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52" w:rsidRPr="00DE6476" w:rsidRDefault="00AF3052" w:rsidP="00123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PARLAMENTUL ROMÂNIEI</w:t>
      </w:r>
    </w:p>
    <w:p w:rsidR="00202F12" w:rsidRDefault="00202F12" w:rsidP="0020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202F12" w:rsidRDefault="00202F12" w:rsidP="0020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20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CAMERA DEPUTAŢILOR                                                           </w:t>
      </w:r>
      <w:r w:rsidR="00202F12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SENATUL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E6476" w:rsidRPr="00DE6476" w:rsidRDefault="00DE6476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202F1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</w:t>
      </w:r>
      <w:r w:rsidR="00AF3052"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PARLAMENTUL ROMÂNIEI ADOPTĂ PREZENTA LEGE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1971D5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LEGE</w:t>
      </w:r>
    </w:p>
    <w:p w:rsidR="00AF3052" w:rsidRPr="001971D5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1971D5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pentru modific</w:t>
      </w:r>
      <w:r w:rsidR="00621316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</w:t>
      </w:r>
      <w:r w:rsidR="001971D5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rea și completarea legii nr. 350</w:t>
      </w:r>
      <w:r w:rsidR="00621316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/200</w:t>
      </w:r>
      <w:r w:rsidR="001971D5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5</w:t>
      </w:r>
      <w:r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AF3052" w:rsidRPr="001971D5" w:rsidRDefault="001971D5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proofErr w:type="spellStart"/>
      <w:proofErr w:type="gram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regimul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finantarilor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nerambursabile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fonduri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alocate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activitati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nonprofit de </w:t>
      </w:r>
      <w:proofErr w:type="spellStart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1971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general</w:t>
      </w:r>
    </w:p>
    <w:p w:rsidR="00AF3052" w:rsidRPr="001971D5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1971D5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751C3F" w:rsidRPr="001971D5" w:rsidRDefault="00751C3F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751C3F" w:rsidRPr="001971D5" w:rsidRDefault="00751C3F" w:rsidP="002A18B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</w:t>
      </w:r>
      <w:r w:rsidR="001971D5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3</w:t>
      </w:r>
      <w:r w:rsidR="00621316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1971D5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din legea 350</w:t>
      </w:r>
      <w:r w:rsidR="00621316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/200</w:t>
      </w:r>
      <w:r w:rsidR="001971D5"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5</w:t>
      </w:r>
      <w:r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privind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regimul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finantarilor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fonduri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publice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alocate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pentru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activitati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nonprofit de </w:t>
      </w:r>
      <w:proofErr w:type="spellStart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>interes</w:t>
      </w:r>
      <w:proofErr w:type="spellEnd"/>
      <w:r w:rsidR="001971D5" w:rsidRPr="001971D5">
        <w:rPr>
          <w:rStyle w:val="st"/>
          <w:rFonts w:ascii="Times New Roman" w:hAnsi="Times New Roman" w:cs="Times New Roman"/>
          <w:sz w:val="24"/>
          <w:szCs w:val="24"/>
        </w:rPr>
        <w:t xml:space="preserve"> general</w:t>
      </w:r>
      <w:r w:rsidR="001971D5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1971D5" w:rsidRPr="001971D5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Pr="001971D5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urmează a se modifica și completa</w:t>
      </w:r>
      <w:r w:rsidR="001971D5" w:rsidRPr="001971D5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cu un nou aliniat, alin. (6) care va avea următorul cuprins</w:t>
      </w:r>
      <w:r w:rsidRPr="001971D5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:</w:t>
      </w:r>
    </w:p>
    <w:p w:rsidR="00621316" w:rsidRPr="001971D5" w:rsidRDefault="00621316" w:rsidP="001971D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1971D5">
        <w:rPr>
          <w:rFonts w:ascii="Times New Roman" w:hAnsi="Times New Roman" w:cs="Times New Roman"/>
          <w:i/>
          <w:color w:val="auto"/>
        </w:rPr>
        <w:t xml:space="preserve"> </w:t>
      </w:r>
    </w:p>
    <w:p w:rsidR="001971D5" w:rsidRPr="001971D5" w:rsidRDefault="001971D5" w:rsidP="001971D5">
      <w:pPr>
        <w:pStyle w:val="ListParagraph"/>
        <w:numPr>
          <w:ilvl w:val="0"/>
          <w:numId w:val="2"/>
        </w:numPr>
        <w:spacing w:after="2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proofErr w:type="gram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Prevederile</w:t>
      </w:r>
      <w:proofErr w:type="spellEnd"/>
      <w:proofErr w:type="gram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prezentei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legi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nu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se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aplică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pentru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atribuirea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contractelor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finanţare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din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fonduri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publice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locale a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programelor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sportive.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Finanţarea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programelor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sportive se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efectuează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în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conformitate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cu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prevederile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Legii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69/2000 </w:t>
      </w:r>
      <w:proofErr w:type="gram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a</w:t>
      </w:r>
      <w:proofErr w:type="gram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educaţiei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fizice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şi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Sportului cu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modificările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şi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completările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ulterioare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şi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prin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metodologia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stabilită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prin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ordin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ministru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al M.T.S.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completată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şi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aprobată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la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nivelul</w:t>
      </w:r>
      <w:proofErr w:type="spellEnd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1971D5">
        <w:rPr>
          <w:rFonts w:ascii="Times New Roman" w:hAnsi="Times New Roman" w:cs="Times New Roman"/>
          <w:i/>
          <w:color w:val="auto"/>
          <w:sz w:val="24"/>
          <w:szCs w:val="24"/>
        </w:rPr>
        <w:t>fiec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ărei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autorităţi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deliberative’’.</w:t>
      </w:r>
    </w:p>
    <w:bookmarkEnd w:id="0"/>
    <w:p w:rsidR="001971D5" w:rsidRPr="001971D5" w:rsidRDefault="001971D5" w:rsidP="001971D5">
      <w:pPr>
        <w:pStyle w:val="Default"/>
        <w:jc w:val="both"/>
        <w:rPr>
          <w:rStyle w:val="ydpef23df52salnttl1"/>
          <w:rFonts w:ascii="Times New Roman" w:eastAsia="Times New Roman" w:hAnsi="Times New Roman" w:cs="Times New Roman"/>
          <w:i/>
          <w:color w:val="auto"/>
        </w:rPr>
      </w:pPr>
    </w:p>
    <w:p w:rsidR="00475E82" w:rsidRPr="001971D5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475E82" w:rsidRPr="00DE6476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PREŞEDINTELE CAMEREI                                             PREŞEDINTELE SENATULUI   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DEPUTAŢILOR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   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5532D7" w:rsidRPr="00DE6476" w:rsidRDefault="005532D7" w:rsidP="0012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2D7" w:rsidRPr="00DE6476" w:rsidSect="0096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B1944"/>
    <w:multiLevelType w:val="hybridMultilevel"/>
    <w:tmpl w:val="38D0EFEC"/>
    <w:lvl w:ilvl="0" w:tplc="EADCA700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3D87"/>
    <w:multiLevelType w:val="hybridMultilevel"/>
    <w:tmpl w:val="1C2629A6"/>
    <w:lvl w:ilvl="0" w:tplc="824E6BBA">
      <w:start w:val="1"/>
      <w:numFmt w:val="decimal"/>
      <w:lvlText w:val="(%1)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4FF9A">
      <w:start w:val="1"/>
      <w:numFmt w:val="lowerLetter"/>
      <w:lvlText w:val="%2"/>
      <w:lvlJc w:val="left"/>
      <w:pPr>
        <w:ind w:left="1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0A55C">
      <w:start w:val="1"/>
      <w:numFmt w:val="lowerRoman"/>
      <w:lvlText w:val="%3"/>
      <w:lvlJc w:val="left"/>
      <w:pPr>
        <w:ind w:left="2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64792">
      <w:start w:val="1"/>
      <w:numFmt w:val="decimal"/>
      <w:lvlText w:val="%4"/>
      <w:lvlJc w:val="left"/>
      <w:pPr>
        <w:ind w:left="3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0BF14">
      <w:start w:val="1"/>
      <w:numFmt w:val="lowerLetter"/>
      <w:lvlText w:val="%5"/>
      <w:lvlJc w:val="left"/>
      <w:pPr>
        <w:ind w:left="37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0B80E">
      <w:start w:val="1"/>
      <w:numFmt w:val="lowerRoman"/>
      <w:lvlText w:val="%6"/>
      <w:lvlJc w:val="left"/>
      <w:pPr>
        <w:ind w:left="4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28D62">
      <w:start w:val="1"/>
      <w:numFmt w:val="decimal"/>
      <w:lvlText w:val="%7"/>
      <w:lvlJc w:val="left"/>
      <w:pPr>
        <w:ind w:left="52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2AC28">
      <w:start w:val="1"/>
      <w:numFmt w:val="lowerLetter"/>
      <w:lvlText w:val="%8"/>
      <w:lvlJc w:val="left"/>
      <w:pPr>
        <w:ind w:left="59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A64A2">
      <w:start w:val="1"/>
      <w:numFmt w:val="lowerRoman"/>
      <w:lvlText w:val="%9"/>
      <w:lvlJc w:val="left"/>
      <w:pPr>
        <w:ind w:left="6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DCF"/>
    <w:rsid w:val="00123244"/>
    <w:rsid w:val="00190FC9"/>
    <w:rsid w:val="001971D5"/>
    <w:rsid w:val="001C2F9F"/>
    <w:rsid w:val="00202F12"/>
    <w:rsid w:val="0026395A"/>
    <w:rsid w:val="002A18BE"/>
    <w:rsid w:val="002B47A5"/>
    <w:rsid w:val="002D7BB5"/>
    <w:rsid w:val="00391E92"/>
    <w:rsid w:val="00396623"/>
    <w:rsid w:val="003E5F16"/>
    <w:rsid w:val="00475E82"/>
    <w:rsid w:val="004E2C14"/>
    <w:rsid w:val="005532D7"/>
    <w:rsid w:val="00621316"/>
    <w:rsid w:val="00623BD5"/>
    <w:rsid w:val="00751C3F"/>
    <w:rsid w:val="007523AD"/>
    <w:rsid w:val="007D12AB"/>
    <w:rsid w:val="007E66CC"/>
    <w:rsid w:val="00941DCF"/>
    <w:rsid w:val="00967874"/>
    <w:rsid w:val="009B2C3F"/>
    <w:rsid w:val="00A445DF"/>
    <w:rsid w:val="00AF3052"/>
    <w:rsid w:val="00CC771F"/>
    <w:rsid w:val="00D25FD4"/>
    <w:rsid w:val="00DD0084"/>
    <w:rsid w:val="00DE6476"/>
    <w:rsid w:val="00EC4494"/>
    <w:rsid w:val="00EE5344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6AD7-A540-4C65-AEC3-F47473A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f23df52msonormal">
    <w:name w:val="ydpef23df52msonormal"/>
    <w:basedOn w:val="Normal"/>
    <w:uiPriority w:val="99"/>
    <w:semiHidden/>
    <w:rsid w:val="009B2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ydpef23df52sartttl">
    <w:name w:val="ydpef23df52sartttl"/>
    <w:basedOn w:val="Normal"/>
    <w:uiPriority w:val="99"/>
    <w:semiHidden/>
    <w:rsid w:val="009B2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ydpef23df52salnttl1">
    <w:name w:val="ydpef23df52salnttl1"/>
    <w:basedOn w:val="DefaultParagraphFont"/>
    <w:rsid w:val="009B2C3F"/>
  </w:style>
  <w:style w:type="character" w:customStyle="1" w:styleId="ydpef23df52salnbdy">
    <w:name w:val="ydpef23df52salnbdy"/>
    <w:basedOn w:val="DefaultParagraphFont"/>
    <w:rsid w:val="009B2C3F"/>
  </w:style>
  <w:style w:type="character" w:customStyle="1" w:styleId="ydpef23df52slitttl1">
    <w:name w:val="ydpef23df52slitttl1"/>
    <w:basedOn w:val="DefaultParagraphFont"/>
    <w:rsid w:val="009B2C3F"/>
  </w:style>
  <w:style w:type="character" w:customStyle="1" w:styleId="ydpef23df52slitbdy">
    <w:name w:val="ydpef23df52slitbdy"/>
    <w:basedOn w:val="DefaultParagraphFont"/>
    <w:rsid w:val="009B2C3F"/>
  </w:style>
  <w:style w:type="character" w:customStyle="1" w:styleId="ydpef23df52spar48">
    <w:name w:val="ydpef23df52spar48"/>
    <w:basedOn w:val="DefaultParagraphFont"/>
    <w:rsid w:val="009B2C3F"/>
  </w:style>
  <w:style w:type="character" w:customStyle="1" w:styleId="ydpef23df52slgi1">
    <w:name w:val="ydpef23df52slgi1"/>
    <w:basedOn w:val="DefaultParagraphFont"/>
    <w:rsid w:val="009B2C3F"/>
  </w:style>
  <w:style w:type="character" w:customStyle="1" w:styleId="ydpef23df52spar15">
    <w:name w:val="ydpef23df52spar15"/>
    <w:basedOn w:val="DefaultParagraphFont"/>
    <w:rsid w:val="009B2C3F"/>
  </w:style>
  <w:style w:type="paragraph" w:customStyle="1" w:styleId="Default">
    <w:name w:val="Default"/>
    <w:rsid w:val="0062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1D5"/>
    <w:pPr>
      <w:spacing w:after="5" w:line="249" w:lineRule="auto"/>
      <w:ind w:left="720" w:firstLine="518"/>
      <w:contextualSpacing/>
      <w:jc w:val="both"/>
    </w:pPr>
    <w:rPr>
      <w:rFonts w:ascii="Courier New" w:eastAsia="Courier New" w:hAnsi="Courier New" w:cs="Courier New"/>
      <w:color w:val="000000"/>
    </w:rPr>
  </w:style>
  <w:style w:type="character" w:customStyle="1" w:styleId="st">
    <w:name w:val="st"/>
    <w:basedOn w:val="DefaultParagraphFont"/>
    <w:rsid w:val="0019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Caliman Constantin</dc:creator>
  <cp:lastModifiedBy>Caliman Constantin</cp:lastModifiedBy>
  <cp:revision>10</cp:revision>
  <cp:lastPrinted>2019-03-14T11:48:00Z</cp:lastPrinted>
  <dcterms:created xsi:type="dcterms:W3CDTF">2019-02-27T11:05:00Z</dcterms:created>
  <dcterms:modified xsi:type="dcterms:W3CDTF">2019-11-25T09:52:00Z</dcterms:modified>
</cp:coreProperties>
</file>