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D4F" w:rsidRDefault="00F93D4F" w:rsidP="002E1D7D">
      <w:pPr>
        <w:spacing w:after="0" w:line="259" w:lineRule="auto"/>
        <w:ind w:left="-1440" w:right="10466" w:firstLine="0"/>
      </w:pPr>
    </w:p>
    <w:p w:rsidR="002E1D7D" w:rsidRDefault="002E1D7D" w:rsidP="002E1D7D">
      <w:pPr>
        <w:jc w:val="center"/>
        <w:rPr>
          <w:b/>
          <w:color w:val="002060"/>
          <w:sz w:val="96"/>
          <w:szCs w:val="96"/>
        </w:rPr>
      </w:pPr>
    </w:p>
    <w:p w:rsidR="002E1D7D" w:rsidRDefault="007B2C43" w:rsidP="002E1D7D">
      <w:pPr>
        <w:jc w:val="center"/>
        <w:rPr>
          <w:b/>
          <w:color w:val="002060"/>
          <w:sz w:val="96"/>
          <w:szCs w:val="96"/>
        </w:rPr>
      </w:pPr>
      <w:r>
        <w:rPr>
          <w:b/>
          <w:noProof/>
          <w:color w:val="002060"/>
          <w:sz w:val="96"/>
          <w:szCs w:val="96"/>
        </w:rPr>
        <mc:AlternateContent>
          <mc:Choice Requires="wps">
            <w:drawing>
              <wp:anchor distT="0" distB="0" distL="114300" distR="114300" simplePos="0" relativeHeight="251673600" behindDoc="0" locked="0" layoutInCell="1" allowOverlap="1">
                <wp:simplePos x="0" y="0"/>
                <wp:positionH relativeFrom="page">
                  <wp:posOffset>1523999</wp:posOffset>
                </wp:positionH>
                <wp:positionV relativeFrom="paragraph">
                  <wp:posOffset>459740</wp:posOffset>
                </wp:positionV>
                <wp:extent cx="4619625" cy="4514850"/>
                <wp:effectExtent l="0" t="0" r="0" b="0"/>
                <wp:wrapNone/>
                <wp:docPr id="5" name="Rectangle 5"/>
                <wp:cNvGraphicFramePr/>
                <a:graphic xmlns:a="http://schemas.openxmlformats.org/drawingml/2006/main">
                  <a:graphicData uri="http://schemas.microsoft.com/office/word/2010/wordprocessingShape">
                    <wps:wsp>
                      <wps:cNvSpPr/>
                      <wps:spPr>
                        <a:xfrm>
                          <a:off x="0" y="0"/>
                          <a:ext cx="4619625" cy="451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2C43" w:rsidRPr="007B2C43" w:rsidRDefault="007B2C43" w:rsidP="007B2C43">
                            <w:pPr>
                              <w:ind w:left="0"/>
                              <w:jc w:val="center"/>
                              <w:rPr>
                                <w:rFonts w:ascii="Times New Roman" w:hAnsi="Times New Roman" w:cs="Times New Roman"/>
                                <w:b/>
                                <w:color w:val="002060"/>
                                <w:sz w:val="72"/>
                                <w:szCs w:val="72"/>
                              </w:rPr>
                            </w:pPr>
                            <w:r w:rsidRPr="007B2C43">
                              <w:rPr>
                                <w:rFonts w:ascii="Times New Roman" w:hAnsi="Times New Roman" w:cs="Times New Roman"/>
                                <w:b/>
                                <w:color w:val="002060"/>
                                <w:sz w:val="72"/>
                                <w:szCs w:val="72"/>
                              </w:rPr>
                              <w:t>Strategia Naţională Pentru Sport</w:t>
                            </w:r>
                          </w:p>
                          <w:p w:rsidR="007B2C43" w:rsidRPr="007B2C43" w:rsidRDefault="007B2C43" w:rsidP="007B2C43">
                            <w:pPr>
                              <w:ind w:left="0"/>
                              <w:jc w:val="center"/>
                              <w:rPr>
                                <w:rFonts w:ascii="Times New Roman" w:hAnsi="Times New Roman" w:cs="Times New Roman"/>
                                <w:b/>
                                <w:color w:val="002060"/>
                                <w:sz w:val="72"/>
                                <w:szCs w:val="72"/>
                              </w:rPr>
                            </w:pPr>
                            <w:r w:rsidRPr="007B2C43">
                              <w:rPr>
                                <w:rFonts w:ascii="Times New Roman" w:hAnsi="Times New Roman" w:cs="Times New Roman"/>
                                <w:b/>
                                <w:color w:val="002060"/>
                                <w:sz w:val="72"/>
                                <w:szCs w:val="72"/>
                              </w:rPr>
                              <w:t>2020-2040</w:t>
                            </w:r>
                          </w:p>
                          <w:p w:rsidR="007B2C43" w:rsidRPr="007B2C43" w:rsidRDefault="007B2C43" w:rsidP="007B2C43">
                            <w:pPr>
                              <w:ind w:left="0"/>
                              <w:jc w:val="center"/>
                              <w:rPr>
                                <w:rFonts w:ascii="Times New Roman" w:hAnsi="Times New Roman" w:cs="Times New Roman"/>
                                <w:b/>
                                <w:color w:val="002060"/>
                                <w:sz w:val="52"/>
                                <w:szCs w:val="52"/>
                              </w:rPr>
                            </w:pPr>
                            <w:r w:rsidRPr="007B2C43">
                              <w:rPr>
                                <w:rFonts w:ascii="Times New Roman" w:hAnsi="Times New Roman" w:cs="Times New Roman"/>
                                <w:b/>
                                <w:color w:val="002060"/>
                                <w:sz w:val="52"/>
                                <w:szCs w:val="52"/>
                              </w:rPr>
                              <w:t>(proiect)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20pt;margin-top:36.2pt;width:363.75pt;height:35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8nigIAAGgFAAAOAAAAZHJzL2Uyb0RvYy54bWysVMFu2zAMvQ/YPwi6r46DpGuDOkXQosOA&#10;oi2aDj0rshQbkEWNUmJnXz9KdtyuLXYYloNCieQj+Uzy4rJrDNsr9DXYgucnE86UlVDWdlvwH083&#10;X84480HYUhiwquAH5fnl8vOni9Yt1BQqMKVCRiDWL1pX8CoEt8gyLyvVCH8CTllSasBGBLriNitR&#10;tITemGw6mZxmLWDpEKTynl6veyVfJnytlQz3WnsVmCk45RbSiencxDNbXojFFoWrajmkIf4hi0bU&#10;loKOUNciCLbD+h1UU0sEDzqcSGgy0LqWKtVA1eSTN9WsK+FUqoXI8W6kyf8/WHm3f0BWlwWfc2ZF&#10;Q5/okUgTdmsUm0d6WucXZLV2DzjcPImx1k5jE/+pCtYlSg8jpaoLTNLj7DQ/P50StiTdbJ7PzuaJ&#10;9OzF3aEP3xQ0LAoFRwqfqBT7Wx8oJJkeTWI0Cze1Mem7GfvHAxnGlyxm3OeYpHAwKtoZ+6g0lUpZ&#10;TVOA1GTqyiDbC2oPIaWyIe9VlShV/zyf0C8SQfCjR7olwIisKaERewCIDfweu4cZ7KOrSj06Ok/+&#10;lljvPHqkyGDD6NzUFvAjAENVDZF7+yNJPTWRpdBtOjKJ4gbKA/UEQj8s3smbmr7MrfDhQSBNB80R&#10;TXy4p0MbaAsOg8RZBfjro/doT01LWs5amraC+587gYoz891SO5/ns1kcz3SZzb9O6YKvNZvXGrtr&#10;roC+WE67xckkRvtgjqJGaJ5pMaxiVFIJKyl2wWXA4+Uq9FuAVotUq1Uyo5F0ItzatZMRPBIcO++p&#10;exbohvYM1Nl3cJxMsXjTpb1t9LSw2gXQdWrhF14H6mmcUw8Nqyfui9f3ZPWyIJe/AQAA//8DAFBL&#10;AwQUAAYACAAAACEA7cef898AAAAKAQAADwAAAGRycy9kb3ducmV2LnhtbEyPzU7DMBCE70i8g7VI&#10;3KhDCG0a4lSAhBDqAVHo3bG3SUS8jmznp2+POcFxdkaz35S7xfRsQuc7SwJuVwkwJGV1R42Ar8+X&#10;mxyYD5K07C2hgDN62FWXF6UstJ3pA6dDaFgsIV9IAW0IQ8G5Vy0a6Vd2QIreyTojQ5Su4drJOZab&#10;nqdJsuZGdhQ/tHLA5xbV92E0Ao729DQbVdPbdH7vxte9UyrfC3F9tTw+AAu4hL8w/OJHdKgiU21H&#10;0p71AtIsiVuCgE2aAYuB7XpzD6yOh/wuA16V/P+E6gcAAP//AwBQSwECLQAUAAYACAAAACEAtoM4&#10;kv4AAADhAQAAEwAAAAAAAAAAAAAAAAAAAAAAW0NvbnRlbnRfVHlwZXNdLnhtbFBLAQItABQABgAI&#10;AAAAIQA4/SH/1gAAAJQBAAALAAAAAAAAAAAAAAAAAC8BAABfcmVscy8ucmVsc1BLAQItABQABgAI&#10;AAAAIQC6dG8nigIAAGgFAAAOAAAAAAAAAAAAAAAAAC4CAABkcnMvZTJvRG9jLnhtbFBLAQItABQA&#10;BgAIAAAAIQDtx5/z3wAAAAoBAAAPAAAAAAAAAAAAAAAAAOQEAABkcnMvZG93bnJldi54bWxQSwUG&#10;AAAAAAQABADzAAAA8AUAAAAA&#10;" filled="f" stroked="f" strokeweight="1pt">
                <v:textbox>
                  <w:txbxContent>
                    <w:p w:rsidR="007B2C43" w:rsidRPr="007B2C43" w:rsidRDefault="007B2C43" w:rsidP="007B2C43">
                      <w:pPr>
                        <w:ind w:left="0"/>
                        <w:jc w:val="center"/>
                        <w:rPr>
                          <w:rFonts w:ascii="Times New Roman" w:hAnsi="Times New Roman" w:cs="Times New Roman"/>
                          <w:b/>
                          <w:color w:val="002060"/>
                          <w:sz w:val="72"/>
                          <w:szCs w:val="72"/>
                        </w:rPr>
                      </w:pPr>
                      <w:r w:rsidRPr="007B2C43">
                        <w:rPr>
                          <w:rFonts w:ascii="Times New Roman" w:hAnsi="Times New Roman" w:cs="Times New Roman"/>
                          <w:b/>
                          <w:color w:val="002060"/>
                          <w:sz w:val="72"/>
                          <w:szCs w:val="72"/>
                        </w:rPr>
                        <w:t>Strategia Naţională Pentru Sport</w:t>
                      </w:r>
                    </w:p>
                    <w:p w:rsidR="007B2C43" w:rsidRPr="007B2C43" w:rsidRDefault="007B2C43" w:rsidP="007B2C43">
                      <w:pPr>
                        <w:ind w:left="0"/>
                        <w:jc w:val="center"/>
                        <w:rPr>
                          <w:rFonts w:ascii="Times New Roman" w:hAnsi="Times New Roman" w:cs="Times New Roman"/>
                          <w:b/>
                          <w:color w:val="002060"/>
                          <w:sz w:val="72"/>
                          <w:szCs w:val="72"/>
                        </w:rPr>
                      </w:pPr>
                      <w:r w:rsidRPr="007B2C43">
                        <w:rPr>
                          <w:rFonts w:ascii="Times New Roman" w:hAnsi="Times New Roman" w:cs="Times New Roman"/>
                          <w:b/>
                          <w:color w:val="002060"/>
                          <w:sz w:val="72"/>
                          <w:szCs w:val="72"/>
                        </w:rPr>
                        <w:t>2020-2040</w:t>
                      </w:r>
                    </w:p>
                    <w:p w:rsidR="007B2C43" w:rsidRPr="007B2C43" w:rsidRDefault="007B2C43" w:rsidP="007B2C43">
                      <w:pPr>
                        <w:ind w:left="0"/>
                        <w:jc w:val="center"/>
                        <w:rPr>
                          <w:rFonts w:ascii="Times New Roman" w:hAnsi="Times New Roman" w:cs="Times New Roman"/>
                          <w:b/>
                          <w:color w:val="002060"/>
                          <w:sz w:val="52"/>
                          <w:szCs w:val="52"/>
                        </w:rPr>
                      </w:pPr>
                      <w:r w:rsidRPr="007B2C43">
                        <w:rPr>
                          <w:rFonts w:ascii="Times New Roman" w:hAnsi="Times New Roman" w:cs="Times New Roman"/>
                          <w:b/>
                          <w:color w:val="002060"/>
                          <w:sz w:val="52"/>
                          <w:szCs w:val="52"/>
                        </w:rPr>
                        <w:t>(proiect)</w:t>
                      </w:r>
                    </w:p>
                  </w:txbxContent>
                </v:textbox>
                <w10:wrap anchorx="page"/>
              </v:rect>
            </w:pict>
          </mc:Fallback>
        </mc:AlternateContent>
      </w: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F93D4F" w:rsidRDefault="008C00D7" w:rsidP="002E1D7D">
      <w:pPr>
        <w:spacing w:after="0" w:line="259" w:lineRule="auto"/>
        <w:ind w:left="1644" w:firstLine="0"/>
        <w:rPr>
          <w:rFonts w:ascii="Constantia" w:eastAsia="Constantia" w:hAnsi="Constantia" w:cs="Constantia"/>
          <w:color w:val="414751"/>
          <w:sz w:val="20"/>
        </w:rPr>
      </w:pPr>
      <w:r>
        <w:rPr>
          <w:rFonts w:ascii="Constantia" w:eastAsia="Constantia" w:hAnsi="Constantia" w:cs="Constantia"/>
          <w:color w:val="414751"/>
          <w:sz w:val="20"/>
        </w:rPr>
        <w:t xml:space="preserve">                     </w:t>
      </w: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rPr>
          <w:rFonts w:ascii="Constantia" w:eastAsia="Constantia" w:hAnsi="Constantia" w:cs="Constantia"/>
          <w:color w:val="414751"/>
          <w:sz w:val="20"/>
        </w:rPr>
      </w:pPr>
    </w:p>
    <w:p w:rsidR="007B2C43" w:rsidRDefault="007B2C43" w:rsidP="002E1D7D">
      <w:pPr>
        <w:spacing w:after="0" w:line="259" w:lineRule="auto"/>
        <w:ind w:left="1644" w:firstLine="0"/>
      </w:pPr>
    </w:p>
    <w:p w:rsidR="00F93D4F" w:rsidRDefault="008C00D7" w:rsidP="002E1D7D">
      <w:pPr>
        <w:spacing w:after="155" w:line="259" w:lineRule="auto"/>
        <w:ind w:left="-2" w:firstLine="0"/>
      </w:pPr>
      <w:r>
        <w:rPr>
          <w:rFonts w:ascii="Constantia" w:eastAsia="Constantia" w:hAnsi="Constantia" w:cs="Constantia"/>
          <w:color w:val="414751"/>
          <w:sz w:val="20"/>
        </w:rPr>
        <w:t xml:space="preserve"> </w:t>
      </w:r>
    </w:p>
    <w:p w:rsidR="00F93D4F" w:rsidRDefault="008C00D7" w:rsidP="002E1D7D">
      <w:pPr>
        <w:spacing w:after="43" w:line="259" w:lineRule="auto"/>
        <w:ind w:left="1712" w:firstLine="0"/>
      </w:pPr>
      <w:r>
        <w:rPr>
          <w:noProof/>
        </w:rPr>
        <w:lastRenderedPageBreak/>
        <w:drawing>
          <wp:inline distT="0" distB="0" distL="0" distR="0">
            <wp:extent cx="5648325" cy="147637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7"/>
                    <a:stretch>
                      <a:fillRect/>
                    </a:stretch>
                  </pic:blipFill>
                  <pic:spPr>
                    <a:xfrm>
                      <a:off x="0" y="0"/>
                      <a:ext cx="5648325" cy="1476375"/>
                    </a:xfrm>
                    <a:prstGeom prst="rect">
                      <a:avLst/>
                    </a:prstGeom>
                  </pic:spPr>
                </pic:pic>
              </a:graphicData>
            </a:graphic>
          </wp:inline>
        </w:drawing>
      </w:r>
    </w:p>
    <w:p w:rsidR="00F93D4F" w:rsidRDefault="008C00D7" w:rsidP="002E1D7D">
      <w:pPr>
        <w:spacing w:after="218" w:line="259" w:lineRule="auto"/>
        <w:ind w:left="1889" w:firstLine="0"/>
      </w:pPr>
      <w:r>
        <w:rPr>
          <w:b/>
        </w:rPr>
        <w:t xml:space="preserve"> </w:t>
      </w:r>
    </w:p>
    <w:p w:rsidR="00F93D4F" w:rsidRDefault="008C00D7" w:rsidP="002E1D7D">
      <w:pPr>
        <w:spacing w:after="218" w:line="259" w:lineRule="auto"/>
        <w:ind w:left="1841" w:firstLine="0"/>
      </w:pPr>
      <w:r>
        <w:rPr>
          <w:b/>
        </w:rPr>
        <w:t xml:space="preserve"> </w:t>
      </w:r>
    </w:p>
    <w:p w:rsidR="00F93D4F" w:rsidRDefault="008C00D7" w:rsidP="002E1D7D">
      <w:pPr>
        <w:spacing w:after="215" w:line="259" w:lineRule="auto"/>
        <w:ind w:left="1169" w:firstLine="0"/>
      </w:pPr>
      <w:r>
        <w:rPr>
          <w:b/>
        </w:rPr>
        <w:t xml:space="preserve"> </w:t>
      </w:r>
    </w:p>
    <w:p w:rsidR="00F93D4F" w:rsidRDefault="008C00D7" w:rsidP="002E1D7D">
      <w:pPr>
        <w:spacing w:after="2" w:line="259" w:lineRule="auto"/>
        <w:ind w:left="515" w:firstLine="0"/>
        <w:jc w:val="center"/>
      </w:pPr>
      <w:r>
        <w:rPr>
          <w:rFonts w:ascii="Constantia" w:eastAsia="Constantia" w:hAnsi="Constantia" w:cs="Constantia"/>
          <w:color w:val="E65B01"/>
        </w:rPr>
        <w:t>CUPRINS</w:t>
      </w:r>
    </w:p>
    <w:p w:rsidR="00F93D4F" w:rsidRDefault="008C00D7" w:rsidP="002E1D7D">
      <w:pPr>
        <w:spacing w:after="266" w:line="259" w:lineRule="auto"/>
        <w:ind w:left="1169" w:firstLine="0"/>
      </w:pPr>
      <w:r>
        <w:rPr>
          <w:rFonts w:ascii="Constantia" w:eastAsia="Constantia" w:hAnsi="Constantia" w:cs="Constantia"/>
          <w:color w:val="414751"/>
          <w:sz w:val="20"/>
        </w:rPr>
        <w:t xml:space="preserve"> </w:t>
      </w:r>
    </w:p>
    <w:p w:rsidR="00F93D4F" w:rsidRDefault="008C00D7" w:rsidP="002E1D7D">
      <w:pPr>
        <w:numPr>
          <w:ilvl w:val="0"/>
          <w:numId w:val="1"/>
        </w:numPr>
        <w:spacing w:after="243"/>
        <w:ind w:left="2572" w:right="177" w:hanging="338"/>
      </w:pPr>
      <w:r>
        <w:t xml:space="preserve">INTRODUCERE ................................................................................................................ </w:t>
      </w:r>
    </w:p>
    <w:p w:rsidR="00F93D4F" w:rsidRDefault="008C00D7" w:rsidP="002E1D7D">
      <w:pPr>
        <w:numPr>
          <w:ilvl w:val="0"/>
          <w:numId w:val="1"/>
        </w:numPr>
        <w:spacing w:after="242"/>
        <w:ind w:left="2572" w:right="177" w:hanging="338"/>
      </w:pPr>
      <w:r>
        <w:t xml:space="preserve">Analiza generală a sportului românesc ............................................................................ </w:t>
      </w:r>
    </w:p>
    <w:p w:rsidR="00F93D4F" w:rsidRDefault="008C00D7" w:rsidP="002E1D7D">
      <w:pPr>
        <w:numPr>
          <w:ilvl w:val="0"/>
          <w:numId w:val="1"/>
        </w:numPr>
        <w:spacing w:after="242"/>
        <w:ind w:left="2572" w:right="177" w:hanging="338"/>
      </w:pPr>
      <w:r>
        <w:t xml:space="preserve">Viziunea de dezvoltare (2020-2040) ................................................................................. </w:t>
      </w:r>
    </w:p>
    <w:p w:rsidR="00F93D4F" w:rsidRDefault="008C00D7" w:rsidP="002E1D7D">
      <w:pPr>
        <w:numPr>
          <w:ilvl w:val="0"/>
          <w:numId w:val="1"/>
        </w:numPr>
        <w:spacing w:after="242"/>
        <w:ind w:left="2572" w:right="177" w:hanging="338"/>
      </w:pPr>
      <w:r>
        <w:t xml:space="preserve">Obiectivele strategiei ..................................................................................................... </w:t>
      </w:r>
    </w:p>
    <w:p w:rsidR="00F93D4F" w:rsidRDefault="008C00D7" w:rsidP="002E1D7D">
      <w:pPr>
        <w:numPr>
          <w:ilvl w:val="1"/>
          <w:numId w:val="1"/>
        </w:numPr>
        <w:spacing w:after="252" w:line="259" w:lineRule="auto"/>
        <w:ind w:right="479" w:hanging="360"/>
      </w:pPr>
      <w:r>
        <w:t xml:space="preserve">Dezvoltarea sportului de masă în România (prioritate la nivel european).......... </w:t>
      </w:r>
    </w:p>
    <w:p w:rsidR="00F93D4F" w:rsidRDefault="008C00D7" w:rsidP="002E1D7D">
      <w:pPr>
        <w:numPr>
          <w:ilvl w:val="1"/>
          <w:numId w:val="1"/>
        </w:numPr>
        <w:spacing w:after="252" w:line="259" w:lineRule="auto"/>
        <w:ind w:right="479" w:hanging="360"/>
      </w:pPr>
      <w:r>
        <w:t xml:space="preserve">Dezvoltarea sportului românesc de performanță .............................................. </w:t>
      </w:r>
    </w:p>
    <w:p w:rsidR="00F93D4F" w:rsidRDefault="008C00D7" w:rsidP="002E1D7D">
      <w:pPr>
        <w:numPr>
          <w:ilvl w:val="1"/>
          <w:numId w:val="1"/>
        </w:numPr>
        <w:spacing w:after="252" w:line="259" w:lineRule="auto"/>
        <w:ind w:right="479" w:hanging="360"/>
      </w:pPr>
      <w:r>
        <w:t xml:space="preserve">Dezvoltarea infrastructurii sportive ................................................................... </w:t>
      </w:r>
    </w:p>
    <w:p w:rsidR="00F93D4F" w:rsidRDefault="008C00D7" w:rsidP="002E1D7D">
      <w:pPr>
        <w:numPr>
          <w:ilvl w:val="0"/>
          <w:numId w:val="1"/>
        </w:numPr>
        <w:spacing w:after="242"/>
        <w:ind w:left="2572" w:right="177" w:hanging="338"/>
      </w:pPr>
      <w:r>
        <w:t xml:space="preserve">Surse de finațare pentru sportul românesc .................................................................... </w:t>
      </w:r>
    </w:p>
    <w:p w:rsidR="00F93D4F" w:rsidRDefault="008C00D7" w:rsidP="002E1D7D">
      <w:pPr>
        <w:numPr>
          <w:ilvl w:val="0"/>
          <w:numId w:val="1"/>
        </w:numPr>
        <w:spacing w:after="242"/>
        <w:ind w:left="2572" w:right="177" w:hanging="338"/>
      </w:pPr>
      <w:r>
        <w:t xml:space="preserve">Implementare, monitorizare și evaluare ........................................................................ </w:t>
      </w:r>
    </w:p>
    <w:p w:rsidR="00F93D4F" w:rsidRDefault="008C00D7" w:rsidP="002E1D7D">
      <w:pPr>
        <w:numPr>
          <w:ilvl w:val="0"/>
          <w:numId w:val="1"/>
        </w:numPr>
        <w:spacing w:after="242"/>
        <w:ind w:left="2572" w:right="177" w:hanging="338"/>
      </w:pPr>
      <w:r>
        <w:t xml:space="preserve">Bibliografie selectivă ..................................................................................................... </w:t>
      </w:r>
    </w:p>
    <w:p w:rsidR="00F93D4F" w:rsidRDefault="008C00D7" w:rsidP="002E1D7D">
      <w:pPr>
        <w:numPr>
          <w:ilvl w:val="0"/>
          <w:numId w:val="1"/>
        </w:numPr>
        <w:spacing w:after="3043"/>
        <w:ind w:left="2572" w:right="177" w:hanging="338"/>
      </w:pPr>
      <w:r>
        <w:t xml:space="preserve">Anexă – Analiza SWOT și STEEPLE </w:t>
      </w:r>
    </w:p>
    <w:p w:rsidR="006D5F4F" w:rsidRDefault="006D5F4F" w:rsidP="002E1D7D">
      <w:pPr>
        <w:pStyle w:val="Heading1"/>
        <w:ind w:left="528" w:right="2"/>
        <w:jc w:val="both"/>
      </w:pPr>
    </w:p>
    <w:p w:rsidR="006D5F4F" w:rsidRDefault="006D5F4F" w:rsidP="002E1D7D">
      <w:pPr>
        <w:pStyle w:val="Heading1"/>
        <w:ind w:left="528" w:right="2"/>
        <w:jc w:val="both"/>
      </w:pPr>
    </w:p>
    <w:p w:rsidR="00F93D4F" w:rsidRDefault="008C00D7" w:rsidP="006D5F4F">
      <w:pPr>
        <w:pStyle w:val="Heading1"/>
        <w:ind w:left="528" w:right="2"/>
        <w:jc w:val="center"/>
      </w:pPr>
      <w:r>
        <w:t>INTRODUCERE</w:t>
      </w:r>
    </w:p>
    <w:p w:rsidR="00F93D4F" w:rsidRDefault="008C00D7" w:rsidP="002E1D7D">
      <w:pPr>
        <w:spacing w:after="200" w:line="276" w:lineRule="auto"/>
        <w:ind w:left="1169" w:right="96" w:firstLine="720"/>
      </w:pPr>
      <w:r>
        <w:rPr>
          <w:i/>
          <w:color w:val="365F91"/>
        </w:rPr>
        <w:t>Sportul are forța să schimbe lumea. Are puterea să inspire, are puterea să unească oamenii întrun mod în care puține altele o reușesc. Sportul le vorbește tinerilor pe limba lor. Sportul poate crea speranță acolo unde cândva era doar deznădejde. Este mai puternic decât guvernele în eliminarea barierelor rasiale. Sportul râde în fața oricărui tip de discriminare.</w:t>
      </w:r>
      <w:r>
        <w:rPr>
          <w:color w:val="365F91"/>
        </w:rPr>
        <w:t xml:space="preserve"> (</w:t>
      </w:r>
      <w:r>
        <w:rPr>
          <w:b/>
          <w:color w:val="365F91"/>
        </w:rPr>
        <w:t>Nelson Mandela</w:t>
      </w:r>
      <w:r>
        <w:rPr>
          <w:color w:val="365F91"/>
        </w:rPr>
        <w:t xml:space="preserve">) </w:t>
      </w:r>
    </w:p>
    <w:p w:rsidR="00F93D4F" w:rsidRDefault="008C00D7" w:rsidP="002E1D7D">
      <w:pPr>
        <w:spacing w:after="215" w:line="259" w:lineRule="auto"/>
        <w:ind w:left="1889" w:firstLine="0"/>
      </w:pPr>
      <w:r>
        <w:rPr>
          <w:color w:val="365F91"/>
        </w:rPr>
        <w:t xml:space="preserve"> </w:t>
      </w:r>
    </w:p>
    <w:p w:rsidR="00F93D4F" w:rsidRDefault="008C00D7" w:rsidP="002E1D7D">
      <w:pPr>
        <w:spacing w:after="202"/>
        <w:ind w:left="1169" w:right="96" w:firstLine="720"/>
      </w:pPr>
      <w:r>
        <w:t>Jocul și sportul răspund nevoilor profund umane și joacă un rol important în toate societățile și culturile. Nicio altă activitate nu are atâta forță și energie de a mobiliza și reuni oameni dincolo de bariere culturale, lingvistice sau profesionale. Națiunile Unite (</w:t>
      </w:r>
      <w:r>
        <w:rPr>
          <w:i/>
        </w:rPr>
        <w:t>Sport and Child and Youth Development – SCYD</w:t>
      </w:r>
      <w:r>
        <w:t xml:space="preserve">, 2009) recunosc sportul și jocul ca drepturi ale omului ce trebuie respectate și consolidate în întreaga lume. Sportul nu este un lux pentru orice societate, ci mai degrabă o investiție importantă în prezentul și viitorul unei națiuni. </w:t>
      </w:r>
    </w:p>
    <w:p w:rsidR="00F93D4F" w:rsidRDefault="008C00D7" w:rsidP="002E1D7D">
      <w:pPr>
        <w:ind w:left="1169" w:right="99" w:firstLine="720"/>
      </w:pPr>
      <w:r>
        <w:rPr>
          <w:noProof/>
        </w:rPr>
        <w:drawing>
          <wp:anchor distT="0" distB="0" distL="114300" distR="114300" simplePos="0" relativeHeight="251660288" behindDoc="0" locked="0" layoutInCell="1" allowOverlap="0">
            <wp:simplePos x="0" y="0"/>
            <wp:positionH relativeFrom="column">
              <wp:posOffset>3829050</wp:posOffset>
            </wp:positionH>
            <wp:positionV relativeFrom="paragraph">
              <wp:posOffset>666369</wp:posOffset>
            </wp:positionV>
            <wp:extent cx="3105150" cy="2924175"/>
            <wp:effectExtent l="0" t="0" r="0" b="0"/>
            <wp:wrapSquare wrapText="bothSides"/>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8"/>
                    <a:stretch>
                      <a:fillRect/>
                    </a:stretch>
                  </pic:blipFill>
                  <pic:spPr>
                    <a:xfrm>
                      <a:off x="0" y="0"/>
                      <a:ext cx="3105150" cy="2924175"/>
                    </a:xfrm>
                    <a:prstGeom prst="rect">
                      <a:avLst/>
                    </a:prstGeom>
                  </pic:spPr>
                </pic:pic>
              </a:graphicData>
            </a:graphic>
          </wp:anchor>
        </w:drawing>
      </w:r>
      <w:r>
        <w:t xml:space="preserve">Sportul acoperă toate formele de activități corporale care contribuie la bunăstarea fizică a persoanei, echilibrul mental al acesteia și interacțiunile sociale. Promovarea unui stil de viață activ și sănătos reprezintă o prioritate datorită multiplelor beneficii pe care le au mișcarea în sine și adoptarea valorilor sportive la nivel de individ, societate, națiune. Practicarea activității fizice și a exercițiilor sportive regulate conduce la reducerea riscului apariției bolilor cardio-vasculare, a anumitor tipuri de cancer și diabet, la îmbunătățirea sistemului muscular și osos, la controlul greutății corporale și mai ales la menținerea sănătății mintale și favorizarea proceselor cognitive. Recunoscând importanța relației dintre sport, activitate fizică și sănătate, Organizația Mondială a Sănătății (OMS) a adoptat, încă din anul 2004, o strategie mondială asupra dietei, activității fizice și sănătății (WHO, </w:t>
      </w:r>
      <w:r>
        <w:rPr>
          <w:i/>
        </w:rPr>
        <w:t>Global Strategy on Diet, Physical Activity and Health</w:t>
      </w:r>
      <w:r>
        <w:t xml:space="preserve">, 2004). Strategia OMS vizează îndeosebi sprijinirea adoptării și aplicării unor politici și planuri de acțiune mondiale, naționale și regionale pentru </w:t>
      </w:r>
    </w:p>
    <w:p w:rsidR="00F93D4F" w:rsidRDefault="008C00D7" w:rsidP="002E1D7D">
      <w:pPr>
        <w:ind w:left="1179" w:right="96"/>
      </w:pPr>
      <w:r>
        <w:t xml:space="preserve">stimularea activității fizice la nivelul tuturor categoriilor de vârstă ale populației, implicând societatea civilă, sectorul public și mediul privat, și utilizând toate mijloacele de propagare a activității fizice. Mai mult, obiectivele-cheie definite în Strategia Europa 2020 (European Commission, </w:t>
      </w:r>
      <w:r>
        <w:rPr>
          <w:i/>
        </w:rPr>
        <w:t>Europe 2020. A European Strategy for Smart, Sustainable and Inclusive Growth</w:t>
      </w:r>
      <w:r>
        <w:t xml:space="preserve">, 2010) vin să întărească nevoia lansării unei strategii naționale privind activitatea fizică, ca o condiție necesară pentru un stil de viață sănătos.  </w:t>
      </w:r>
    </w:p>
    <w:p w:rsidR="00F93D4F" w:rsidRDefault="008C00D7" w:rsidP="002E1D7D">
      <w:pPr>
        <w:spacing w:after="202"/>
        <w:ind w:left="1169" w:right="96" w:firstLine="720"/>
      </w:pPr>
      <w:r>
        <w:t xml:space="preserve">Prin urmare, în plan internațional se pune din ce în ce mai mult accentul asupra importanței sportului în formarea integrală a populației și asupra necesității existenței unui orizont clar de dezvoltare a acestui domeniu. Se insistă asupra sportului de masă ca mijloc de optimizare a stării de sănătate a populației și activitate ce facilitează socializarea în societățile actuale în care există o tendință din ce în ce mai mare de dispersare a indivizilor și de izolare umană. În plus, practicarea timpurie și regulată a sportului asigură familiarizarea rapidă cu exigențele acestui domeniu și poate genera un flux mai mare de indivizi spre sportul de performanță. Aceste idei sunt sprijinite de organizații internaționale, precum Sports and </w:t>
      </w:r>
      <w:r>
        <w:lastRenderedPageBreak/>
        <w:t xml:space="preserve">Develpment, organizații ce susțin ideea conform căreia educația fizică și sportul duc la dezvoltarea aptitudinilor și performanțelor motorii și educaționale. Astfel, încurajarea sportului de masă și a activităților fizice devine o prioritate pentru orice societate </w:t>
      </w:r>
      <w:r>
        <w:rPr>
          <w:i/>
        </w:rPr>
        <w:t>(Sports and Development, Healthy Development of Children and Young People through Sport, 2013)</w:t>
      </w:r>
      <w:r>
        <w:t xml:space="preserve">. </w:t>
      </w:r>
    </w:p>
    <w:p w:rsidR="00F93D4F" w:rsidRDefault="008C00D7" w:rsidP="002E1D7D">
      <w:pPr>
        <w:spacing w:after="202"/>
        <w:ind w:left="1169" w:right="95" w:firstLine="720"/>
      </w:pPr>
      <w:r>
        <w:t xml:space="preserve">În 7 iulie 2007, Comitetul Olimpic Internațional face o serie de modificări în </w:t>
      </w:r>
      <w:r>
        <w:rPr>
          <w:i/>
        </w:rPr>
        <w:t>Cartea olimpică</w:t>
      </w:r>
      <w:r>
        <w:t xml:space="preserve"> în care se precizează clar că activitatea sportivă este un drept uman (IOC, </w:t>
      </w:r>
      <w:r>
        <w:rPr>
          <w:i/>
        </w:rPr>
        <w:t>Olympic Charter</w:t>
      </w:r>
      <w:r>
        <w:t xml:space="preserve">, 2007, p. 11). În consecință toate persoanele trebuie să aibă posibilitatea de a practica sport fără discriminări de niciun fel și în spiritul olimpic care presupune înțelegere reciprocă, solidaritate și fair-play. De asemenea, câteva zile mai târziu (11 iulie 2007) Comisia Europeană adoptă </w:t>
      </w:r>
      <w:r>
        <w:rPr>
          <w:i/>
        </w:rPr>
        <w:t>Carta Albă a Sportului European</w:t>
      </w:r>
      <w:r>
        <w:t xml:space="preserve">, un document strategic care definește principiile directoare în adoptarea de politici adecvate în domeniul sportului (European Commission, </w:t>
      </w:r>
      <w:r>
        <w:rPr>
          <w:i/>
        </w:rPr>
        <w:t>White Paper on Sport</w:t>
      </w:r>
      <w:r>
        <w:t xml:space="preserve">, 2007). Acest document este acompaniat de </w:t>
      </w:r>
      <w:r>
        <w:rPr>
          <w:i/>
        </w:rPr>
        <w:t xml:space="preserve">Planul de Acțiune Pierre de Coubertin </w:t>
      </w:r>
      <w:r>
        <w:t xml:space="preserve">cu cele 53 de acțiuni spre a fi implementate, 3 dintre acestea fiind specifice domeniului sănătății publice și activității fizice, ținându-se cont de faptul că sănătatea publică este un subiect esențial atunci când vorbim despre activitate fizică. </w:t>
      </w:r>
    </w:p>
    <w:p w:rsidR="00F93D4F" w:rsidRDefault="008C00D7" w:rsidP="002E1D7D">
      <w:pPr>
        <w:spacing w:after="202"/>
        <w:ind w:left="1169" w:right="95" w:firstLine="720"/>
      </w:pPr>
      <w:r>
        <w:t>Ulterior, la 13 noiembrie 2007, s-a adoptat rezoluția Parlamentului European asupra funcției sportului în educație. Educația fizică este văzută, astfel, ca o materie școlară obligatorie care se ocupă de dezvoltarea capacităților fizice și a încrederii în sine a elevilor, fapt ce va avea un impact pozitiv asupra realizării unei serii largi de activități (</w:t>
      </w:r>
      <w:r>
        <w:rPr>
          <w:i/>
        </w:rPr>
        <w:t>European Parliament Resolution on the Role of Sport in Education</w:t>
      </w:r>
      <w:r>
        <w:t xml:space="preserve">, 2007). Acțiunile privind stimularea activității fizice la nivelul populației europene se intensifică treptat, fapt ce conduce, în anul 2008, la adoptarea unui </w:t>
      </w:r>
      <w:r>
        <w:rPr>
          <w:i/>
        </w:rPr>
        <w:t>Ghid de Activitate Fizică al Uniunii Europene</w:t>
      </w:r>
      <w:r>
        <w:t>. Acesta arată că scopul principal al unei politici în domeniul sportului este acela de a crește participarea la sportul de calitate al tuturor categoriilor de indivizi din cadrul unei societăți (European Commission,</w:t>
      </w:r>
      <w:r>
        <w:rPr>
          <w:i/>
        </w:rPr>
        <w:t xml:space="preserve"> EU Physical Activity Guidelines – Recommended Policy Actions in Support of Health-Enhancing Physical Activity</w:t>
      </w:r>
      <w:r>
        <w:t xml:space="preserve">, 2008). </w:t>
      </w:r>
    </w:p>
    <w:p w:rsidR="00F93D4F" w:rsidRDefault="008C00D7" w:rsidP="002E1D7D">
      <w:pPr>
        <w:spacing w:after="203"/>
        <w:ind w:left="1169" w:right="97" w:firstLine="720"/>
      </w:pPr>
      <w:r>
        <w:t xml:space="preserve">O altă etapă importantă în demersul de sprijinire a sportului de masă la nivel european a fost introducerea în Tratatul de la Lisabona (2008) a articolului 165 care oferă pentru prima dată Uniunii Europene competențe în politici din domeniul sportului (Consolidated Versions of the Treaty on European Union and the Treaty on the Functioning of the European Union, </w:t>
      </w:r>
      <w:r>
        <w:rPr>
          <w:i/>
        </w:rPr>
        <w:t>Official Journal of the European Union</w:t>
      </w:r>
      <w:r>
        <w:t xml:space="preserve">, vol. 51, 2008, p. 122). Prin urmare, Comisia Europeană obține un mandat categoric pentru dezvoltarea programelor europene specifice sportului, programe ce pot fi finațate de la buget. </w:t>
      </w:r>
    </w:p>
    <w:p w:rsidR="00F93D4F" w:rsidRDefault="008C00D7" w:rsidP="002E1D7D">
      <w:pPr>
        <w:ind w:left="1169" w:right="96" w:firstLine="720"/>
      </w:pPr>
      <w:r>
        <w:t xml:space="preserve">Toate acestea subliniază importanța dezvoltării sportului și activităților fizice de masă indiferent de gradul de dezvoltare al societății. O strategie durabilă și sustenabilă la nivel național și internațional este pilonul de bază al inițierii unui proiect pentru sportul românesc.  </w:t>
      </w:r>
    </w:p>
    <w:p w:rsidR="00F93D4F" w:rsidRDefault="008C00D7" w:rsidP="002E1D7D">
      <w:pPr>
        <w:spacing w:after="265"/>
        <w:ind w:left="1169" w:right="96" w:firstLine="720"/>
      </w:pPr>
      <w:r>
        <w:t xml:space="preserve">În acord cu tot acest context internațional a fost elaborată actuala strategie națională privind activitatea fizică și sportul de performanță din România. În redactarea ei s-a ținut cont de cadrul legislativ conturat la nivel european, precum și de recomandările HEPA (Council of the European Union, </w:t>
      </w:r>
      <w:r>
        <w:rPr>
          <w:i/>
        </w:rPr>
        <w:t>The Health-Enhancing Physical Activity</w:t>
      </w:r>
      <w:r>
        <w:t xml:space="preserve">, 2013) și cele ale Institutului Național de Cercetare pentru Sport (INCS) și Institutul Național de Medicină Sportivă (INMS). </w:t>
      </w:r>
    </w:p>
    <w:p w:rsidR="00F93D4F" w:rsidRDefault="00F93D4F" w:rsidP="002E1D7D">
      <w:pPr>
        <w:spacing w:after="0" w:line="259" w:lineRule="auto"/>
        <w:ind w:left="583" w:firstLine="0"/>
      </w:pPr>
    </w:p>
    <w:p w:rsidR="00F93D4F" w:rsidRDefault="008C00D7" w:rsidP="002E1D7D">
      <w:pPr>
        <w:spacing w:after="22" w:line="259" w:lineRule="auto"/>
        <w:ind w:left="584" w:firstLine="0"/>
      </w:pPr>
      <w:r>
        <w:rPr>
          <w:rFonts w:ascii="Constantia" w:eastAsia="Constantia" w:hAnsi="Constantia" w:cs="Constantia"/>
          <w:color w:val="414751"/>
          <w:sz w:val="28"/>
        </w:rPr>
        <w:t xml:space="preserve"> </w:t>
      </w:r>
    </w:p>
    <w:p w:rsidR="007B2C43" w:rsidRDefault="006D5F4F" w:rsidP="002E1D7D">
      <w:pPr>
        <w:pStyle w:val="Heading1"/>
        <w:ind w:left="2535"/>
        <w:jc w:val="both"/>
      </w:pPr>
      <w:r>
        <w:rPr>
          <w:noProof/>
        </w:rPr>
        <w:lastRenderedPageBreak/>
        <w:drawing>
          <wp:anchor distT="0" distB="0" distL="114300" distR="114300" simplePos="0" relativeHeight="251668480" behindDoc="0" locked="0" layoutInCell="1" allowOverlap="1" wp14:anchorId="17D916B0" wp14:editId="7E480D37">
            <wp:simplePos x="0" y="0"/>
            <wp:positionH relativeFrom="column">
              <wp:posOffset>3219450</wp:posOffset>
            </wp:positionH>
            <wp:positionV relativeFrom="paragraph">
              <wp:posOffset>0</wp:posOffset>
            </wp:positionV>
            <wp:extent cx="1210310" cy="1209675"/>
            <wp:effectExtent l="0" t="0" r="8890" b="9525"/>
            <wp:wrapThrough wrapText="bothSides">
              <wp:wrapPolygon edited="0">
                <wp:start x="0" y="0"/>
                <wp:lineTo x="0" y="21430"/>
                <wp:lineTo x="21419" y="21430"/>
                <wp:lineTo x="21419" y="0"/>
                <wp:lineTo x="0" y="0"/>
              </wp:wrapPolygon>
            </wp:wrapThrough>
            <wp:docPr id="891" name="Picture 891"/>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a:blip r:embed="rId9">
                      <a:extLst>
                        <a:ext uri="{28A0092B-C50C-407E-A947-70E740481C1C}">
                          <a14:useLocalDpi xmlns:a14="http://schemas.microsoft.com/office/drawing/2010/main" val="0"/>
                        </a:ext>
                      </a:extLst>
                    </a:blip>
                    <a:stretch>
                      <a:fillRect/>
                    </a:stretch>
                  </pic:blipFill>
                  <pic:spPr>
                    <a:xfrm>
                      <a:off x="0" y="0"/>
                      <a:ext cx="1210310" cy="1209675"/>
                    </a:xfrm>
                    <a:prstGeom prst="rect">
                      <a:avLst/>
                    </a:prstGeom>
                  </pic:spPr>
                </pic:pic>
              </a:graphicData>
            </a:graphic>
            <wp14:sizeRelH relativeFrom="page">
              <wp14:pctWidth>0</wp14:pctWidth>
            </wp14:sizeRelH>
            <wp14:sizeRelV relativeFrom="page">
              <wp14:pctHeight>0</wp14:pctHeight>
            </wp14:sizeRelV>
          </wp:anchor>
        </w:drawing>
      </w:r>
    </w:p>
    <w:p w:rsidR="007B2C43" w:rsidRDefault="007B2C43" w:rsidP="002E1D7D">
      <w:pPr>
        <w:pStyle w:val="Heading1"/>
        <w:ind w:left="2535"/>
        <w:jc w:val="both"/>
      </w:pPr>
    </w:p>
    <w:p w:rsidR="007B2C43" w:rsidRDefault="007B2C43" w:rsidP="002E1D7D">
      <w:pPr>
        <w:pStyle w:val="Heading1"/>
        <w:ind w:left="2535"/>
        <w:jc w:val="both"/>
      </w:pPr>
    </w:p>
    <w:p w:rsidR="007B2C43" w:rsidRDefault="007B2C43" w:rsidP="002E1D7D">
      <w:pPr>
        <w:pStyle w:val="Heading1"/>
        <w:ind w:left="2535"/>
        <w:jc w:val="both"/>
      </w:pPr>
    </w:p>
    <w:p w:rsidR="006D5F4F" w:rsidRDefault="006D5F4F" w:rsidP="002E1D7D">
      <w:pPr>
        <w:pStyle w:val="Heading1"/>
        <w:ind w:left="2535"/>
        <w:jc w:val="both"/>
      </w:pPr>
    </w:p>
    <w:p w:rsidR="006D5F4F" w:rsidRDefault="006D5F4F" w:rsidP="002E1D7D">
      <w:pPr>
        <w:pStyle w:val="Heading1"/>
        <w:ind w:left="2535"/>
        <w:jc w:val="both"/>
      </w:pPr>
    </w:p>
    <w:p w:rsidR="00F93D4F" w:rsidRDefault="008C00D7" w:rsidP="002E1D7D">
      <w:pPr>
        <w:pStyle w:val="Heading1"/>
        <w:ind w:left="2535"/>
        <w:jc w:val="both"/>
      </w:pPr>
      <w:r>
        <w:t xml:space="preserve">ANALIZA GENERALĂ A SPORTULUI ROMÂNESC </w:t>
      </w:r>
    </w:p>
    <w:p w:rsidR="00F93D4F" w:rsidRDefault="008C00D7" w:rsidP="002E1D7D">
      <w:pPr>
        <w:spacing w:after="230" w:line="259" w:lineRule="auto"/>
        <w:ind w:left="1169" w:firstLine="0"/>
      </w:pPr>
      <w:r>
        <w:rPr>
          <w:rFonts w:ascii="Constantia" w:eastAsia="Constantia" w:hAnsi="Constantia" w:cs="Constantia"/>
          <w:color w:val="414751"/>
          <w:sz w:val="20"/>
        </w:rPr>
        <w:t xml:space="preserve"> </w:t>
      </w:r>
    </w:p>
    <w:p w:rsidR="00F93D4F" w:rsidRDefault="008C00D7" w:rsidP="002E1D7D">
      <w:pPr>
        <w:spacing w:after="202"/>
        <w:ind w:left="1169" w:right="97" w:firstLine="720"/>
      </w:pPr>
      <w:r>
        <w:t>Sportul, înțeles în spiritul generat de Consiliul Europei ca „toate formele de activități fizice care, printr-o participare mai mult sau mai puțin organizată, au drept obiectiv expresia sau ameliorarea condiției fizice și psihice, dezvoltarea relațiilor sociale sau dobândirea unor rezultate pozitive în competițiile de toate nivelurile“ (</w:t>
      </w:r>
      <w:r>
        <w:rPr>
          <w:i/>
        </w:rPr>
        <w:t>The Council of Europe Sports Charter</w:t>
      </w:r>
      <w:r>
        <w:t xml:space="preserve">, 1993, art. 2 – Definition and Scope of the Charter), este recunoscut ca fiind parte integrantă din realitatea socială, culturală și economică a României și factor de consolidare a imaginii și relațiilor internaționale ale țării noastre. </w:t>
      </w:r>
    </w:p>
    <w:p w:rsidR="00F93D4F" w:rsidRDefault="008C00D7" w:rsidP="002E1D7D">
      <w:pPr>
        <w:spacing w:after="202"/>
        <w:ind w:left="1169" w:right="96" w:firstLine="720"/>
      </w:pPr>
      <w:r>
        <w:t xml:space="preserve">Prezenta strategie acordă o importanță egală atât sportului de masă, cât și sportului de înaltă performanță, plecând de la premisa unei interdependențe mai mult sau mai puțin evidente. Scăderea performanțelor românești la marile competiții internaționale și a bazei de selecție pentru sportul de performanță, cât și lipsa unei culturi de masă în ceea ce privește practicarea activității fizice și importanța acesteia pentru sănătate ne aduce astăzi în postura de a recunoaște necesitatea adoptării cât mai rapide a unor inițiative concrete de revitalizare a domeniului. </w:t>
      </w:r>
    </w:p>
    <w:p w:rsidR="00F93D4F" w:rsidRDefault="008C00D7" w:rsidP="002E1D7D">
      <w:pPr>
        <w:ind w:left="1899" w:right="177"/>
      </w:pPr>
      <w:r>
        <w:t xml:space="preserve">Stadiul în care se găsește astăzi sportul românesc reprezintă consecința mai multor factori:  </w:t>
      </w:r>
    </w:p>
    <w:p w:rsidR="00F93D4F" w:rsidRDefault="008C00D7" w:rsidP="002E1D7D">
      <w:pPr>
        <w:numPr>
          <w:ilvl w:val="0"/>
          <w:numId w:val="2"/>
        </w:numPr>
        <w:ind w:right="177" w:firstLine="720"/>
      </w:pPr>
      <w:r>
        <w:t xml:space="preserve">finanțare insuficientă sau greșit direcționată,  </w:t>
      </w:r>
    </w:p>
    <w:p w:rsidR="00F93D4F" w:rsidRDefault="008C00D7" w:rsidP="002E1D7D">
      <w:pPr>
        <w:numPr>
          <w:ilvl w:val="0"/>
          <w:numId w:val="2"/>
        </w:numPr>
        <w:ind w:right="177" w:firstLine="720"/>
      </w:pPr>
      <w:r>
        <w:t xml:space="preserve">evaluări și decizii inadecvate realității,  </w:t>
      </w:r>
    </w:p>
    <w:p w:rsidR="00F93D4F" w:rsidRDefault="008C00D7" w:rsidP="002E1D7D">
      <w:pPr>
        <w:numPr>
          <w:ilvl w:val="0"/>
          <w:numId w:val="2"/>
        </w:numPr>
        <w:ind w:right="177" w:firstLine="720"/>
      </w:pPr>
      <w:r>
        <w:t xml:space="preserve">infrastructură învechită sau insuficientă,  </w:t>
      </w:r>
    </w:p>
    <w:p w:rsidR="00F93D4F" w:rsidRDefault="008C00D7" w:rsidP="002E1D7D">
      <w:pPr>
        <w:numPr>
          <w:ilvl w:val="0"/>
          <w:numId w:val="2"/>
        </w:numPr>
        <w:ind w:right="177" w:firstLine="720"/>
      </w:pPr>
      <w:r>
        <w:t xml:space="preserve">scăderea numărului de copii care se îndreaptă spre sport și a numărului de sportivi de performanță legitimați,  </w:t>
      </w:r>
    </w:p>
    <w:p w:rsidR="00F93D4F" w:rsidRDefault="008C00D7" w:rsidP="002E1D7D">
      <w:pPr>
        <w:numPr>
          <w:ilvl w:val="0"/>
          <w:numId w:val="2"/>
        </w:numPr>
        <w:ind w:right="177" w:firstLine="720"/>
      </w:pPr>
      <w:r>
        <w:t xml:space="preserve">păstrarea unor modele vechi de pregătire care încep să se dovedească ieșite din uz,  </w:t>
      </w:r>
    </w:p>
    <w:p w:rsidR="00F93D4F" w:rsidRDefault="008C00D7" w:rsidP="002E1D7D">
      <w:pPr>
        <w:numPr>
          <w:ilvl w:val="0"/>
          <w:numId w:val="2"/>
        </w:numPr>
        <w:ind w:right="177" w:firstLine="720"/>
      </w:pPr>
      <w:r>
        <w:t xml:space="preserve">absența unei filosofii la nivelul populației în ceea ce privește practicarea activității fizice ca stil de viață etc. Conform datelor ultimului Eurobarometru (European Commission, </w:t>
      </w:r>
      <w:r>
        <w:rPr>
          <w:i/>
        </w:rPr>
        <w:t>Eurobarometer – Sport and Physical Activity</w:t>
      </w:r>
      <w:r>
        <w:t xml:space="preserve">, March 2014), România se regăsește în grupul statelor membre ale Uniunii Europene care au un procentaj mare al populației care nu practică deloc sportul sau orice altă formă de activitate fizică: </w:t>
      </w:r>
    </w:p>
    <w:p w:rsidR="00F93D4F" w:rsidRDefault="007B2C43" w:rsidP="002E1D7D">
      <w:pPr>
        <w:spacing w:after="0" w:line="259" w:lineRule="auto"/>
        <w:ind w:left="1889" w:firstLine="0"/>
      </w:pPr>
      <w:r>
        <w:rPr>
          <w:noProof/>
        </w:rPr>
        <w:drawing>
          <wp:anchor distT="0" distB="0" distL="114300" distR="114300" simplePos="0" relativeHeight="251669504" behindDoc="0" locked="0" layoutInCell="1" allowOverlap="1" wp14:anchorId="2235402E" wp14:editId="6FEBF807">
            <wp:simplePos x="0" y="0"/>
            <wp:positionH relativeFrom="page">
              <wp:align>center</wp:align>
            </wp:positionH>
            <wp:positionV relativeFrom="paragraph">
              <wp:posOffset>175260</wp:posOffset>
            </wp:positionV>
            <wp:extent cx="4148455" cy="1082040"/>
            <wp:effectExtent l="0" t="0" r="4445" b="3810"/>
            <wp:wrapThrough wrapText="bothSides">
              <wp:wrapPolygon edited="0">
                <wp:start x="0" y="0"/>
                <wp:lineTo x="0" y="21296"/>
                <wp:lineTo x="21524" y="21296"/>
                <wp:lineTo x="21524" y="0"/>
                <wp:lineTo x="0" y="0"/>
              </wp:wrapPolygon>
            </wp:wrapThrough>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10">
                      <a:extLst>
                        <a:ext uri="{28A0092B-C50C-407E-A947-70E740481C1C}">
                          <a14:useLocalDpi xmlns:a14="http://schemas.microsoft.com/office/drawing/2010/main" val="0"/>
                        </a:ext>
                      </a:extLst>
                    </a:blip>
                    <a:stretch>
                      <a:fillRect/>
                    </a:stretch>
                  </pic:blipFill>
                  <pic:spPr>
                    <a:xfrm>
                      <a:off x="0" y="0"/>
                      <a:ext cx="4148455" cy="1082040"/>
                    </a:xfrm>
                    <a:prstGeom prst="rect">
                      <a:avLst/>
                    </a:prstGeom>
                  </pic:spPr>
                </pic:pic>
              </a:graphicData>
            </a:graphic>
            <wp14:sizeRelH relativeFrom="page">
              <wp14:pctWidth>0</wp14:pctWidth>
            </wp14:sizeRelH>
            <wp14:sizeRelV relativeFrom="page">
              <wp14:pctHeight>0</wp14:pctHeight>
            </wp14:sizeRelV>
          </wp:anchor>
        </w:drawing>
      </w:r>
      <w:r w:rsidR="008C00D7">
        <w:t xml:space="preserve"> </w:t>
      </w:r>
    </w:p>
    <w:p w:rsidR="00F93D4F" w:rsidRDefault="008C00D7" w:rsidP="002E1D7D">
      <w:pPr>
        <w:spacing w:after="0" w:line="259" w:lineRule="auto"/>
        <w:ind w:left="0" w:right="1508" w:firstLine="0"/>
      </w:pPr>
      <w:r>
        <w:t xml:space="preserve"> </w:t>
      </w:r>
    </w:p>
    <w:p w:rsidR="00F93D4F" w:rsidRDefault="008C00D7" w:rsidP="002E1D7D">
      <w:pPr>
        <w:spacing w:after="177" w:line="259" w:lineRule="auto"/>
        <w:ind w:left="0" w:right="610" w:firstLine="0"/>
      </w:pPr>
      <w:r>
        <w:rPr>
          <w:noProof/>
        </w:rPr>
        <w:lastRenderedPageBreak/>
        <w:drawing>
          <wp:anchor distT="0" distB="0" distL="114300" distR="114300" simplePos="0" relativeHeight="251670528" behindDoc="0" locked="0" layoutInCell="1" allowOverlap="1" wp14:anchorId="190D7A37" wp14:editId="351654E1">
            <wp:simplePos x="0" y="0"/>
            <wp:positionH relativeFrom="page">
              <wp:align>center</wp:align>
            </wp:positionH>
            <wp:positionV relativeFrom="paragraph">
              <wp:posOffset>11430</wp:posOffset>
            </wp:positionV>
            <wp:extent cx="5644515" cy="3889375"/>
            <wp:effectExtent l="0" t="0" r="0" b="0"/>
            <wp:wrapThrough wrapText="bothSides">
              <wp:wrapPolygon edited="0">
                <wp:start x="0" y="0"/>
                <wp:lineTo x="0" y="21477"/>
                <wp:lineTo x="21505" y="21477"/>
                <wp:lineTo x="21505" y="0"/>
                <wp:lineTo x="0" y="0"/>
              </wp:wrapPolygon>
            </wp:wrapThrough>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1">
                      <a:extLst>
                        <a:ext uri="{28A0092B-C50C-407E-A947-70E740481C1C}">
                          <a14:useLocalDpi xmlns:a14="http://schemas.microsoft.com/office/drawing/2010/main" val="0"/>
                        </a:ext>
                      </a:extLst>
                    </a:blip>
                    <a:stretch>
                      <a:fillRect/>
                    </a:stretch>
                  </pic:blipFill>
                  <pic:spPr>
                    <a:xfrm>
                      <a:off x="0" y="0"/>
                      <a:ext cx="5644515" cy="3889375"/>
                    </a:xfrm>
                    <a:prstGeom prst="rect">
                      <a:avLst/>
                    </a:prstGeom>
                  </pic:spPr>
                </pic:pic>
              </a:graphicData>
            </a:graphic>
            <wp14:sizeRelH relativeFrom="page">
              <wp14:pctWidth>0</wp14:pctWidth>
            </wp14:sizeRelH>
            <wp14:sizeRelV relativeFrom="page">
              <wp14:pctHeight>0</wp14:pctHeight>
            </wp14:sizeRelV>
          </wp:anchor>
        </w:drawing>
      </w:r>
      <w:r>
        <w:rPr>
          <w:rFonts w:ascii="Constantia" w:eastAsia="Constantia" w:hAnsi="Constantia" w:cs="Constantia"/>
          <w:sz w:val="20"/>
        </w:rPr>
        <w:t xml:space="preserve"> </w:t>
      </w:r>
    </w:p>
    <w:p w:rsidR="00F93D4F" w:rsidRDefault="008C00D7" w:rsidP="002E1D7D">
      <w:pPr>
        <w:spacing w:after="144"/>
        <w:ind w:left="1179" w:right="177"/>
      </w:pPr>
      <w:r>
        <w:t xml:space="preserve">Datele Eurobarometrului indică, de asemenea, rezultate concrete privind diferențele în funcție de sex și vârstă la nivelul populației țării noastre în ceea ce privește practicarea foarte rară sau inexistentă a activităților fizice și sportului:  </w:t>
      </w:r>
    </w:p>
    <w:p w:rsidR="00F93D4F" w:rsidRDefault="008C00D7" w:rsidP="002E1D7D">
      <w:pPr>
        <w:spacing w:after="180" w:line="259" w:lineRule="auto"/>
        <w:ind w:left="0" w:right="610" w:firstLine="0"/>
      </w:pPr>
      <w:r>
        <w:rPr>
          <w:noProof/>
        </w:rPr>
        <w:drawing>
          <wp:anchor distT="0" distB="0" distL="114300" distR="114300" simplePos="0" relativeHeight="251671552" behindDoc="0" locked="0" layoutInCell="1" allowOverlap="1" wp14:anchorId="0FA5238B" wp14:editId="4D5139A7">
            <wp:simplePos x="0" y="0"/>
            <wp:positionH relativeFrom="column">
              <wp:posOffset>933450</wp:posOffset>
            </wp:positionH>
            <wp:positionV relativeFrom="paragraph">
              <wp:posOffset>144145</wp:posOffset>
            </wp:positionV>
            <wp:extent cx="5644515" cy="3000375"/>
            <wp:effectExtent l="0" t="0" r="0" b="9525"/>
            <wp:wrapThrough wrapText="bothSides">
              <wp:wrapPolygon edited="0">
                <wp:start x="0" y="0"/>
                <wp:lineTo x="0" y="21531"/>
                <wp:lineTo x="21505" y="21531"/>
                <wp:lineTo x="21505" y="0"/>
                <wp:lineTo x="0" y="0"/>
              </wp:wrapPolygon>
            </wp:wrapThrough>
            <wp:docPr id="1062" name="Picture 1062"/>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12">
                      <a:extLst>
                        <a:ext uri="{28A0092B-C50C-407E-A947-70E740481C1C}">
                          <a14:useLocalDpi xmlns:a14="http://schemas.microsoft.com/office/drawing/2010/main" val="0"/>
                        </a:ext>
                      </a:extLst>
                    </a:blip>
                    <a:stretch>
                      <a:fillRect/>
                    </a:stretch>
                  </pic:blipFill>
                  <pic:spPr>
                    <a:xfrm>
                      <a:off x="0" y="0"/>
                      <a:ext cx="5644515" cy="3000375"/>
                    </a:xfrm>
                    <a:prstGeom prst="rect">
                      <a:avLst/>
                    </a:prstGeom>
                  </pic:spPr>
                </pic:pic>
              </a:graphicData>
            </a:graphic>
            <wp14:sizeRelH relativeFrom="page">
              <wp14:pctWidth>0</wp14:pctWidth>
            </wp14:sizeRelH>
            <wp14:sizeRelV relativeFrom="page">
              <wp14:pctHeight>0</wp14:pctHeight>
            </wp14:sizeRelV>
          </wp:anchor>
        </w:drawing>
      </w:r>
      <w:r>
        <w:rPr>
          <w:rFonts w:ascii="Constantia" w:eastAsia="Constantia" w:hAnsi="Constantia" w:cs="Constantia"/>
          <w:sz w:val="20"/>
        </w:rPr>
        <w:t xml:space="preserve"> </w:t>
      </w:r>
    </w:p>
    <w:p w:rsidR="00F93D4F" w:rsidRDefault="008C00D7" w:rsidP="002E1D7D">
      <w:pPr>
        <w:spacing w:after="0" w:line="259" w:lineRule="auto"/>
        <w:ind w:left="1169" w:firstLine="0"/>
      </w:pPr>
      <w:r>
        <w:t xml:space="preserve"> </w:t>
      </w:r>
    </w:p>
    <w:p w:rsidR="00F93D4F" w:rsidRDefault="008C00D7" w:rsidP="002E1D7D">
      <w:pPr>
        <w:spacing w:after="160" w:line="259" w:lineRule="auto"/>
        <w:ind w:left="0" w:right="610" w:firstLine="0"/>
      </w:pPr>
      <w:r>
        <w:t xml:space="preserve"> </w:t>
      </w: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r>
        <w:rPr>
          <w:noProof/>
        </w:rPr>
        <w:lastRenderedPageBreak/>
        <w:drawing>
          <wp:anchor distT="0" distB="0" distL="114300" distR="114300" simplePos="0" relativeHeight="251672576" behindDoc="1" locked="0" layoutInCell="1" allowOverlap="1" wp14:anchorId="0B173EFB" wp14:editId="15D7D23E">
            <wp:simplePos x="0" y="0"/>
            <wp:positionH relativeFrom="column">
              <wp:posOffset>1543050</wp:posOffset>
            </wp:positionH>
            <wp:positionV relativeFrom="paragraph">
              <wp:posOffset>0</wp:posOffset>
            </wp:positionV>
            <wp:extent cx="5063490" cy="2772410"/>
            <wp:effectExtent l="0" t="0" r="3810" b="8890"/>
            <wp:wrapTight wrapText="bothSides">
              <wp:wrapPolygon edited="0">
                <wp:start x="0" y="0"/>
                <wp:lineTo x="0" y="21521"/>
                <wp:lineTo x="21535" y="21521"/>
                <wp:lineTo x="21535" y="0"/>
                <wp:lineTo x="0" y="0"/>
              </wp:wrapPolygon>
            </wp:wrapTight>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13">
                      <a:extLst>
                        <a:ext uri="{28A0092B-C50C-407E-A947-70E740481C1C}">
                          <a14:useLocalDpi xmlns:a14="http://schemas.microsoft.com/office/drawing/2010/main" val="0"/>
                        </a:ext>
                      </a:extLst>
                    </a:blip>
                    <a:stretch>
                      <a:fillRect/>
                    </a:stretch>
                  </pic:blipFill>
                  <pic:spPr>
                    <a:xfrm>
                      <a:off x="0" y="0"/>
                      <a:ext cx="5063490" cy="2772410"/>
                    </a:xfrm>
                    <a:prstGeom prst="rect">
                      <a:avLst/>
                    </a:prstGeom>
                  </pic:spPr>
                </pic:pic>
              </a:graphicData>
            </a:graphic>
          </wp:anchor>
        </w:drawing>
      </w: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7B2C43" w:rsidRDefault="007B2C43" w:rsidP="002E1D7D">
      <w:pPr>
        <w:spacing w:after="209"/>
        <w:ind w:left="1179" w:right="177"/>
      </w:pPr>
    </w:p>
    <w:p w:rsidR="00F93D4F" w:rsidRDefault="007B2C43" w:rsidP="002E1D7D">
      <w:pPr>
        <w:spacing w:after="209"/>
        <w:ind w:left="1179" w:right="177"/>
      </w:pPr>
      <w:r>
        <w:t xml:space="preserve">                                  </w:t>
      </w:r>
      <w:r w:rsidR="008C00D7">
        <w:t>O evalua</w:t>
      </w:r>
      <w:r w:rsidR="000200BB">
        <w:t>re a situației se regăsește în A</w:t>
      </w:r>
      <w:r w:rsidR="008C00D7">
        <w:t>nexa</w:t>
      </w:r>
      <w:r w:rsidR="000200BB">
        <w:t xml:space="preserve"> 1 a</w:t>
      </w:r>
      <w:r w:rsidR="008C00D7">
        <w:t xml:space="preserve"> prezentului document.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0" w:line="259" w:lineRule="auto"/>
        <w:ind w:left="1169" w:firstLine="0"/>
      </w:pPr>
      <w:r>
        <w:t xml:space="preserve"> </w:t>
      </w:r>
    </w:p>
    <w:p w:rsidR="00F93D4F" w:rsidRDefault="006D5F4F" w:rsidP="002E1D7D">
      <w:pPr>
        <w:spacing w:after="0" w:line="259" w:lineRule="auto"/>
        <w:ind w:left="583" w:firstLine="0"/>
      </w:pPr>
      <w:r>
        <w:rPr>
          <w:noProof/>
        </w:rPr>
        <w:lastRenderedPageBreak/>
        <w:drawing>
          <wp:anchor distT="0" distB="0" distL="114300" distR="114300" simplePos="0" relativeHeight="251674624" behindDoc="0" locked="0" layoutInCell="1" allowOverlap="1">
            <wp:simplePos x="0" y="0"/>
            <wp:positionH relativeFrom="column">
              <wp:posOffset>3371850</wp:posOffset>
            </wp:positionH>
            <wp:positionV relativeFrom="paragraph">
              <wp:posOffset>0</wp:posOffset>
            </wp:positionV>
            <wp:extent cx="1210310" cy="1209675"/>
            <wp:effectExtent l="0" t="0" r="8890" b="9525"/>
            <wp:wrapThrough wrapText="bothSides">
              <wp:wrapPolygon edited="0">
                <wp:start x="0" y="0"/>
                <wp:lineTo x="0" y="21430"/>
                <wp:lineTo x="21419" y="21430"/>
                <wp:lineTo x="21419" y="0"/>
                <wp:lineTo x="0" y="0"/>
              </wp:wrapPolygon>
            </wp:wrapThrough>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14">
                      <a:extLst>
                        <a:ext uri="{28A0092B-C50C-407E-A947-70E740481C1C}">
                          <a14:useLocalDpi xmlns:a14="http://schemas.microsoft.com/office/drawing/2010/main" val="0"/>
                        </a:ext>
                      </a:extLst>
                    </a:blip>
                    <a:stretch>
                      <a:fillRect/>
                    </a:stretch>
                  </pic:blipFill>
                  <pic:spPr>
                    <a:xfrm>
                      <a:off x="0" y="0"/>
                      <a:ext cx="1210310" cy="1209675"/>
                    </a:xfrm>
                    <a:prstGeom prst="rect">
                      <a:avLst/>
                    </a:prstGeom>
                  </pic:spPr>
                </pic:pic>
              </a:graphicData>
            </a:graphic>
            <wp14:sizeRelH relativeFrom="page">
              <wp14:pctWidth>0</wp14:pctWidth>
            </wp14:sizeRelH>
            <wp14:sizeRelV relativeFrom="page">
              <wp14:pctHeight>0</wp14:pctHeight>
            </wp14:sizeRelV>
          </wp:anchor>
        </w:drawing>
      </w:r>
    </w:p>
    <w:p w:rsidR="00F93D4F" w:rsidRDefault="008C00D7" w:rsidP="002E1D7D">
      <w:pPr>
        <w:spacing w:after="22" w:line="259" w:lineRule="auto"/>
        <w:ind w:left="584" w:firstLine="0"/>
      </w:pPr>
      <w:r>
        <w:rPr>
          <w:rFonts w:ascii="Constantia" w:eastAsia="Constantia" w:hAnsi="Constantia" w:cs="Constantia"/>
          <w:color w:val="414751"/>
          <w:sz w:val="28"/>
        </w:rPr>
        <w:t xml:space="preserve"> </w:t>
      </w:r>
    </w:p>
    <w:p w:rsidR="006D5F4F" w:rsidRDefault="006D5F4F" w:rsidP="002E1D7D">
      <w:pPr>
        <w:pStyle w:val="Heading1"/>
        <w:ind w:left="3008"/>
        <w:jc w:val="both"/>
      </w:pPr>
    </w:p>
    <w:p w:rsidR="006D5F4F" w:rsidRDefault="006D5F4F" w:rsidP="002E1D7D">
      <w:pPr>
        <w:pStyle w:val="Heading1"/>
        <w:ind w:left="3008"/>
        <w:jc w:val="both"/>
      </w:pPr>
    </w:p>
    <w:p w:rsidR="006D5F4F" w:rsidRDefault="006D5F4F" w:rsidP="002E1D7D">
      <w:pPr>
        <w:pStyle w:val="Heading1"/>
        <w:ind w:left="3008"/>
        <w:jc w:val="both"/>
      </w:pPr>
    </w:p>
    <w:p w:rsidR="006D5F4F" w:rsidRDefault="006D5F4F" w:rsidP="002E1D7D">
      <w:pPr>
        <w:pStyle w:val="Heading1"/>
        <w:ind w:left="3008"/>
        <w:jc w:val="both"/>
      </w:pPr>
    </w:p>
    <w:p w:rsidR="00F93D4F" w:rsidRDefault="009500A8" w:rsidP="002E1D7D">
      <w:pPr>
        <w:pStyle w:val="Heading1"/>
        <w:ind w:left="3008"/>
        <w:jc w:val="both"/>
      </w:pPr>
      <w:r>
        <w:t>VIZIUNEA DE DEZVOLTARE (2</w:t>
      </w:r>
      <w:r w:rsidR="005B2FFE">
        <w:t>020 - 2040</w:t>
      </w:r>
      <w:r w:rsidR="008C00D7">
        <w:t xml:space="preserve">) </w:t>
      </w:r>
    </w:p>
    <w:p w:rsidR="00F93D4F" w:rsidRDefault="008C00D7" w:rsidP="002E1D7D">
      <w:pPr>
        <w:spacing w:after="230" w:line="259" w:lineRule="auto"/>
        <w:ind w:left="1169" w:firstLine="0"/>
      </w:pPr>
      <w:r>
        <w:rPr>
          <w:rFonts w:ascii="Constantia" w:eastAsia="Constantia" w:hAnsi="Constantia" w:cs="Constantia"/>
          <w:color w:val="414751"/>
          <w:sz w:val="20"/>
        </w:rPr>
        <w:t xml:space="preserve"> </w:t>
      </w:r>
    </w:p>
    <w:p w:rsidR="00F93D4F" w:rsidRDefault="008C00D7" w:rsidP="002E1D7D">
      <w:pPr>
        <w:spacing w:after="197" w:line="276" w:lineRule="auto"/>
        <w:ind w:left="1169" w:right="185" w:firstLine="708"/>
      </w:pPr>
      <w:r>
        <w:rPr>
          <w:i/>
        </w:rPr>
        <w:t>În 2028 sportul românesc se va alinia standardelor de performanță internaționale și a celor de dezvoltare socială prin crearea unei infrastructuri sportive de calitate și a unei culturi a sportului prin unitate, solidaritate, etică și excelență.</w:t>
      </w:r>
      <w:r>
        <w:t xml:space="preserve"> Sportul de masă intens practicat de toate categoriile de vârstă reprezintă un fundament pentru o populație mai sănătoasă, pentru o integrare educațională și socială eficientă și este, de asemenea, bază de selecție pentru sportul de performanță. </w:t>
      </w:r>
    </w:p>
    <w:p w:rsidR="00F93D4F" w:rsidRDefault="008C00D7" w:rsidP="002E1D7D">
      <w:pPr>
        <w:spacing w:after="236"/>
        <w:ind w:left="1169" w:right="177" w:firstLine="360"/>
      </w:pPr>
      <w:r>
        <w:t xml:space="preserve">Statul român își asumă misiunea de a susține și dezvolta sportul luând în considerare următoarele direcții de acțiune: </w:t>
      </w:r>
    </w:p>
    <w:p w:rsidR="00F93D4F" w:rsidRDefault="008C00D7" w:rsidP="002E1D7D">
      <w:pPr>
        <w:numPr>
          <w:ilvl w:val="0"/>
          <w:numId w:val="3"/>
        </w:numPr>
        <w:spacing w:after="236"/>
        <w:ind w:right="177" w:hanging="348"/>
      </w:pPr>
      <w:r>
        <w:t xml:space="preserve">creșterea gradului de participare activă a populației de toate vârstele la activități sportive cu caracter permanent în interesul ridicării și păstrării nivelului de sănătate individuală, îmbunătățirii gradului de coeziune, integrare și încredere socială; </w:t>
      </w:r>
    </w:p>
    <w:p w:rsidR="00F93D4F" w:rsidRDefault="008C00D7" w:rsidP="002E1D7D">
      <w:pPr>
        <w:numPr>
          <w:ilvl w:val="0"/>
          <w:numId w:val="3"/>
        </w:numPr>
        <w:spacing w:after="236"/>
        <w:ind w:right="177" w:hanging="348"/>
      </w:pPr>
      <w:r>
        <w:t xml:space="preserve">creșterea gradului de practicare a activităților sportive cu precădere în rândul copiilor și tinerilor în scopul formării și dezvoltării de cetățeni activi, educați și responsabili; </w:t>
      </w:r>
    </w:p>
    <w:p w:rsidR="00F93D4F" w:rsidRDefault="008C00D7" w:rsidP="002E1D7D">
      <w:pPr>
        <w:numPr>
          <w:ilvl w:val="0"/>
          <w:numId w:val="3"/>
        </w:numPr>
        <w:spacing w:after="204"/>
        <w:ind w:right="177" w:hanging="348"/>
      </w:pPr>
      <w:r>
        <w:t xml:space="preserve">creșterea nivelului și calității reprezentării României la cele mai înalte competiții sportive de performanță. </w:t>
      </w:r>
    </w:p>
    <w:p w:rsidR="00F93D4F" w:rsidRDefault="008C00D7" w:rsidP="002E1D7D">
      <w:pPr>
        <w:spacing w:after="209"/>
        <w:ind w:left="1179" w:right="177"/>
      </w:pPr>
      <w:r>
        <w:t xml:space="preserve">În acest context se delimitează 3 piloni centrali ai strategiei naționale pentru sport: </w:t>
      </w:r>
    </w:p>
    <w:p w:rsidR="00F93D4F" w:rsidRDefault="006D5F4F" w:rsidP="002E1D7D">
      <w:pPr>
        <w:spacing w:after="170" w:line="259" w:lineRule="auto"/>
        <w:ind w:left="1169" w:firstLine="0"/>
      </w:pPr>
      <w:r>
        <w:rPr>
          <w:noProof/>
        </w:rPr>
        <w:drawing>
          <wp:anchor distT="0" distB="0" distL="114300" distR="114300" simplePos="0" relativeHeight="251675648" behindDoc="0" locked="0" layoutInCell="1" allowOverlap="1" wp14:anchorId="0AB22E88" wp14:editId="70AFCBA1">
            <wp:simplePos x="0" y="0"/>
            <wp:positionH relativeFrom="page">
              <wp:align>center</wp:align>
            </wp:positionH>
            <wp:positionV relativeFrom="paragraph">
              <wp:posOffset>207645</wp:posOffset>
            </wp:positionV>
            <wp:extent cx="6031865" cy="861060"/>
            <wp:effectExtent l="0" t="0" r="6985" b="0"/>
            <wp:wrapThrough wrapText="bothSides">
              <wp:wrapPolygon edited="0">
                <wp:start x="0" y="0"/>
                <wp:lineTo x="0" y="21027"/>
                <wp:lineTo x="21557" y="21027"/>
                <wp:lineTo x="21557" y="0"/>
                <wp:lineTo x="0" y="0"/>
              </wp:wrapPolygon>
            </wp:wrapThrough>
            <wp:docPr id="1180"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15">
                      <a:extLst>
                        <a:ext uri="{28A0092B-C50C-407E-A947-70E740481C1C}">
                          <a14:useLocalDpi xmlns:a14="http://schemas.microsoft.com/office/drawing/2010/main" val="0"/>
                        </a:ext>
                      </a:extLst>
                    </a:blip>
                    <a:stretch>
                      <a:fillRect/>
                    </a:stretch>
                  </pic:blipFill>
                  <pic:spPr>
                    <a:xfrm>
                      <a:off x="0" y="0"/>
                      <a:ext cx="6031865" cy="861060"/>
                    </a:xfrm>
                    <a:prstGeom prst="rect">
                      <a:avLst/>
                    </a:prstGeom>
                  </pic:spPr>
                </pic:pic>
              </a:graphicData>
            </a:graphic>
            <wp14:sizeRelH relativeFrom="page">
              <wp14:pctWidth>0</wp14:pctWidth>
            </wp14:sizeRelH>
            <wp14:sizeRelV relativeFrom="page">
              <wp14:pctHeight>0</wp14:pctHeight>
            </wp14:sizeRelV>
          </wp:anchor>
        </w:drawing>
      </w:r>
      <w:r w:rsidR="008C00D7">
        <w:t xml:space="preserve"> </w:t>
      </w:r>
    </w:p>
    <w:p w:rsidR="00F93D4F" w:rsidRDefault="00F93D4F" w:rsidP="002E1D7D">
      <w:pPr>
        <w:spacing w:after="158" w:line="259" w:lineRule="auto"/>
        <w:ind w:left="0" w:firstLine="0"/>
      </w:pPr>
    </w:p>
    <w:p w:rsidR="00F93D4F" w:rsidRDefault="008C00D7" w:rsidP="002E1D7D">
      <w:pPr>
        <w:spacing w:after="218" w:line="259" w:lineRule="auto"/>
        <w:ind w:left="564" w:firstLine="0"/>
      </w:pPr>
      <w:r>
        <w:t xml:space="preserve"> </w:t>
      </w:r>
    </w:p>
    <w:p w:rsidR="00F93D4F" w:rsidRDefault="008C00D7" w:rsidP="002E1D7D">
      <w:pPr>
        <w:ind w:left="1169" w:right="177" w:firstLine="708"/>
      </w:pPr>
      <w:r>
        <w:rPr>
          <w:b/>
        </w:rPr>
        <w:t xml:space="preserve">PARTICIPAREA </w:t>
      </w:r>
      <w:r>
        <w:t xml:space="preserve">la diverse forme de activitate fizică se adresează tuturor cetățenilor și conduce la îmbunătățirea sănătății și a calității vieții în ansamblu. Cel de-al doilea nivel, </w:t>
      </w:r>
      <w:r>
        <w:rPr>
          <w:b/>
        </w:rPr>
        <w:t>PRACTICAREA</w:t>
      </w:r>
      <w:r>
        <w:t xml:space="preserve">, se adresează cu precădere copiilor și tinerilor, fără a neglija celelalte categorii de vârstă sau sociale, și vizează formarea unei culturi a mișcării și sportului. Atunci când vorbim despre </w:t>
      </w:r>
      <w:r>
        <w:rPr>
          <w:b/>
        </w:rPr>
        <w:t>PERFORMANȚĂ</w:t>
      </w:r>
      <w:r>
        <w:t xml:space="preserve"> vizăm excelența în sport, mai exact creșterea succesului pe plan internațional al sportivilor români. </w:t>
      </w:r>
    </w:p>
    <w:p w:rsidR="006D5F4F" w:rsidRDefault="006D5F4F" w:rsidP="006D5F4F">
      <w:pPr>
        <w:pStyle w:val="Heading1"/>
        <w:ind w:left="528" w:right="2"/>
        <w:jc w:val="center"/>
      </w:pPr>
    </w:p>
    <w:p w:rsidR="006D5F4F" w:rsidRDefault="006D5F4F" w:rsidP="006D5F4F">
      <w:pPr>
        <w:pStyle w:val="Heading1"/>
        <w:ind w:left="528" w:right="2"/>
        <w:jc w:val="center"/>
      </w:pPr>
    </w:p>
    <w:p w:rsidR="006D5F4F" w:rsidRDefault="006D5F4F" w:rsidP="006D5F4F">
      <w:pPr>
        <w:pStyle w:val="Heading1"/>
        <w:ind w:left="528" w:right="2"/>
        <w:jc w:val="center"/>
      </w:pPr>
    </w:p>
    <w:p w:rsidR="006D5F4F" w:rsidRPr="006D5F4F" w:rsidRDefault="006D5F4F" w:rsidP="006D5F4F"/>
    <w:p w:rsidR="006D5F4F" w:rsidRDefault="006D5F4F" w:rsidP="006D5F4F">
      <w:pPr>
        <w:pStyle w:val="Heading1"/>
        <w:ind w:left="528" w:right="2"/>
        <w:jc w:val="center"/>
      </w:pPr>
      <w:r>
        <w:rPr>
          <w:noProof/>
        </w:rPr>
        <w:lastRenderedPageBreak/>
        <w:drawing>
          <wp:anchor distT="0" distB="0" distL="114300" distR="114300" simplePos="0" relativeHeight="251676672" behindDoc="0" locked="0" layoutInCell="1" allowOverlap="1" wp14:anchorId="00C78991" wp14:editId="01F54031">
            <wp:simplePos x="0" y="0"/>
            <wp:positionH relativeFrom="column">
              <wp:posOffset>3238500</wp:posOffset>
            </wp:positionH>
            <wp:positionV relativeFrom="paragraph">
              <wp:posOffset>0</wp:posOffset>
            </wp:positionV>
            <wp:extent cx="1210310" cy="1210310"/>
            <wp:effectExtent l="0" t="0" r="8890" b="8890"/>
            <wp:wrapThrough wrapText="bothSides">
              <wp:wrapPolygon edited="0">
                <wp:start x="0" y="0"/>
                <wp:lineTo x="0" y="21419"/>
                <wp:lineTo x="21419" y="21419"/>
                <wp:lineTo x="21419" y="0"/>
                <wp:lineTo x="0" y="0"/>
              </wp:wrapPolygon>
            </wp:wrapThrough>
            <wp:docPr id="1233" name="Picture 1233"/>
            <wp:cNvGraphicFramePr/>
            <a:graphic xmlns:a="http://schemas.openxmlformats.org/drawingml/2006/main">
              <a:graphicData uri="http://schemas.openxmlformats.org/drawingml/2006/picture">
                <pic:pic xmlns:pic="http://schemas.openxmlformats.org/drawingml/2006/picture">
                  <pic:nvPicPr>
                    <pic:cNvPr id="1233" name="Picture 1233"/>
                    <pic:cNvPicPr/>
                  </pic:nvPicPr>
                  <pic:blipFill>
                    <a:blip r:embed="rId16">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14:sizeRelH relativeFrom="page">
              <wp14:pctWidth>0</wp14:pctWidth>
            </wp14:sizeRelH>
            <wp14:sizeRelV relativeFrom="page">
              <wp14:pctHeight>0</wp14:pctHeight>
            </wp14:sizeRelV>
          </wp:anchor>
        </w:drawing>
      </w:r>
    </w:p>
    <w:p w:rsidR="006D5F4F" w:rsidRDefault="006D5F4F" w:rsidP="006D5F4F">
      <w:pPr>
        <w:pStyle w:val="Heading1"/>
        <w:ind w:left="528" w:right="2"/>
        <w:jc w:val="center"/>
      </w:pPr>
    </w:p>
    <w:p w:rsidR="006D5F4F" w:rsidRDefault="006D5F4F" w:rsidP="006D5F4F">
      <w:pPr>
        <w:pStyle w:val="Heading1"/>
        <w:ind w:left="528" w:right="2"/>
        <w:jc w:val="center"/>
      </w:pPr>
    </w:p>
    <w:p w:rsidR="006D5F4F" w:rsidRDefault="006D5F4F" w:rsidP="006D5F4F">
      <w:pPr>
        <w:pStyle w:val="Heading1"/>
        <w:ind w:left="528" w:right="2"/>
        <w:jc w:val="center"/>
      </w:pPr>
    </w:p>
    <w:p w:rsidR="006D5F4F" w:rsidRDefault="006D5F4F" w:rsidP="006D5F4F">
      <w:pPr>
        <w:pStyle w:val="Heading1"/>
        <w:ind w:left="528" w:right="2"/>
        <w:jc w:val="center"/>
      </w:pPr>
    </w:p>
    <w:p w:rsidR="006D5F4F" w:rsidRDefault="006D5F4F" w:rsidP="006D5F4F">
      <w:pPr>
        <w:pStyle w:val="Heading1"/>
        <w:ind w:left="528" w:right="2"/>
        <w:jc w:val="center"/>
      </w:pPr>
    </w:p>
    <w:p w:rsidR="00F93D4F" w:rsidRDefault="008C00D7" w:rsidP="006D5F4F">
      <w:pPr>
        <w:pStyle w:val="Heading1"/>
        <w:ind w:left="528" w:right="2"/>
        <w:jc w:val="center"/>
      </w:pPr>
      <w:r>
        <w:t>OBIECTIVELE STRATEGIEI</w:t>
      </w:r>
    </w:p>
    <w:p w:rsidR="00F93D4F" w:rsidRDefault="008C00D7" w:rsidP="002E1D7D">
      <w:pPr>
        <w:spacing w:after="230" w:line="259" w:lineRule="auto"/>
        <w:ind w:left="1169" w:firstLine="0"/>
      </w:pPr>
      <w:r>
        <w:rPr>
          <w:rFonts w:ascii="Constantia" w:eastAsia="Constantia" w:hAnsi="Constantia" w:cs="Constantia"/>
          <w:color w:val="414751"/>
          <w:sz w:val="20"/>
        </w:rPr>
        <w:t xml:space="preserve"> </w:t>
      </w:r>
    </w:p>
    <w:p w:rsidR="00F93D4F" w:rsidRDefault="008C00D7" w:rsidP="002E1D7D">
      <w:pPr>
        <w:spacing w:after="161"/>
        <w:ind w:left="1179" w:right="177"/>
      </w:pPr>
      <w:r>
        <w:t xml:space="preserve">Fundamentată pe o viziune pe termen lung, actuala strategie națională privind dezvoltarea activității fizice și a sportului de performanță beneficiează de obiective concrete de acțiune, structurate în acord cu realitatea românească. </w:t>
      </w:r>
    </w:p>
    <w:p w:rsidR="00F93D4F" w:rsidRDefault="008C00D7" w:rsidP="002E1D7D">
      <w:pPr>
        <w:spacing w:after="263" w:line="259" w:lineRule="auto"/>
        <w:ind w:left="1029" w:firstLine="0"/>
      </w:pPr>
      <w:r>
        <w:t xml:space="preserve"> </w:t>
      </w:r>
    </w:p>
    <w:p w:rsidR="00F93D4F" w:rsidRDefault="008C00D7" w:rsidP="002E1D7D">
      <w:pPr>
        <w:pStyle w:val="Heading2"/>
        <w:ind w:left="1615"/>
        <w:jc w:val="both"/>
      </w:pPr>
      <w:r>
        <w:t>I.</w:t>
      </w:r>
      <w:r>
        <w:rPr>
          <w:rFonts w:ascii="Arial" w:eastAsia="Arial" w:hAnsi="Arial" w:cs="Arial"/>
        </w:rPr>
        <w:t xml:space="preserve"> </w:t>
      </w:r>
      <w:r>
        <w:t xml:space="preserve">Dezvoltarea sportului de masă în România </w:t>
      </w:r>
    </w:p>
    <w:p w:rsidR="00F93D4F" w:rsidRDefault="008C00D7" w:rsidP="002E1D7D">
      <w:pPr>
        <w:spacing w:after="203"/>
        <w:ind w:left="1169" w:right="177" w:firstLine="452"/>
      </w:pPr>
      <w:r>
        <w:rPr>
          <w:noProof/>
        </w:rPr>
        <w:drawing>
          <wp:anchor distT="0" distB="0" distL="114300" distR="114300" simplePos="0" relativeHeight="251661312" behindDoc="0" locked="0" layoutInCell="1" allowOverlap="0">
            <wp:simplePos x="0" y="0"/>
            <wp:positionH relativeFrom="column">
              <wp:posOffset>742950</wp:posOffset>
            </wp:positionH>
            <wp:positionV relativeFrom="paragraph">
              <wp:posOffset>1338199</wp:posOffset>
            </wp:positionV>
            <wp:extent cx="3105150" cy="2924175"/>
            <wp:effectExtent l="0" t="0" r="0" b="0"/>
            <wp:wrapSquare wrapText="bothSides"/>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17"/>
                    <a:stretch>
                      <a:fillRect/>
                    </a:stretch>
                  </pic:blipFill>
                  <pic:spPr>
                    <a:xfrm>
                      <a:off x="0" y="0"/>
                      <a:ext cx="3105150" cy="2924175"/>
                    </a:xfrm>
                    <a:prstGeom prst="rect">
                      <a:avLst/>
                    </a:prstGeom>
                  </pic:spPr>
                </pic:pic>
              </a:graphicData>
            </a:graphic>
          </wp:anchor>
        </w:drawing>
      </w:r>
      <w:r>
        <w:t>Exigențele societății actuale impun o mai bună familiarizare a populației cu un stil de viață activ bazat pe mișcare. Prin persoană activă se înțelege individul care realizează orice tip de activitate fizică timp de minim 30 de minute zilnic. În jur de 50% din populația României este categorizată ca având exces de greutate (WHO, 2010), iar inactivitatea fizică este al 6-lea cel mai mare factor de risc responsabil pentru anii trăiți cu dizabilitate în România (DALYs), având cea mai mare pondere în cazul bolilor cardiovasculare, diabetului și cancerului (Institute of Health Metrics and Evaluation – IHME, GBD Profile, România, 2013). La nivel naţional, circa 2 din 10 elevi nu participă la orele de educaţie fizică din școală, frecvența neparticipării crescând cu înaintarea în vârstă (</w:t>
      </w:r>
      <w:r>
        <w:rPr>
          <w:i/>
        </w:rPr>
        <w:t>Raportul Național de Sănătate a Copiilor și Tinerilor</w:t>
      </w:r>
      <w:r>
        <w:t xml:space="preserve">, Institutul Național de Sănătate Publică, 2013).  </w:t>
      </w:r>
    </w:p>
    <w:p w:rsidR="00F93D4F" w:rsidRDefault="008C00D7" w:rsidP="002E1D7D">
      <w:pPr>
        <w:ind w:left="2234" w:right="177" w:firstLine="451"/>
      </w:pPr>
      <w:r>
        <w:t>În prezent, există la nivel european o evidență medicală clară a prejudiciilor pe care sedentarismul le provoacă asupra sănătății. Raportul OMS intitulat “</w:t>
      </w:r>
      <w:r>
        <w:rPr>
          <w:i/>
        </w:rPr>
        <w:t>Sănătate și dezvoltare prin sport și activitate fizică</w:t>
      </w:r>
      <w:r>
        <w:t xml:space="preserve">“ (2003) evidențiează faptul că fiecare dolar investit în activitatea fizică determină o economisire de 3,2$ în sistemul medical. Acest lucru evidențiază importanța investițiilor în sportul de masă și în încurajarea practicării exercițiilor </w:t>
      </w:r>
    </w:p>
    <w:p w:rsidR="00F93D4F" w:rsidRDefault="008C00D7" w:rsidP="002E1D7D">
      <w:pPr>
        <w:ind w:left="1179" w:right="177"/>
      </w:pPr>
      <w:r>
        <w:t xml:space="preserve">fizice de către un procent cât mai mare al populației. În condițiile în care în Uniunea Europeană se estimează că obezitatea reprezintă până la 7% din costurile de sănătate publică, iar cifra este în continuă creștere, sportul de masă nu mai poate fi considerat o opțiune, ci o necesitate pentru un stil de viață sănătos. </w:t>
      </w:r>
    </w:p>
    <w:p w:rsidR="00F93D4F" w:rsidRDefault="008C00D7" w:rsidP="002E1D7D">
      <w:pPr>
        <w:spacing w:after="203"/>
        <w:ind w:left="1169" w:right="177" w:firstLine="452"/>
      </w:pPr>
      <w:r>
        <w:t xml:space="preserve">Sportul este, însă, perceput diferit, în funcție de raportarea persoanelor la acesta. Pentru copii și tineri mișcarea este asociată cu jocul, cu integrarea socială, cu dezvoltarea armonioasă din punct de vedere fizic și emoțional, cu însușirea de reguli și respectarea acestora. Pentru adulți sportul și activitatea fizică reprezintă oportunitatea unui stil de viață sănătos și posibilitatea de a se relaxa, iar pe vârstnici, pe lângă faptul că le îmbunătățește sănătatea, îi menține activi. Pentru toate categoriile socioprofesionale </w:t>
      </w:r>
      <w:r>
        <w:lastRenderedPageBreak/>
        <w:t xml:space="preserve">sportul trebuie să fie parte integrantă din stilul de viață având în vedere multiplele beneficii care decurg din practicarea activităților fizice.  </w:t>
      </w:r>
    </w:p>
    <w:p w:rsidR="00F93D4F" w:rsidRDefault="008C00D7" w:rsidP="002E1D7D">
      <w:pPr>
        <w:spacing w:after="160"/>
        <w:ind w:left="1169" w:right="177" w:firstLine="452"/>
      </w:pPr>
      <w:r>
        <w:t xml:space="preserve">Datele Eurobarometrului (martie 2014) indică faptul că în România, raportat la nivel european, lucrurile stau diferit:  </w:t>
      </w:r>
    </w:p>
    <w:p w:rsidR="00F93D4F" w:rsidRDefault="008C00D7" w:rsidP="002E1D7D">
      <w:pPr>
        <w:spacing w:after="155" w:line="259" w:lineRule="auto"/>
        <w:ind w:left="0" w:right="610" w:firstLine="0"/>
      </w:pPr>
      <w:r>
        <w:rPr>
          <w:noProof/>
        </w:rPr>
        <w:drawing>
          <wp:inline distT="0" distB="0" distL="0" distR="0">
            <wp:extent cx="5644515" cy="3592195"/>
            <wp:effectExtent l="0" t="0" r="0" b="0"/>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18"/>
                    <a:stretch>
                      <a:fillRect/>
                    </a:stretch>
                  </pic:blipFill>
                  <pic:spPr>
                    <a:xfrm>
                      <a:off x="0" y="0"/>
                      <a:ext cx="5644515" cy="3592195"/>
                    </a:xfrm>
                    <a:prstGeom prst="rect">
                      <a:avLst/>
                    </a:prstGeom>
                  </pic:spPr>
                </pic:pic>
              </a:graphicData>
            </a:graphic>
          </wp:inline>
        </w:drawing>
      </w:r>
      <w:r>
        <w:t xml:space="preserve"> </w:t>
      </w:r>
    </w:p>
    <w:p w:rsidR="00F93D4F" w:rsidRDefault="008C00D7" w:rsidP="002E1D7D">
      <w:pPr>
        <w:spacing w:after="197" w:line="276" w:lineRule="auto"/>
        <w:ind w:left="1169" w:right="185" w:firstLine="708"/>
      </w:pPr>
      <w:r>
        <w:t xml:space="preserve">În consecință, ne propunem </w:t>
      </w:r>
      <w:r>
        <w:rPr>
          <w:b/>
          <w:i/>
        </w:rPr>
        <w:t>creșterea efectivă a nivelului de activitate fizică a populației pe ansamblul tuturor regiunilor și al tuturor categoriilor socio-profesionale, cu toate implicațiile pozitive care decurg din aceasta (creșterea nivelului de educație, de socializare și a stării de sănătate a cetățenilor, a atitudinii active și pozitive în societate).</w:t>
      </w:r>
      <w:r>
        <w:t xml:space="preserve"> Într-o primă etapă, se preconizează creșterea nivelului de activitate fizică a populației la nivel național cu 15% în următorii 7 ani (INCS, 2014). </w:t>
      </w:r>
    </w:p>
    <w:p w:rsidR="00F93D4F" w:rsidRDefault="008C00D7" w:rsidP="002E1D7D">
      <w:pPr>
        <w:spacing w:after="261"/>
        <w:ind w:left="1169" w:right="177" w:firstLine="360"/>
      </w:pPr>
      <w:r>
        <w:t xml:space="preserve">Prin implicarea </w:t>
      </w:r>
      <w:r w:rsidR="0015260A">
        <w:t>administraţiilor publice central şi locale precum şi a tuturor entităților</w:t>
      </w:r>
      <w:r>
        <w:t xml:space="preserve"> private din sectorul sportiv și din domeniile conexe întro strategie comună care promovează un stil de viață sănătos pentru toate vârstele putem genera schimbarea. Considerăm astfel oportună parcurgerea mai multor pași care în final să ducă la dezvoltarea sportului de masă în România:  </w:t>
      </w:r>
    </w:p>
    <w:p w:rsidR="00F93D4F" w:rsidRDefault="008C00D7" w:rsidP="002E1D7D">
      <w:pPr>
        <w:numPr>
          <w:ilvl w:val="0"/>
          <w:numId w:val="4"/>
        </w:numPr>
        <w:spacing w:after="5" w:line="269" w:lineRule="auto"/>
        <w:ind w:right="171" w:hanging="348"/>
      </w:pPr>
      <w:r>
        <w:rPr>
          <w:b/>
          <w:sz w:val="24"/>
        </w:rPr>
        <w:t>Creșterea nivelului de informare și educație a cetățenilor privind importanța și beneficiile practicării activității fizice și a sportului.</w:t>
      </w:r>
      <w:r>
        <w:t xml:space="preserve">  </w:t>
      </w:r>
    </w:p>
    <w:p w:rsidR="00F93D4F" w:rsidRDefault="008C00D7" w:rsidP="002E1D7D">
      <w:pPr>
        <w:spacing w:after="40"/>
        <w:ind w:left="1899" w:right="177"/>
      </w:pPr>
      <w:r>
        <w:t xml:space="preserve">Activitatea fizică trebuie reintegrată în viața cotidiană. Un prim pas este acela de a oferi populației accesul la cât mai multe surse de informare referitoare la efectele pozitive ale activității fizice la nivel de individ și societate. Principalele mijloace de elaborare și realizare a acestui obiectiv presupun: </w:t>
      </w:r>
    </w:p>
    <w:p w:rsidR="00F93D4F" w:rsidRDefault="008C00D7" w:rsidP="002E1D7D">
      <w:pPr>
        <w:numPr>
          <w:ilvl w:val="1"/>
          <w:numId w:val="4"/>
        </w:numPr>
        <w:ind w:left="2572" w:right="177" w:hanging="338"/>
      </w:pPr>
      <w:r>
        <w:t xml:space="preserve">Sprijinirea proiectelor pentru dezvoltarea sportului de masă în presa scrisă, presa online, media audio-vizuală și societatea civilă. În acest sens, se vor publica articole în presa scrisă și presa online, se vor realiza emisiuni radio și TV dedicate promovării și practicării sportului la nivelul populației, și se va colabora cu organizațiile neguvernamentale pentru diseminarea cât mai largă a informației.  </w:t>
      </w:r>
    </w:p>
    <w:p w:rsidR="00F93D4F" w:rsidRDefault="008C00D7" w:rsidP="002E1D7D">
      <w:pPr>
        <w:spacing w:after="40"/>
        <w:ind w:left="2619" w:right="177"/>
      </w:pPr>
      <w:r>
        <w:lastRenderedPageBreak/>
        <w:t xml:space="preserve">Toate acestea se vor realiza în baza unor acorduri încheiate între Ministerul Tineretului și Sportului cu instituții media publice și private, precum și cu societatea civilă. Se va apela la sprjinul federațiilor și cluburilor sportive și vor fi atrași pentru promovarea activă a mișcării sportivi de renume, specialiști din sport, oameni de creație, politicieni etc.  </w:t>
      </w:r>
    </w:p>
    <w:p w:rsidR="00F93D4F" w:rsidRDefault="008C00D7" w:rsidP="002E1D7D">
      <w:pPr>
        <w:numPr>
          <w:ilvl w:val="1"/>
          <w:numId w:val="4"/>
        </w:numPr>
        <w:ind w:left="2572" w:right="177" w:hanging="338"/>
      </w:pPr>
      <w:r>
        <w:t>Elaborarea și realizarea unei campanii naționale de promovare a spo</w:t>
      </w:r>
      <w:r w:rsidR="0015260A">
        <w:t>rtului de masă în cadrul unită</w:t>
      </w:r>
      <w:r>
        <w:t>ț</w:t>
      </w:r>
      <w:r w:rsidR="0015260A">
        <w:t>i</w:t>
      </w:r>
      <w:r>
        <w:t xml:space="preserve">lor de învățământ </w:t>
      </w:r>
      <w:r w:rsidR="0015260A">
        <w:t xml:space="preserve">la toate nivelele: preşcolar, </w:t>
      </w:r>
      <w:r>
        <w:t>primar, gimnazial, liceal</w:t>
      </w:r>
      <w:r w:rsidR="0015260A">
        <w:t xml:space="preserve"> precum şi la nivelul institutelor de învăţământ superior</w:t>
      </w:r>
      <w:r>
        <w:t>. Școala trebuie să redevină nucleul sportului de masă, sensibilizându-i pe copii și tineri cu privire la beneficiile activității fizice asupra să</w:t>
      </w:r>
      <w:r w:rsidR="0015260A">
        <w:t xml:space="preserve">nătății și integrării sociale. </w:t>
      </w:r>
    </w:p>
    <w:p w:rsidR="00F93D4F" w:rsidRDefault="008C00D7" w:rsidP="002E1D7D">
      <w:pPr>
        <w:spacing w:after="40"/>
        <w:ind w:left="2619" w:right="177"/>
      </w:pPr>
      <w:r>
        <w:t xml:space="preserve">În acest sens, se vor realiza și viziona, în cadrul orelor de diriginție și a celor de sport, diverse spoturi video care subliniază importanța și efectele pozitive ale practicării sportului. Se va face apel la capitalul de imagine al unor sportivi români cu rezultate semnificative la nivel internațional, oameni de creație, specialiști din sport, politicieni etc. </w:t>
      </w:r>
      <w:r w:rsidR="0015260A">
        <w:t>Se va încuraja prin modificarea regulamentelor, practicarea în mod continuu şi susţinut (2-3 antrenamente pe săptămână şi o competiţie în weekend) de către elevi şi studenţi a unei ramuri sportive.</w:t>
      </w:r>
    </w:p>
    <w:p w:rsidR="00F93D4F" w:rsidRDefault="008C00D7" w:rsidP="002E1D7D">
      <w:pPr>
        <w:numPr>
          <w:ilvl w:val="1"/>
          <w:numId w:val="4"/>
        </w:numPr>
        <w:spacing w:after="40"/>
        <w:ind w:left="2572" w:right="177" w:hanging="338"/>
      </w:pPr>
      <w:r>
        <w:t xml:space="preserve">Elaborarea și realizarea unei campanii naționale de promovare a sportului de masă în mediul online prin mijloacele disponibile ale MTS din cadrul departamentelor de comunicare (rețele sociale care să promoveze sportul de masă prin spot-uri, afișe, materiale foto și video, site-uri de informare și promovare dedicate acestui fenomen etc.). </w:t>
      </w:r>
    </w:p>
    <w:p w:rsidR="00F93D4F" w:rsidRDefault="008C00D7" w:rsidP="002E1D7D">
      <w:pPr>
        <w:numPr>
          <w:ilvl w:val="1"/>
          <w:numId w:val="4"/>
        </w:numPr>
        <w:spacing w:after="37"/>
        <w:ind w:left="2572" w:right="177" w:hanging="338"/>
      </w:pPr>
      <w:r>
        <w:t xml:space="preserve">Informarea și educarea autorităților locale asupra avantajelor pe care le pot obține pentru comunitățile pe care le coordonează din dezvoltarea sportului de masă. </w:t>
      </w:r>
    </w:p>
    <w:p w:rsidR="00F93D4F" w:rsidRDefault="008C00D7" w:rsidP="002E1D7D">
      <w:pPr>
        <w:numPr>
          <w:ilvl w:val="1"/>
          <w:numId w:val="4"/>
        </w:numPr>
        <w:ind w:left="2572" w:right="177" w:hanging="338"/>
      </w:pPr>
      <w:r>
        <w:t xml:space="preserve">Realizarea unor studii pentru evidențierea intereselor, necesităților și motivațiilor diferitor grupuri de populație referitor la activitatea fizică, precum și diseminarea rezultatelor cercetărilor științifice cu privire la beneficiile adoptării unui stil de viață activ.  </w:t>
      </w:r>
    </w:p>
    <w:p w:rsidR="00F93D4F" w:rsidRDefault="008C00D7" w:rsidP="002E1D7D">
      <w:pPr>
        <w:ind w:left="2619" w:right="177"/>
      </w:pPr>
      <w:r>
        <w:t xml:space="preserve">Va fi demarat un nou proiect de evaluare a potențialului biomotric al populației, iar rezultatele acestuia vor fi valorificate la nivel național și regional. </w:t>
      </w:r>
    </w:p>
    <w:p w:rsidR="00F93D4F" w:rsidRDefault="008C00D7" w:rsidP="002E1D7D">
      <w:pPr>
        <w:spacing w:after="75" w:line="259" w:lineRule="auto"/>
        <w:ind w:left="1889" w:firstLine="0"/>
      </w:pPr>
      <w:r>
        <w:t xml:space="preserve"> </w:t>
      </w:r>
    </w:p>
    <w:p w:rsidR="00F93D4F" w:rsidRDefault="008C00D7" w:rsidP="002E1D7D">
      <w:pPr>
        <w:numPr>
          <w:ilvl w:val="0"/>
          <w:numId w:val="4"/>
        </w:numPr>
        <w:spacing w:after="5" w:line="269" w:lineRule="auto"/>
        <w:ind w:right="171" w:hanging="348"/>
      </w:pPr>
      <w:r>
        <w:rPr>
          <w:b/>
          <w:sz w:val="24"/>
        </w:rPr>
        <w:t>Eliminarea obstacolelor care frânează practicarea sporturilor de masă.</w:t>
      </w:r>
      <w:r>
        <w:t xml:space="preserve">  </w:t>
      </w:r>
    </w:p>
    <w:p w:rsidR="00F93D4F" w:rsidRDefault="008C00D7" w:rsidP="002E1D7D">
      <w:pPr>
        <w:ind w:left="1899" w:right="177"/>
      </w:pPr>
      <w:r>
        <w:t xml:space="preserve">Pentru ca activitatea fizică să fie reintegrată în viața cotidiană trebuie facilitat accesul tuturor categoriilor sociale (copii, familii tinere, persoane în vârstă, persoane cu handicap, minorități etnice, grupuri defavorizate sau cu probleme de socializare) la instalațiile sportive.  </w:t>
      </w:r>
    </w:p>
    <w:p w:rsidR="00F93D4F" w:rsidRDefault="008C00D7" w:rsidP="002E1D7D">
      <w:pPr>
        <w:spacing w:after="40"/>
        <w:ind w:left="1899" w:right="177"/>
      </w:pPr>
      <w:r>
        <w:t xml:space="preserve">Un rol esențial în realizarea acestui obiectiv îl au autoritățile administrației publice centrale și locale care trebuie să colaboreze și să contribuie la corelarea sectorului public cu cel privat în scopul creării condițiilor optime de practicare a activităților fizice la scara întregii populații. Principalele mijloace de elaborare și realizare a acestui obiectiv presupun: </w:t>
      </w:r>
    </w:p>
    <w:p w:rsidR="00F93D4F" w:rsidRDefault="008C00D7" w:rsidP="002E1D7D">
      <w:pPr>
        <w:numPr>
          <w:ilvl w:val="1"/>
          <w:numId w:val="4"/>
        </w:numPr>
        <w:ind w:left="2572" w:right="177" w:hanging="338"/>
      </w:pPr>
      <w:r>
        <w:t xml:space="preserve">Revitalizarea infrastructurii sportive locale și naționale prin implicarea directă și cointeresarea autorităților administrației publice locale în crearea, modernizarea și dezvoltarea bazei materiale, precum și a structurilor sportive.  </w:t>
      </w:r>
    </w:p>
    <w:p w:rsidR="00F93D4F" w:rsidRDefault="008C00D7" w:rsidP="002E1D7D">
      <w:pPr>
        <w:spacing w:after="37"/>
        <w:ind w:left="2619" w:right="177"/>
      </w:pPr>
      <w:r>
        <w:t xml:space="preserve">Se are în vedere renovarea facilităților locale și construirea altora noi în așa fel încât să răspundă nevoilor populației în ansamblu, precum și consolidarea capacităților structurilor locale de a oferi programe și servicii de calitate unui număr cât mai mare de participanți. </w:t>
      </w:r>
    </w:p>
    <w:p w:rsidR="00F93D4F" w:rsidRDefault="008C00D7" w:rsidP="002E1D7D">
      <w:pPr>
        <w:numPr>
          <w:ilvl w:val="1"/>
          <w:numId w:val="4"/>
        </w:numPr>
        <w:spacing w:after="40"/>
        <w:ind w:left="2572" w:right="177" w:hanging="338"/>
      </w:pPr>
      <w:r>
        <w:t xml:space="preserve">Crearea sau adaptarea unor spații destinate desfășurării de activități fizice pentru categorii speciale de populație plecând de la nevoile specifice acestora. În prezent, accesul persoanelor cu dizabilități sau a persoanelor asistate social la facilitățile sportive este </w:t>
      </w:r>
      <w:r>
        <w:lastRenderedPageBreak/>
        <w:t xml:space="preserve">extrem de limitat, fapt ce face imposibilă îmbunătățirea indicelui general de practicare a activității fizice și sportului la nivelul populației în ansamblu. </w:t>
      </w:r>
    </w:p>
    <w:p w:rsidR="00F93D4F" w:rsidRDefault="008C00D7" w:rsidP="002E1D7D">
      <w:pPr>
        <w:numPr>
          <w:ilvl w:val="1"/>
          <w:numId w:val="4"/>
        </w:numPr>
        <w:spacing w:after="38"/>
        <w:ind w:left="2572" w:right="177" w:hanging="338"/>
      </w:pPr>
      <w:r>
        <w:t xml:space="preserve">Formarea de resurse umane cu abilități profesionale ce pot fi puse în serviciul dezvoltării sportului de masă în România. </w:t>
      </w:r>
    </w:p>
    <w:p w:rsidR="00F93D4F" w:rsidRDefault="008C00D7" w:rsidP="002E1D7D">
      <w:pPr>
        <w:numPr>
          <w:ilvl w:val="1"/>
          <w:numId w:val="4"/>
        </w:numPr>
        <w:ind w:left="2572" w:right="177" w:hanging="338"/>
      </w:pPr>
      <w:r>
        <w:t xml:space="preserve">Crearea de oportunități de servicii sociale și comerciale asigurându-se, de asemenea, facilități fiscale și de altă natură. </w:t>
      </w:r>
    </w:p>
    <w:p w:rsidR="00F93D4F" w:rsidRDefault="008C00D7" w:rsidP="002E1D7D">
      <w:pPr>
        <w:spacing w:after="75" w:line="259" w:lineRule="auto"/>
        <w:ind w:left="1889" w:firstLine="0"/>
      </w:pPr>
      <w:r>
        <w:t xml:space="preserve"> </w:t>
      </w:r>
    </w:p>
    <w:p w:rsidR="00F93D4F" w:rsidRDefault="008C00D7" w:rsidP="002E1D7D">
      <w:pPr>
        <w:numPr>
          <w:ilvl w:val="0"/>
          <w:numId w:val="4"/>
        </w:numPr>
        <w:spacing w:after="5" w:line="269" w:lineRule="auto"/>
        <w:ind w:right="171" w:hanging="348"/>
      </w:pPr>
      <w:r>
        <w:rPr>
          <w:b/>
          <w:sz w:val="24"/>
        </w:rPr>
        <w:t>Elaborarea și formarea bazei organizaționale a managementului sportului de masă.</w:t>
      </w:r>
      <w:r>
        <w:t xml:space="preserve">  </w:t>
      </w:r>
    </w:p>
    <w:p w:rsidR="00F93D4F" w:rsidRDefault="008C00D7" w:rsidP="002E1D7D">
      <w:pPr>
        <w:ind w:left="1899" w:right="177"/>
      </w:pPr>
      <w:r>
        <w:t>Se vor determina instituțiile care prin atribuții specifice și competență pot sprijini dezvoltarea sportului de masă în România; se va elabora un cadru de acțiuni și programe destinate promovării activității fizice la nivelul populației („</w:t>
      </w:r>
      <w:r>
        <w:rPr>
          <w:i/>
        </w:rPr>
        <w:t>Sportul pentru toți</w:t>
      </w:r>
      <w:r>
        <w:t>”, „</w:t>
      </w:r>
      <w:r>
        <w:rPr>
          <w:i/>
        </w:rPr>
        <w:t>Sportul pentru persoane cu dizabilități</w:t>
      </w:r>
      <w:r>
        <w:t xml:space="preserve">” etc.), precum și mijloacele concrete de implementare ale acestora.  </w:t>
      </w:r>
    </w:p>
    <w:p w:rsidR="00F93D4F" w:rsidRDefault="008C00D7" w:rsidP="002E1D7D">
      <w:pPr>
        <w:spacing w:after="77" w:line="259" w:lineRule="auto"/>
        <w:ind w:left="1529" w:firstLine="0"/>
      </w:pPr>
      <w:r>
        <w:t xml:space="preserve"> </w:t>
      </w:r>
    </w:p>
    <w:p w:rsidR="00F93D4F" w:rsidRDefault="008C00D7" w:rsidP="002E1D7D">
      <w:pPr>
        <w:numPr>
          <w:ilvl w:val="0"/>
          <w:numId w:val="4"/>
        </w:numPr>
        <w:spacing w:after="5" w:line="269" w:lineRule="auto"/>
        <w:ind w:right="171" w:hanging="348"/>
      </w:pPr>
      <w:r>
        <w:rPr>
          <w:b/>
          <w:sz w:val="24"/>
        </w:rPr>
        <w:t>Creșterea nivelului de practicare a sportului pe diverse categorii de populație ținând cont de vârsta și statutul social al acestora.</w:t>
      </w:r>
      <w:r>
        <w:t xml:space="preserve">  </w:t>
      </w:r>
    </w:p>
    <w:p w:rsidR="00F93D4F" w:rsidRDefault="008C00D7" w:rsidP="002E1D7D">
      <w:pPr>
        <w:spacing w:after="40"/>
        <w:ind w:left="1899" w:right="177"/>
      </w:pPr>
      <w:r>
        <w:t xml:space="preserve">Scopul comun al politicilor relevante la nivel național este acela de a realiza o creștere a activității fizice și sportive în toate etapele vieții și de a încuraja o responsabilitate individuală mai mare pentru un stil de viață activ. Se au în vedere următoarele direcții de acțiune: </w:t>
      </w:r>
    </w:p>
    <w:p w:rsidR="00F93D4F" w:rsidRDefault="008C00D7" w:rsidP="002E1D7D">
      <w:pPr>
        <w:numPr>
          <w:ilvl w:val="2"/>
          <w:numId w:val="6"/>
        </w:numPr>
        <w:ind w:left="2572" w:right="177" w:hanging="338"/>
      </w:pPr>
      <w:r>
        <w:t>Generalizarea s</w:t>
      </w:r>
      <w:r w:rsidR="005B2FFE">
        <w:t>portului la nivelul vârstei pre</w:t>
      </w:r>
      <w:r>
        <w:t xml:space="preserve">școlare și școlare. Aceasta presupune promovarea educației fizice curriculare (în grădinițe și școli), a activității fizice în sistemul educativ în ansamblu, precum și lărgirea oportunităților de practicare a sportului ca modalitate de petrecere a timpului liber.  </w:t>
      </w:r>
    </w:p>
    <w:p w:rsidR="00F93D4F" w:rsidRDefault="008C00D7" w:rsidP="002E1D7D">
      <w:pPr>
        <w:ind w:left="2619" w:right="177"/>
      </w:pPr>
      <w:r>
        <w:t xml:space="preserve">Crearea, sub coordonarea și cu ajutorul autorităților locale, a unor programe de sport extra-școlar cu obiective prioritare în educație civică și socială (sport individual – sport de luptă – sport de echipă). Recomandarea OMS, stipulată și de directivele HEPA, presupune efectuarea de către copii și adolescenți a minim 60 de minute de activitate fizică de intensitate medie spre mare, fie zilnic, fie cel puțin 5 zile pe săptămână. </w:t>
      </w:r>
    </w:p>
    <w:p w:rsidR="00F93D4F" w:rsidRDefault="008C00D7" w:rsidP="002E1D7D">
      <w:pPr>
        <w:numPr>
          <w:ilvl w:val="2"/>
          <w:numId w:val="6"/>
        </w:numPr>
        <w:ind w:left="2572" w:right="177" w:hanging="338"/>
      </w:pPr>
      <w:r>
        <w:t xml:space="preserve">Continuarea practicării activității fizice și a sportului de către tineri și adulți în contexte diferite de existență (universități, locuri de muncă, spații recreative etc.). Pe lângă beneficile individuale la nivel de sănătate și viață socială, practicarea sportului de către aceste categorii de populație poate avea un impact pozitiv la nivelul generațiilor care vin din urmă. Tinerii și adulții reprezintă modele și pot transmite anumite tipare de comportament adecvate adoptării unui stil de viață sănătos.  </w:t>
      </w:r>
    </w:p>
    <w:p w:rsidR="00F93D4F" w:rsidRDefault="008C00D7" w:rsidP="002E1D7D">
      <w:pPr>
        <w:ind w:left="2619" w:right="177"/>
      </w:pPr>
      <w:r>
        <w:t xml:space="preserve">OMS recomandă în cazul acestei categorii de populație minimum 150 de minute de activitate fizică de intensitate medie pe săptămână sau 75 de minute de activitate intensă.  </w:t>
      </w:r>
    </w:p>
    <w:p w:rsidR="00F93D4F" w:rsidRDefault="008C00D7" w:rsidP="002E1D7D">
      <w:pPr>
        <w:spacing w:after="38"/>
        <w:ind w:left="2619" w:right="177"/>
      </w:pPr>
      <w:r>
        <w:t>În plus, numeroase state occidentale au dezvoltat atât o rețea puternică de centre de pregătire sportivă la nivel universitar, cât și competiții de renume între universități</w:t>
      </w:r>
      <w:r>
        <w:rPr>
          <w:vertAlign w:val="superscript"/>
        </w:rPr>
        <w:footnoteReference w:id="1"/>
      </w:r>
      <w:r>
        <w:t xml:space="preserve">. Adoptarea unui astfel de sistem ar avea cel puțin două beneficii majore: îmbunătățirea stării de sănătate a populației tinere și modelarea unor talente sportive deosebite care să se afirme în sportul de mare performanță. </w:t>
      </w:r>
    </w:p>
    <w:p w:rsidR="00F93D4F" w:rsidRDefault="008C00D7" w:rsidP="002E1D7D">
      <w:pPr>
        <w:numPr>
          <w:ilvl w:val="2"/>
          <w:numId w:val="6"/>
        </w:numPr>
        <w:ind w:left="2572" w:right="177" w:hanging="338"/>
      </w:pPr>
      <w:r>
        <w:t xml:space="preserve">Impulsionarea practicării activității fizice și a sportului la persoanele de vârsta a treia pornind de la beneficiile majore ale mișcării asupra sănătății.  </w:t>
      </w:r>
    </w:p>
    <w:p w:rsidR="00F93D4F" w:rsidRDefault="008C00D7" w:rsidP="002E1D7D">
      <w:pPr>
        <w:spacing w:after="38"/>
        <w:ind w:left="2619" w:right="177"/>
      </w:pPr>
      <w:r>
        <w:lastRenderedPageBreak/>
        <w:t xml:space="preserve">Se are în vedere elaborarea unor programe sau acțiuni locale menite să promoveze activitatea fizică în rândul persoanelor vârstnice. </w:t>
      </w:r>
    </w:p>
    <w:p w:rsidR="00F93D4F" w:rsidRDefault="008C00D7" w:rsidP="002E1D7D">
      <w:pPr>
        <w:numPr>
          <w:ilvl w:val="2"/>
          <w:numId w:val="6"/>
        </w:numPr>
        <w:ind w:left="2572" w:right="177" w:hanging="338"/>
      </w:pPr>
      <w:r>
        <w:t xml:space="preserve">Promovarea deplasării active în mediul urban între domiciliu și școală/loc de muncă.  În acest sens se va colabora cu școlile și companiile private/instituțiile de stat în vederea adoptării unor zile dedicate utilizării bicicletei sau mersului pe jos în transferul către locul de muncă sau școală. </w:t>
      </w:r>
    </w:p>
    <w:p w:rsidR="00F93D4F" w:rsidRDefault="008C00D7" w:rsidP="002E1D7D">
      <w:pPr>
        <w:spacing w:after="77" w:line="259" w:lineRule="auto"/>
        <w:ind w:left="1889" w:firstLine="0"/>
      </w:pPr>
      <w:r>
        <w:t xml:space="preserve"> </w:t>
      </w:r>
    </w:p>
    <w:p w:rsidR="00F93D4F" w:rsidRDefault="008C00D7" w:rsidP="002E1D7D">
      <w:pPr>
        <w:numPr>
          <w:ilvl w:val="0"/>
          <w:numId w:val="4"/>
        </w:numPr>
        <w:spacing w:after="5" w:line="269" w:lineRule="auto"/>
        <w:ind w:right="171" w:hanging="348"/>
      </w:pPr>
      <w:r>
        <w:rPr>
          <w:b/>
          <w:sz w:val="24"/>
        </w:rPr>
        <w:t>Reinserția socială prin sport a persoanelor cu nevoi speciale și a celor defavorizate (sportul la persoane cu dizabilități, copii proveniți din familii dezorganizate, centre de plasament, emigranți, șomeri etc.).</w:t>
      </w:r>
      <w:r>
        <w:t xml:space="preserve">  </w:t>
      </w:r>
    </w:p>
    <w:p w:rsidR="00F93D4F" w:rsidRDefault="008C00D7" w:rsidP="002E1D7D">
      <w:pPr>
        <w:ind w:left="1899" w:right="177"/>
      </w:pPr>
      <w:r>
        <w:t xml:space="preserve">Activitatea sportivă prin specificul ei aduce atât beneficii de ordin fizic și psihic, cât și beneficii de ordin social, care nu pot fi neglijate în condițiile în care numărul persoanelor cu nevoi speciale și al persoanelor defavorizate, în general, este în continuă creștere.  </w:t>
      </w:r>
    </w:p>
    <w:p w:rsidR="00F93D4F" w:rsidRDefault="008C00D7" w:rsidP="002E1D7D">
      <w:pPr>
        <w:spacing w:after="43"/>
        <w:ind w:left="1899" w:right="177"/>
      </w:pPr>
      <w:r>
        <w:t xml:space="preserve">În acest sens, se au în vedere următoarele aspecte: </w:t>
      </w:r>
    </w:p>
    <w:p w:rsidR="00F93D4F" w:rsidRDefault="008C00D7" w:rsidP="002E1D7D">
      <w:pPr>
        <w:numPr>
          <w:ilvl w:val="2"/>
          <w:numId w:val="7"/>
        </w:numPr>
        <w:spacing w:after="40"/>
        <w:ind w:left="2572" w:right="177" w:hanging="338"/>
      </w:pPr>
      <w:r>
        <w:t xml:space="preserve">Reorganizarea și adapatarea sistemului sportiv spre atragerea persoanelor cu nevoi speciale către diferite discipline sportive; </w:t>
      </w:r>
    </w:p>
    <w:p w:rsidR="00F93D4F" w:rsidRDefault="008C00D7" w:rsidP="002E1D7D">
      <w:pPr>
        <w:numPr>
          <w:ilvl w:val="2"/>
          <w:numId w:val="7"/>
        </w:numPr>
        <w:spacing w:after="37"/>
        <w:ind w:left="2572" w:right="177" w:hanging="338"/>
      </w:pPr>
      <w:r>
        <w:t xml:space="preserve">Adoptarea unor criterii specifice în vederea asigurării accesului echitabil la activitățile sportive pentru toate persoanele cu nevoi speciale și a celor defavorizate; </w:t>
      </w:r>
    </w:p>
    <w:p w:rsidR="00F93D4F" w:rsidRDefault="008C00D7" w:rsidP="002E1D7D">
      <w:pPr>
        <w:numPr>
          <w:ilvl w:val="2"/>
          <w:numId w:val="7"/>
        </w:numPr>
        <w:spacing w:after="40"/>
        <w:ind w:left="2572" w:right="177" w:hanging="338"/>
      </w:pPr>
      <w:r>
        <w:t xml:space="preserve">Formarea de supraveghetori și personal specializat în vederea asistării sportive a persoanelor cu nevoi speciale; </w:t>
      </w:r>
    </w:p>
    <w:p w:rsidR="00F93D4F" w:rsidRDefault="008C00D7" w:rsidP="002E1D7D">
      <w:pPr>
        <w:numPr>
          <w:ilvl w:val="2"/>
          <w:numId w:val="7"/>
        </w:numPr>
        <w:spacing w:after="40"/>
        <w:ind w:left="2572" w:right="177" w:hanging="338"/>
      </w:pPr>
      <w:r>
        <w:t xml:space="preserve">Înființarea în cadrul federațiilor sportive naționale a unui departament special care să coordoneze programe și acțiuni sportive destinate persoanelor cu nevoi speciale.  </w:t>
      </w:r>
    </w:p>
    <w:p w:rsidR="00F93D4F" w:rsidRDefault="008C00D7" w:rsidP="002E1D7D">
      <w:pPr>
        <w:numPr>
          <w:ilvl w:val="2"/>
          <w:numId w:val="7"/>
        </w:numPr>
        <w:ind w:left="2572" w:right="177" w:hanging="338"/>
      </w:pPr>
      <w:r>
        <w:t xml:space="preserve">Derularea unor programe naționale, precum </w:t>
      </w:r>
      <w:r>
        <w:rPr>
          <w:i/>
        </w:rPr>
        <w:t>Sportul pentru persoane cu dizabilități</w:t>
      </w:r>
      <w:r>
        <w:t xml:space="preserve">, colaborarea cu Fundația Special Olympics Romania; inițierea și continuitatea unor competiții sportive între centrele de plasament din țară; inițierea de diverse activități sportive adresate grupurilor defavorizate. </w:t>
      </w:r>
    </w:p>
    <w:p w:rsidR="00F93D4F" w:rsidRDefault="008C00D7" w:rsidP="002E1D7D">
      <w:pPr>
        <w:spacing w:after="77" w:line="259" w:lineRule="auto"/>
        <w:ind w:left="1889" w:firstLine="0"/>
      </w:pPr>
      <w:r>
        <w:t xml:space="preserve"> </w:t>
      </w:r>
    </w:p>
    <w:p w:rsidR="00F93D4F" w:rsidRDefault="008C00D7" w:rsidP="002E1D7D">
      <w:pPr>
        <w:numPr>
          <w:ilvl w:val="0"/>
          <w:numId w:val="4"/>
        </w:numPr>
        <w:spacing w:after="5" w:line="269" w:lineRule="auto"/>
        <w:ind w:right="171" w:hanging="348"/>
      </w:pPr>
      <w:r>
        <w:rPr>
          <w:b/>
          <w:sz w:val="24"/>
        </w:rPr>
        <w:t>Revigorarea conceptului și a activităților de voluntariat în educație fizică și sport.</w:t>
      </w:r>
      <w:r>
        <w:t xml:space="preserve"> </w:t>
      </w:r>
    </w:p>
    <w:p w:rsidR="00F93D4F" w:rsidRDefault="008C00D7" w:rsidP="002E1D7D">
      <w:pPr>
        <w:spacing w:after="40"/>
        <w:ind w:left="1899" w:right="177"/>
      </w:pPr>
      <w:r>
        <w:t xml:space="preserve">Voluntariatul reprezintă o resursă extrem de importantă pentru dezvoltarea sportului românesc. Deocamdată doar 3% din populația României (conform Eurobarometru) este implicată în activități de sprijinire voluntară sau benevolă a acțiunilor sportive. Prin urmare, utilizarea voluntariatului în sport implică: </w:t>
      </w:r>
    </w:p>
    <w:p w:rsidR="00F93D4F" w:rsidRDefault="008C00D7" w:rsidP="002E1D7D">
      <w:pPr>
        <w:numPr>
          <w:ilvl w:val="2"/>
          <w:numId w:val="5"/>
        </w:numPr>
        <w:spacing w:after="53" w:line="259" w:lineRule="auto"/>
        <w:ind w:left="2572" w:right="177" w:hanging="338"/>
      </w:pPr>
      <w:r>
        <w:t xml:space="preserve">Definirea rolului și implicării voluntariatului în sport, inclusiv controlul calității acestuia; </w:t>
      </w:r>
    </w:p>
    <w:p w:rsidR="00F93D4F" w:rsidRDefault="008C00D7" w:rsidP="002E1D7D">
      <w:pPr>
        <w:numPr>
          <w:ilvl w:val="2"/>
          <w:numId w:val="5"/>
        </w:numPr>
        <w:ind w:left="2572" w:right="177" w:hanging="338"/>
      </w:pPr>
      <w:r>
        <w:t xml:space="preserve">Stimularea creșterii numărului de voluntari dispuși să renunțe la o parte din timpul lor liber și să-și asume responsabilitățile care decurg din asistarea indivizilor în diverse activități fizice.  </w:t>
      </w:r>
    </w:p>
    <w:p w:rsidR="00F93D4F" w:rsidRDefault="008C00D7" w:rsidP="002E1D7D">
      <w:pPr>
        <w:spacing w:after="40"/>
        <w:ind w:left="2619" w:right="177"/>
      </w:pPr>
      <w:r>
        <w:t xml:space="preserve">Atragerea unor specialiști din domeniul sănătății (asistenți medicali, doctori, fizioterapeuți etc.) spre acordarea gratuită de consiliere privind maniera optimă de realizare a activității fizice și beneficiile acesteia; </w:t>
      </w:r>
    </w:p>
    <w:p w:rsidR="00F93D4F" w:rsidRDefault="008C00D7" w:rsidP="002E1D7D">
      <w:pPr>
        <w:numPr>
          <w:ilvl w:val="2"/>
          <w:numId w:val="5"/>
        </w:numPr>
        <w:ind w:left="2572" w:right="177" w:hanging="338"/>
      </w:pPr>
      <w:r>
        <w:t xml:space="preserve">Formarea de voluntari cu capacitate profesională și responsabilitate socială, pentru aplicarea corectă a politicilor sociale în sport. </w:t>
      </w:r>
    </w:p>
    <w:p w:rsidR="00F93D4F" w:rsidRDefault="008C00D7" w:rsidP="002E1D7D">
      <w:pPr>
        <w:spacing w:after="78" w:line="259" w:lineRule="auto"/>
        <w:ind w:left="1889" w:firstLine="0"/>
      </w:pPr>
      <w:r>
        <w:t xml:space="preserve"> </w:t>
      </w:r>
    </w:p>
    <w:p w:rsidR="006D5F4F" w:rsidRDefault="006D5F4F" w:rsidP="002E1D7D">
      <w:pPr>
        <w:spacing w:after="78" w:line="259" w:lineRule="auto"/>
        <w:ind w:left="1889" w:firstLine="0"/>
      </w:pPr>
    </w:p>
    <w:p w:rsidR="006D5F4F" w:rsidRDefault="006D5F4F" w:rsidP="002E1D7D">
      <w:pPr>
        <w:spacing w:after="78" w:line="259" w:lineRule="auto"/>
        <w:ind w:left="1889" w:firstLine="0"/>
      </w:pPr>
    </w:p>
    <w:p w:rsidR="006D5F4F" w:rsidRDefault="006D5F4F" w:rsidP="002E1D7D">
      <w:pPr>
        <w:spacing w:after="78" w:line="259" w:lineRule="auto"/>
        <w:ind w:left="1889" w:firstLine="0"/>
      </w:pPr>
    </w:p>
    <w:p w:rsidR="00F93D4F" w:rsidRDefault="008C00D7" w:rsidP="002E1D7D">
      <w:pPr>
        <w:numPr>
          <w:ilvl w:val="0"/>
          <w:numId w:val="4"/>
        </w:numPr>
        <w:spacing w:after="5" w:line="269" w:lineRule="auto"/>
        <w:ind w:right="171" w:hanging="348"/>
      </w:pPr>
      <w:r>
        <w:rPr>
          <w:b/>
          <w:sz w:val="24"/>
        </w:rPr>
        <w:lastRenderedPageBreak/>
        <w:t>Extrapolarea valorilor etico-morale din sport în viața socială.</w:t>
      </w:r>
      <w:r>
        <w:t xml:space="preserve">  </w:t>
      </w:r>
    </w:p>
    <w:p w:rsidR="00F93D4F" w:rsidRDefault="008C00D7" w:rsidP="002E1D7D">
      <w:pPr>
        <w:ind w:left="1899" w:right="177"/>
      </w:pPr>
      <w:r>
        <w:t xml:space="preserve">Beneficiile practicării sportului nu se regăsesc doar la nivelul stării generale de sănătate sau al capacităților fizice; activitatea fizică influențează pozitiv atitudini și sisteme de valori (muncă în echipă, comunicare, toleranță, leadership, respect față de reguli/norme și adversari, fair-play etc).  </w:t>
      </w:r>
    </w:p>
    <w:p w:rsidR="00F93D4F" w:rsidRDefault="008C00D7" w:rsidP="002E1D7D">
      <w:pPr>
        <w:ind w:left="1899" w:right="177"/>
      </w:pPr>
      <w:r>
        <w:t xml:space="preserve">Organizațiile sportive vor fi încurajate să elaboreze norme de bună practică în vederea unei mai bune informări și educări a populației cu privire la valorile fundamentale ale sportului și tipare de manifestare comportamentală civilizate în condițiile asistării la diverse evenimente sportive.   </w:t>
      </w:r>
    </w:p>
    <w:p w:rsidR="00F93D4F" w:rsidRDefault="008C00D7" w:rsidP="002E1D7D">
      <w:pPr>
        <w:spacing w:after="40" w:line="259" w:lineRule="auto"/>
        <w:ind w:left="1889" w:firstLine="0"/>
      </w:pPr>
      <w:r>
        <w:t xml:space="preserve"> </w:t>
      </w:r>
    </w:p>
    <w:p w:rsidR="00F93D4F" w:rsidRDefault="006D5F4F" w:rsidP="002E1D7D">
      <w:pPr>
        <w:spacing w:after="0" w:line="259" w:lineRule="auto"/>
        <w:ind w:left="1169" w:firstLine="0"/>
      </w:pPr>
      <w:r>
        <w:rPr>
          <w:noProof/>
        </w:rPr>
        <w:drawing>
          <wp:anchor distT="0" distB="0" distL="114300" distR="114300" simplePos="0" relativeHeight="251677696" behindDoc="0" locked="0" layoutInCell="1" allowOverlap="1" wp14:anchorId="00022D43" wp14:editId="6E8F0CD9">
            <wp:simplePos x="0" y="0"/>
            <wp:positionH relativeFrom="column">
              <wp:posOffset>3514725</wp:posOffset>
            </wp:positionH>
            <wp:positionV relativeFrom="paragraph">
              <wp:posOffset>139700</wp:posOffset>
            </wp:positionV>
            <wp:extent cx="1210310" cy="1210310"/>
            <wp:effectExtent l="0" t="0" r="8890" b="8890"/>
            <wp:wrapThrough wrapText="bothSides">
              <wp:wrapPolygon edited="0">
                <wp:start x="0" y="0"/>
                <wp:lineTo x="0" y="21419"/>
                <wp:lineTo x="21419" y="21419"/>
                <wp:lineTo x="21419" y="0"/>
                <wp:lineTo x="0" y="0"/>
              </wp:wrapPolygon>
            </wp:wrapThrough>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19">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14:sizeRelH relativeFrom="page">
              <wp14:pctWidth>0</wp14:pctWidth>
            </wp14:sizeRelH>
            <wp14:sizeRelV relativeFrom="page">
              <wp14:pctHeight>0</wp14:pctHeight>
            </wp14:sizeRelV>
          </wp:anchor>
        </w:drawing>
      </w:r>
      <w:r w:rsidR="008C00D7">
        <w:rPr>
          <w:b/>
          <w:sz w:val="24"/>
        </w:rPr>
        <w:t xml:space="preserve"> </w:t>
      </w:r>
    </w:p>
    <w:p w:rsidR="00F93D4F" w:rsidRDefault="008C00D7" w:rsidP="002E1D7D">
      <w:pPr>
        <w:spacing w:after="0" w:line="259" w:lineRule="auto"/>
        <w:ind w:left="1033" w:firstLine="0"/>
      </w:pPr>
      <w:r>
        <w:rPr>
          <w:b/>
          <w:sz w:val="24"/>
        </w:rPr>
        <w:t xml:space="preserve"> </w:t>
      </w:r>
    </w:p>
    <w:p w:rsidR="00F93D4F" w:rsidRDefault="008C00D7" w:rsidP="002E1D7D">
      <w:pPr>
        <w:spacing w:after="121" w:line="259" w:lineRule="auto"/>
        <w:ind w:left="1169" w:firstLine="0"/>
      </w:pPr>
      <w:r>
        <w:t xml:space="preserve"> </w:t>
      </w:r>
    </w:p>
    <w:p w:rsidR="006D5F4F" w:rsidRDefault="006D5F4F" w:rsidP="002E1D7D">
      <w:pPr>
        <w:spacing w:after="121" w:line="259" w:lineRule="auto"/>
        <w:ind w:left="1169" w:firstLine="0"/>
      </w:pPr>
    </w:p>
    <w:p w:rsidR="006D5F4F" w:rsidRDefault="006D5F4F" w:rsidP="002E1D7D">
      <w:pPr>
        <w:spacing w:after="121" w:line="259" w:lineRule="auto"/>
        <w:ind w:left="1169" w:firstLine="0"/>
      </w:pPr>
    </w:p>
    <w:p w:rsidR="006D5F4F" w:rsidRDefault="006D5F4F" w:rsidP="002E1D7D">
      <w:pPr>
        <w:spacing w:after="121" w:line="259" w:lineRule="auto"/>
        <w:ind w:left="1169" w:firstLine="0"/>
      </w:pPr>
    </w:p>
    <w:p w:rsidR="00F93D4F" w:rsidRDefault="008C00D7" w:rsidP="002E1D7D">
      <w:pPr>
        <w:pStyle w:val="Heading2"/>
        <w:ind w:left="1615"/>
        <w:jc w:val="both"/>
      </w:pPr>
      <w:r>
        <w:t>II.</w:t>
      </w:r>
      <w:r>
        <w:rPr>
          <w:rFonts w:ascii="Arial" w:eastAsia="Arial" w:hAnsi="Arial" w:cs="Arial"/>
        </w:rPr>
        <w:t xml:space="preserve"> </w:t>
      </w:r>
      <w:r>
        <w:t xml:space="preserve">Dezvoltarea sportului românesc de performanță </w:t>
      </w:r>
    </w:p>
    <w:p w:rsidR="00F93D4F" w:rsidRDefault="008C00D7" w:rsidP="002E1D7D">
      <w:pPr>
        <w:ind w:left="1169" w:right="177" w:firstLine="452"/>
      </w:pPr>
      <w:r>
        <w:t xml:space="preserve">Percepția colectivă recunoaște în persoana sportivului de performanță un simbol al identității naționale. Luând în calcul impactul cultural al rezultatelor sportive, care trezesc un sentiment de mândrie națională și stimulează pozitiv tinerele generații, devine absolut necesară realizarea unor programe direcționate spre optimizarea și dinamizarea sistemului sportiv de performanță.  </w:t>
      </w:r>
    </w:p>
    <w:p w:rsidR="00F93D4F" w:rsidRDefault="008C00D7" w:rsidP="002E1D7D">
      <w:pPr>
        <w:spacing w:after="202"/>
        <w:ind w:left="1169" w:right="177" w:firstLine="360"/>
      </w:pPr>
      <w:r>
        <w:t xml:space="preserve">Marile reușite sportive sunt posibile întotdeauna plecând de la un proces integral și susținut în timp. Este nevoie, astfel, de o planificare și executare riguroasă a unor demersuri direcționate spre asistarea sportului de elită, luând în calcul aspecte de ordin social, educativ și științific.  </w:t>
      </w:r>
    </w:p>
    <w:p w:rsidR="00F93D4F" w:rsidRDefault="008C00D7" w:rsidP="002E1D7D">
      <w:pPr>
        <w:spacing w:after="236"/>
        <w:ind w:left="2234" w:right="177" w:firstLine="360"/>
      </w:pPr>
      <w:r>
        <w:rPr>
          <w:noProof/>
        </w:rPr>
        <w:drawing>
          <wp:anchor distT="0" distB="0" distL="114300" distR="114300" simplePos="0" relativeHeight="251662336" behindDoc="0" locked="0" layoutInCell="1" allowOverlap="0">
            <wp:simplePos x="0" y="0"/>
            <wp:positionH relativeFrom="column">
              <wp:posOffset>666750</wp:posOffset>
            </wp:positionH>
            <wp:positionV relativeFrom="paragraph">
              <wp:posOffset>2794</wp:posOffset>
            </wp:positionV>
            <wp:extent cx="3105150" cy="2924175"/>
            <wp:effectExtent l="0" t="0" r="0" b="0"/>
            <wp:wrapSquare wrapText="bothSides"/>
            <wp:docPr id="2091" name="Picture 2091"/>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20"/>
                    <a:stretch>
                      <a:fillRect/>
                    </a:stretch>
                  </pic:blipFill>
                  <pic:spPr>
                    <a:xfrm>
                      <a:off x="0" y="0"/>
                      <a:ext cx="3105150" cy="2924175"/>
                    </a:xfrm>
                    <a:prstGeom prst="rect">
                      <a:avLst/>
                    </a:prstGeom>
                  </pic:spPr>
                </pic:pic>
              </a:graphicData>
            </a:graphic>
          </wp:anchor>
        </w:drawing>
      </w:r>
      <w:r>
        <w:t xml:space="preserve">Este o condiție sine qua non ca orice strategie de dezvoltare a sportului românesc de performanță să se fundamenteze pe o bază largă de practicanți ai sportului de masă și să ia în calcul două aspecte importante: </w:t>
      </w:r>
    </w:p>
    <w:p w:rsidR="00F93D4F" w:rsidRDefault="008C00D7" w:rsidP="002E1D7D">
      <w:pPr>
        <w:numPr>
          <w:ilvl w:val="0"/>
          <w:numId w:val="8"/>
        </w:numPr>
        <w:spacing w:after="39"/>
        <w:ind w:left="2572" w:right="177" w:hanging="338"/>
      </w:pPr>
      <w:r>
        <w:t xml:space="preserve">necesitatea unei politici coerente de atragere și integrare a tinerilor cu talent în sistemul sportului de performanță; </w:t>
      </w:r>
    </w:p>
    <w:p w:rsidR="00F93D4F" w:rsidRDefault="008C00D7" w:rsidP="002E1D7D">
      <w:pPr>
        <w:numPr>
          <w:ilvl w:val="0"/>
          <w:numId w:val="8"/>
        </w:numPr>
        <w:ind w:left="2572" w:right="177" w:hanging="338"/>
      </w:pPr>
      <w:r>
        <w:t xml:space="preserve">identificarea și valorificarea unor mijloace și programe eficiente pentru trecerea de la potențial sportiv la talent consolidat. </w:t>
      </w:r>
    </w:p>
    <w:p w:rsidR="0015260A" w:rsidRDefault="0015260A" w:rsidP="002E1D7D">
      <w:pPr>
        <w:numPr>
          <w:ilvl w:val="0"/>
          <w:numId w:val="8"/>
        </w:numPr>
        <w:ind w:left="2572" w:right="177" w:hanging="338"/>
      </w:pPr>
      <w:r>
        <w:t>dezvoltarea Sportului şcolar şi Universitar ca bază a piramidei Sportului românesc.</w:t>
      </w:r>
    </w:p>
    <w:p w:rsidR="00F93D4F" w:rsidRDefault="008C00D7" w:rsidP="002E1D7D">
      <w:pPr>
        <w:spacing w:after="216" w:line="259" w:lineRule="auto"/>
        <w:ind w:left="1050" w:firstLine="0"/>
      </w:pPr>
      <w:r>
        <w:t xml:space="preserve"> </w:t>
      </w:r>
    </w:p>
    <w:p w:rsidR="00F93D4F" w:rsidRDefault="008C00D7" w:rsidP="002E1D7D">
      <w:pPr>
        <w:spacing w:after="261"/>
        <w:ind w:left="1169" w:right="177" w:firstLine="360"/>
      </w:pPr>
      <w:r>
        <w:t xml:space="preserve">Prin urmare, ne propunem creșterea performanței sportive în România prin perfecționarea resurselor umane implicate, a condițiilor de infrastructură și a bazei teoretico-științifice. Pentru realizarea acestui obiectiv considerăm necesară parcurgerea următorilor pași: </w:t>
      </w:r>
    </w:p>
    <w:p w:rsidR="00F93D4F" w:rsidRDefault="008C00D7" w:rsidP="002E1D7D">
      <w:pPr>
        <w:numPr>
          <w:ilvl w:val="0"/>
          <w:numId w:val="9"/>
        </w:numPr>
        <w:spacing w:after="5" w:line="269" w:lineRule="auto"/>
        <w:ind w:right="171" w:hanging="348"/>
      </w:pPr>
      <w:r>
        <w:rPr>
          <w:b/>
          <w:sz w:val="24"/>
        </w:rPr>
        <w:t>Dezvoltarea sistemului de selecție și identificarea de talente.</w:t>
      </w:r>
      <w:r>
        <w:t xml:space="preserve">  </w:t>
      </w:r>
    </w:p>
    <w:p w:rsidR="00F93D4F" w:rsidRDefault="008C00D7" w:rsidP="002E1D7D">
      <w:pPr>
        <w:ind w:left="1899" w:right="177"/>
      </w:pPr>
      <w:r>
        <w:t xml:space="preserve">În prezent, sportul de performanță în România este dezvoltat asimetric, atât la nivel de discipline sportive, cât și la nivel de zone ale țării.  </w:t>
      </w:r>
    </w:p>
    <w:p w:rsidR="00F93D4F" w:rsidRDefault="008C00D7" w:rsidP="002E1D7D">
      <w:pPr>
        <w:ind w:left="1899" w:right="177"/>
      </w:pPr>
      <w:r>
        <w:lastRenderedPageBreak/>
        <w:t xml:space="preserve">Așadar, se conturează necesitatea identificării potențialului antropologic, antropometric și biomotric în fiecare regiune, precum o selecție fundamentată științific a copiilor și tinerilor cu aptitudini specifice diferitelor ramuri sportive.  </w:t>
      </w:r>
    </w:p>
    <w:p w:rsidR="00F93D4F" w:rsidRDefault="008C00D7" w:rsidP="002E1D7D">
      <w:pPr>
        <w:spacing w:after="16" w:line="259" w:lineRule="auto"/>
        <w:ind w:left="1889" w:firstLine="0"/>
      </w:pPr>
      <w:r>
        <w:t xml:space="preserve"> </w:t>
      </w:r>
    </w:p>
    <w:p w:rsidR="00F93D4F" w:rsidRDefault="008C00D7" w:rsidP="002E1D7D">
      <w:pPr>
        <w:spacing w:after="43"/>
        <w:ind w:left="1899" w:right="177"/>
      </w:pPr>
      <w:r>
        <w:t xml:space="preserve">Printre măsurile care se impun se regăsesc următoarele: </w:t>
      </w:r>
    </w:p>
    <w:p w:rsidR="00F93D4F" w:rsidRDefault="008C00D7" w:rsidP="002E1D7D">
      <w:pPr>
        <w:numPr>
          <w:ilvl w:val="1"/>
          <w:numId w:val="9"/>
        </w:numPr>
        <w:ind w:right="177" w:hanging="360"/>
      </w:pPr>
      <w:r>
        <w:t>Impulsionarea federațiilor sportive naționale în dire</w:t>
      </w:r>
      <w:r w:rsidR="006D5F4F">
        <w:t>cția dezvoltării programe de dezvoltare în parteneriat cu Federaţia Sportului Şcolar şi Universitar,</w:t>
      </w:r>
      <w:r>
        <w:t xml:space="preserve"> de promovare a sportului </w:t>
      </w:r>
      <w:r w:rsidR="006D5F4F">
        <w:t>în şcoală şi universitate împreună cu unităţile de învăţământ şi institutele de învăţământ superior</w:t>
      </w:r>
      <w:r>
        <w:t xml:space="preserve">.  </w:t>
      </w:r>
    </w:p>
    <w:p w:rsidR="00F93D4F" w:rsidRDefault="008C00D7" w:rsidP="006D5F4F">
      <w:pPr>
        <w:spacing w:after="52" w:line="259" w:lineRule="auto"/>
        <w:ind w:left="1630" w:right="279" w:firstLine="710"/>
      </w:pPr>
      <w:r>
        <w:t xml:space="preserve">În felul acesta, crește rata de popularitate a diferitelor sporturi, precum și baza de selecție. </w:t>
      </w:r>
    </w:p>
    <w:p w:rsidR="00F93D4F" w:rsidRDefault="005B2FFE" w:rsidP="002E1D7D">
      <w:pPr>
        <w:numPr>
          <w:ilvl w:val="1"/>
          <w:numId w:val="9"/>
        </w:numPr>
        <w:ind w:right="177" w:hanging="360"/>
      </w:pPr>
      <w:r>
        <w:t>Reorganizarea Sportului şcolar şi Universitar. Reorganizarea Asoci</w:t>
      </w:r>
      <w:r w:rsidR="0015260A">
        <w:t>a</w:t>
      </w:r>
      <w:r>
        <w:t xml:space="preserve">ţiilor Sportive Şcolare şi a Asociaţiilor Sportive Universitare ca baza a piramidei Sportului românesc. </w:t>
      </w:r>
      <w:r w:rsidR="008C00D7">
        <w:t>Sprijinirea CSS-urilor, LPS-urilor</w:t>
      </w:r>
      <w:r>
        <w:t xml:space="preserve"> şi CSU urilor</w:t>
      </w:r>
      <w:r w:rsidR="008C00D7">
        <w:t xml:space="preserve">, astfel încât acestea să redevină, alături de cluburile sportive private, o pepinieră a sportului de performanță.  </w:t>
      </w:r>
    </w:p>
    <w:p w:rsidR="00F93D4F" w:rsidRDefault="008C00D7" w:rsidP="002E1D7D">
      <w:pPr>
        <w:ind w:left="2350" w:right="177"/>
      </w:pPr>
      <w:r>
        <w:t xml:space="preserve">Federațiile naționale care intră sub incidența Ministerului Tineretului și Sportului vor acorda consultanță structurilor mai sus amintite astfel încât acestea să fie capabile să elaboreze proiecte și strategii prin care să atragă fondurile necesare desfășurării activităților și promovării de noi talente.  </w:t>
      </w:r>
    </w:p>
    <w:p w:rsidR="00F93D4F" w:rsidRDefault="008C00D7" w:rsidP="002E1D7D">
      <w:pPr>
        <w:ind w:left="2350" w:right="177"/>
      </w:pPr>
      <w:r>
        <w:t xml:space="preserve">Totodată, în același scop va fi stimulată crearea de parteneriate public-private și obținerea sprijinului autorităților publice locale. </w:t>
      </w:r>
    </w:p>
    <w:p w:rsidR="00F93D4F" w:rsidRDefault="008C00D7" w:rsidP="002E1D7D">
      <w:pPr>
        <w:numPr>
          <w:ilvl w:val="1"/>
          <w:numId w:val="9"/>
        </w:numPr>
        <w:ind w:right="177" w:hanging="360"/>
      </w:pPr>
      <w:r>
        <w:t xml:space="preserve">Dezvoltarea de centre regionale de pregătire sportivă în vederea identificării de talente și a creșterii capacității competitive a sportului românesc pe arena internațională.  </w:t>
      </w:r>
    </w:p>
    <w:p w:rsidR="00F93D4F" w:rsidRDefault="008C00D7" w:rsidP="002E1D7D">
      <w:pPr>
        <w:ind w:left="2350" w:right="177"/>
      </w:pPr>
      <w:r>
        <w:t xml:space="preserve">În aceste centre va fi elaborat și implementat un proces rațional de antrenament și asistență planificată.  </w:t>
      </w:r>
    </w:p>
    <w:p w:rsidR="00F93D4F" w:rsidRDefault="008C00D7" w:rsidP="002E1D7D">
      <w:pPr>
        <w:ind w:left="2350" w:right="177"/>
      </w:pPr>
      <w:r>
        <w:t xml:space="preserve">Mai mult, prin această măsură se soluționează și aspecte ce țin de descentralizarea sportului în baza unui management performant. </w:t>
      </w:r>
    </w:p>
    <w:p w:rsidR="00F93D4F" w:rsidRDefault="008C00D7" w:rsidP="002E1D7D">
      <w:pPr>
        <w:spacing w:after="77" w:line="259" w:lineRule="auto"/>
        <w:ind w:left="2340" w:firstLine="0"/>
      </w:pPr>
      <w:r>
        <w:t xml:space="preserve"> </w:t>
      </w:r>
    </w:p>
    <w:p w:rsidR="00F93D4F" w:rsidRDefault="008C00D7" w:rsidP="002E1D7D">
      <w:pPr>
        <w:numPr>
          <w:ilvl w:val="0"/>
          <w:numId w:val="9"/>
        </w:numPr>
        <w:spacing w:after="5" w:line="269" w:lineRule="auto"/>
        <w:ind w:right="171" w:hanging="348"/>
      </w:pPr>
      <w:r>
        <w:rPr>
          <w:b/>
          <w:sz w:val="24"/>
        </w:rPr>
        <w:t>Perfecționarea resurselor umane implicate direct în sportul de performanță.</w:t>
      </w:r>
      <w:r>
        <w:t xml:space="preserve">  </w:t>
      </w:r>
    </w:p>
    <w:p w:rsidR="00F93D4F" w:rsidRDefault="008C00D7" w:rsidP="002E1D7D">
      <w:pPr>
        <w:ind w:left="1899" w:right="177"/>
      </w:pPr>
      <w:r>
        <w:t xml:space="preserve">Atunci când vorbim despre performanță se ia în considerare necesitatea pregătirii și perfecționării continue a personalului care își desfășoară activitatea la nivelul sportului de elită (antrenori, sportivi, manageri de club, medici, psihologi și alte persoane din domenii conexe).  </w:t>
      </w:r>
    </w:p>
    <w:p w:rsidR="00F93D4F" w:rsidRDefault="008C00D7" w:rsidP="002E1D7D">
      <w:pPr>
        <w:spacing w:after="43"/>
        <w:ind w:left="1899" w:right="177"/>
      </w:pPr>
      <w:r>
        <w:t xml:space="preserve">Se vor parcurge, în consecință, următoarele direcții: </w:t>
      </w:r>
    </w:p>
    <w:p w:rsidR="00F93D4F" w:rsidRDefault="008C00D7" w:rsidP="002E1D7D">
      <w:pPr>
        <w:numPr>
          <w:ilvl w:val="0"/>
          <w:numId w:val="10"/>
        </w:numPr>
        <w:ind w:right="177" w:hanging="360"/>
      </w:pPr>
      <w:r>
        <w:t xml:space="preserve">Îmbunătățirea sistemului de pregătire și educație a antrenorilor.  </w:t>
      </w:r>
    </w:p>
    <w:p w:rsidR="00F93D4F" w:rsidRDefault="008C00D7" w:rsidP="002E1D7D">
      <w:pPr>
        <w:spacing w:after="40"/>
        <w:ind w:left="2244" w:right="177"/>
      </w:pPr>
      <w:r>
        <w:t xml:space="preserve">Activitatea unui antrenor sportiv este extrem de complexă. Sarcinile și responsabilitățile ce decurg din rolul de antrenor sunt numeroase și variate implicând atât aspecte ce țin de pregătirea teoretică și tehnică, cât și aspecte organizatorice sau abilități psihologice. În consecință, pregătirea unui astfel de specialist trebuie să fie una multilaterală, de asemenea. Următoarele măsuri se impun într-un demers de îmbunătățire a pregătirii și educării antrenorilor: </w:t>
      </w:r>
    </w:p>
    <w:p w:rsidR="00F93D4F" w:rsidRDefault="008C00D7" w:rsidP="002E1D7D">
      <w:pPr>
        <w:numPr>
          <w:ilvl w:val="1"/>
          <w:numId w:val="10"/>
        </w:numPr>
        <w:ind w:left="2572" w:right="177" w:hanging="338"/>
      </w:pPr>
      <w:r>
        <w:t xml:space="preserve">Elaborarea unor programe de specializare și dobândirea de noi competențe în acord cu exigențele actuale ale sportului de performanță.  </w:t>
      </w:r>
    </w:p>
    <w:p w:rsidR="00F93D4F" w:rsidRDefault="008C00D7" w:rsidP="002E1D7D">
      <w:pPr>
        <w:spacing w:after="37"/>
        <w:ind w:left="2619" w:right="177"/>
      </w:pPr>
      <w:r>
        <w:t xml:space="preserve">În acest sens, se va realiza un îndrumar destinat federațiilor sportive naționale care să cuprindă directive de organizare și structurare a cursurilor de perfecționare a antrenorilor realizate anual. Prin aceasta se are în vedere creșterea calității informațiilor prezentate antrenorilor în cadrul acestor cursuri și îmbuntățirea raportului dintre cunoștințele teoretice și competențele practice. </w:t>
      </w:r>
    </w:p>
    <w:p w:rsidR="00F93D4F" w:rsidRDefault="008C00D7" w:rsidP="002E1D7D">
      <w:pPr>
        <w:numPr>
          <w:ilvl w:val="1"/>
          <w:numId w:val="10"/>
        </w:numPr>
        <w:ind w:left="2572" w:right="177" w:hanging="338"/>
      </w:pPr>
      <w:r>
        <w:t xml:space="preserve">Conturarea unei grile de obiective pentru antrenori cu specificarea bonificațiilor aferente obținerii de rezultate.  </w:t>
      </w:r>
    </w:p>
    <w:p w:rsidR="00F93D4F" w:rsidRDefault="008C00D7" w:rsidP="002E1D7D">
      <w:pPr>
        <w:spacing w:after="40"/>
        <w:ind w:left="2619" w:right="177"/>
      </w:pPr>
      <w:r>
        <w:lastRenderedPageBreak/>
        <w:t xml:space="preserve">Scopul principal al acestui demers este unul eminamente stimulativ, cu efecte la nivelul motivației antrenorilor, al gradului de implicare și recunoaștere profesională și financiară. </w:t>
      </w:r>
    </w:p>
    <w:p w:rsidR="00F93D4F" w:rsidRDefault="008C00D7" w:rsidP="002E1D7D">
      <w:pPr>
        <w:numPr>
          <w:ilvl w:val="1"/>
          <w:numId w:val="10"/>
        </w:numPr>
        <w:ind w:left="2572" w:right="177" w:hanging="338"/>
      </w:pPr>
      <w:r>
        <w:t xml:space="preserve">Crearea unei rețele de colaborare între antrenori din diverse ramuri sportive în vederea diseminării de cunoștințe și punerii în comun a experiențelor.  </w:t>
      </w:r>
    </w:p>
    <w:p w:rsidR="00F93D4F" w:rsidRDefault="008C00D7" w:rsidP="002E1D7D">
      <w:pPr>
        <w:spacing w:after="37"/>
        <w:ind w:left="2619" w:right="177"/>
      </w:pPr>
      <w:r>
        <w:t xml:space="preserve">În acest fel se valorifică competențele teoretice și practice ale fiecărui antrenor, stimulând astfel un proces de învățare continuă și interdisciplinară. Pentru a asigura eficiența unui astfel de demers va fi necesară educarea și disponibilizarea antrenorilor spre colaborare în scopul conștientizării faptului că dincolo de specificul fiecărui sport există un plus de cunoaștere care poate fi transferat și adaptat de către fiecare în ramura sportivă pe care o reprezintă. </w:t>
      </w:r>
    </w:p>
    <w:p w:rsidR="00F93D4F" w:rsidRDefault="008C00D7" w:rsidP="002E1D7D">
      <w:pPr>
        <w:numPr>
          <w:ilvl w:val="0"/>
          <w:numId w:val="10"/>
        </w:numPr>
        <w:ind w:right="177" w:hanging="360"/>
      </w:pPr>
      <w:r>
        <w:t xml:space="preserve">Eficientizarea sistemului de pregătire și formare a sportivilor.  </w:t>
      </w:r>
    </w:p>
    <w:p w:rsidR="00F93D4F" w:rsidRDefault="008C00D7" w:rsidP="002E1D7D">
      <w:pPr>
        <w:ind w:left="2244" w:right="177"/>
      </w:pPr>
      <w:r>
        <w:t xml:space="preserve">Dezvoltarea sportivă ar trebui înțeleasă ca o politică publică strategică care promovează accesul și permanența tinerilor cu potențial în sport printr-un proces rațional de antrenament și asistență planificată.  </w:t>
      </w:r>
    </w:p>
    <w:p w:rsidR="00F93D4F" w:rsidRDefault="008C00D7" w:rsidP="002E1D7D">
      <w:pPr>
        <w:spacing w:after="43"/>
        <w:ind w:left="2244" w:right="177"/>
      </w:pPr>
      <w:r>
        <w:t xml:space="preserve">În consecință, trebuie parcurși următorii pași: </w:t>
      </w:r>
    </w:p>
    <w:p w:rsidR="00F93D4F" w:rsidRDefault="008C00D7" w:rsidP="002E1D7D">
      <w:pPr>
        <w:numPr>
          <w:ilvl w:val="0"/>
          <w:numId w:val="11"/>
        </w:numPr>
        <w:ind w:left="2572" w:right="177" w:hanging="338"/>
      </w:pPr>
      <w:r>
        <w:t xml:space="preserve">Crearea unor centre regionale de dezvoltare sportivă.  </w:t>
      </w:r>
    </w:p>
    <w:p w:rsidR="00F93D4F" w:rsidRDefault="008C00D7" w:rsidP="002E1D7D">
      <w:pPr>
        <w:ind w:left="2619" w:right="177"/>
      </w:pPr>
      <w:r>
        <w:t xml:space="preserve">Acestea au menirea de a identifica talentele sportive la nivel local, de a-i pregăti adecvat pe tinerii sportivi și a-i promova ulterior către loturile naționale și olimpice. Dezvoltarea unor astfel de centre apare ca absolut necesară într-un context în care puterea de autosusținere a cluburilor este în scădere.  </w:t>
      </w:r>
    </w:p>
    <w:p w:rsidR="00F93D4F" w:rsidRDefault="008C00D7" w:rsidP="002E1D7D">
      <w:pPr>
        <w:spacing w:after="40"/>
        <w:ind w:left="2619" w:right="177"/>
      </w:pPr>
      <w:r>
        <w:t xml:space="preserve">În consecință, gruparea mai multor cluburi sau organizații locale într-un centru regional oferă posibilitatea unui sistem de management mult mai eficient din punct de vedere financiar, administrativ și al resurselor umane. În plus, aceste centre vor reflecta într-o anumită măsură tradiția sportivă a regiunii date. </w:t>
      </w:r>
    </w:p>
    <w:p w:rsidR="00F93D4F" w:rsidRDefault="008C00D7" w:rsidP="002E1D7D">
      <w:pPr>
        <w:numPr>
          <w:ilvl w:val="0"/>
          <w:numId w:val="11"/>
        </w:numPr>
        <w:ind w:left="2572" w:right="177" w:hanging="338"/>
      </w:pPr>
      <w:r>
        <w:t xml:space="preserve">Îmbunătățirea sistemului de pregătire concretă a sportivilor prin fundamentarea științifică a acestuia.  </w:t>
      </w:r>
    </w:p>
    <w:p w:rsidR="00F93D4F" w:rsidRDefault="008C00D7" w:rsidP="002E1D7D">
      <w:pPr>
        <w:ind w:left="2619" w:right="177"/>
      </w:pPr>
      <w:r>
        <w:t xml:space="preserve">Va fi stimulată realizarea unor cercetări științifice care să cuprindă toate aspectele pregătirii (metodica pregătirii, fiziologie, psihologie, biochimie, biomecanică etc.) pentru sportul de mare performanță și vor fi transferate în planul practic informațiile teoretice astfel dobândite.  </w:t>
      </w:r>
    </w:p>
    <w:p w:rsidR="00F93D4F" w:rsidRDefault="008C00D7" w:rsidP="002E1D7D">
      <w:pPr>
        <w:spacing w:after="40"/>
        <w:ind w:left="2619" w:right="177"/>
      </w:pPr>
      <w:r>
        <w:t xml:space="preserve">De asemenea, se va avea în vedere aplicarea unor tehnologii inovaționale în pregătirea sportivilor sau implementarea unor metode/mijloace de pregătire care și-au dovedit eficiența la nivel național și internațional. </w:t>
      </w:r>
    </w:p>
    <w:p w:rsidR="00F93D4F" w:rsidRDefault="008C00D7" w:rsidP="002E1D7D">
      <w:pPr>
        <w:numPr>
          <w:ilvl w:val="0"/>
          <w:numId w:val="11"/>
        </w:numPr>
        <w:ind w:left="2572" w:right="177" w:hanging="338"/>
      </w:pPr>
      <w:r>
        <w:t xml:space="preserve">Crearea unui sistem de educație de lungă durată pentru sportivii care activează la nivel de mare performanță și reinserția socială a acestora.  </w:t>
      </w:r>
    </w:p>
    <w:p w:rsidR="00F93D4F" w:rsidRDefault="008C00D7" w:rsidP="002E1D7D">
      <w:pPr>
        <w:ind w:left="2619" w:right="177"/>
      </w:pPr>
      <w:r>
        <w:t xml:space="preserve">Este bine cunoscut faptul că viața sportivă are o durată limitată în timp, iar formarea unilaterală a sportivilor generează o limitare cu multiple efecte negative ulterioare. Devine imperios necesar să acordăm importanța cuvenită școlarizării sportivilor și parcurgerii complete de către aceștia a tuturor ciclurilor educaționale.  </w:t>
      </w:r>
    </w:p>
    <w:p w:rsidR="00F93D4F" w:rsidRDefault="008C00D7" w:rsidP="002E1D7D">
      <w:pPr>
        <w:spacing w:after="37"/>
        <w:ind w:left="2619" w:right="177"/>
      </w:pPr>
      <w:r>
        <w:t xml:space="preserve">În acest fel, ei își vor dezvolta și alte competențe în afara sportului care le pot asigura tranziția de la viața sportivă spre o altă profesie. </w:t>
      </w:r>
    </w:p>
    <w:p w:rsidR="00F93D4F" w:rsidRDefault="008C00D7" w:rsidP="002E1D7D">
      <w:pPr>
        <w:numPr>
          <w:ilvl w:val="0"/>
          <w:numId w:val="11"/>
        </w:numPr>
        <w:spacing w:after="40"/>
        <w:ind w:left="2572" w:right="177" w:hanging="338"/>
      </w:pPr>
      <w:r>
        <w:t xml:space="preserve">Dezvoltarea unor programe de protecție socială a sportivilor de înaltă performanță pe parcursul implicării acestora în cariera sportivă (asigurare medicală, un sistem de participare la asigurările de sănătate, de pensii, burse pentru copiii din familii defavorizate etc.)  </w:t>
      </w:r>
    </w:p>
    <w:p w:rsidR="00F93D4F" w:rsidRDefault="008C00D7" w:rsidP="002E1D7D">
      <w:pPr>
        <w:numPr>
          <w:ilvl w:val="0"/>
          <w:numId w:val="12"/>
        </w:numPr>
        <w:ind w:right="177" w:hanging="360"/>
      </w:pPr>
      <w:r>
        <w:t xml:space="preserve">Creșterea randamentului profesional al managerilor/oficialilor din cluburi sportive și federații sportive. Performanța în sport este întotdeauna rezultatul unei munci în echipă.  Pe lângă </w:t>
      </w:r>
      <w:r>
        <w:lastRenderedPageBreak/>
        <w:t xml:space="preserve">efortul antrenorilor și sportivilor este necesară și prezența unui sistem de management eficient.  </w:t>
      </w:r>
    </w:p>
    <w:p w:rsidR="00F93D4F" w:rsidRDefault="008C00D7" w:rsidP="002E1D7D">
      <w:pPr>
        <w:ind w:left="2244" w:right="177"/>
      </w:pPr>
      <w:r>
        <w:t xml:space="preserve">În acest sens, este important să se aibă în vedere angajarea în cluburi și federații a unor persoane cu experiență profesională adecvată solicitărilor specifice postului ocupat. </w:t>
      </w:r>
    </w:p>
    <w:p w:rsidR="00F93D4F" w:rsidRDefault="008C00D7" w:rsidP="002E1D7D">
      <w:pPr>
        <w:spacing w:after="40"/>
        <w:ind w:left="2244" w:right="177"/>
      </w:pPr>
      <w:r>
        <w:t xml:space="preserve">Totodată, nu trebuie pierdută din vedere necesitatea formării continue a acestor specialiști, ceea ce se va reflecta automat atât la nivelul rezultatelor concrete, cât și la nivelul capitalului de imagine al fiecărei entități sportive.  </w:t>
      </w:r>
    </w:p>
    <w:p w:rsidR="00F93D4F" w:rsidRDefault="008C00D7" w:rsidP="002E1D7D">
      <w:pPr>
        <w:numPr>
          <w:ilvl w:val="0"/>
          <w:numId w:val="12"/>
        </w:numPr>
        <w:ind w:right="177" w:hanging="360"/>
      </w:pPr>
      <w:r>
        <w:t xml:space="preserve">Dezvoltarea unei comunități ample și competente de specialiști și consultanți din domenii conexe (știința sportului, medicină, psihologie, biochimie etc.).  </w:t>
      </w:r>
    </w:p>
    <w:p w:rsidR="00F93D4F" w:rsidRDefault="008C00D7" w:rsidP="002E1D7D">
      <w:pPr>
        <w:ind w:left="2244" w:right="177"/>
      </w:pPr>
      <w:r>
        <w:t xml:space="preserve">Optimizarea sistemului de pregătire sportivă implică integrarea de specialiști cu competențe variate care să-și folosească cunoștințele acumulate în demersul de asistare și perfecționare a sportivilor și antrenorilor.  </w:t>
      </w:r>
    </w:p>
    <w:p w:rsidR="00F93D4F" w:rsidRDefault="008C00D7" w:rsidP="002E1D7D">
      <w:pPr>
        <w:spacing w:after="43"/>
        <w:ind w:left="2244" w:right="177"/>
      </w:pPr>
      <w:r>
        <w:t xml:space="preserve">Se are în vedere: </w:t>
      </w:r>
    </w:p>
    <w:p w:rsidR="00F93D4F" w:rsidRDefault="008C00D7" w:rsidP="002E1D7D">
      <w:pPr>
        <w:numPr>
          <w:ilvl w:val="1"/>
          <w:numId w:val="12"/>
        </w:numPr>
        <w:spacing w:after="37"/>
        <w:ind w:left="2572" w:right="177" w:hanging="338"/>
      </w:pPr>
      <w:r>
        <w:t xml:space="preserve">Creșterea rolului medicilor, psihologilor, biochimiștilor, metodologilor etc. în evaluarea și pregătirea sportivilor și antrenorilor. </w:t>
      </w:r>
    </w:p>
    <w:p w:rsidR="00F93D4F" w:rsidRDefault="008C00D7" w:rsidP="002E1D7D">
      <w:pPr>
        <w:numPr>
          <w:ilvl w:val="1"/>
          <w:numId w:val="12"/>
        </w:numPr>
        <w:spacing w:after="37"/>
        <w:ind w:left="2572" w:right="177" w:hanging="338"/>
      </w:pPr>
      <w:r>
        <w:t xml:space="preserve">Crearea unor centre științifice în cadrul facultăților de educație fizică și sport din universități care să exploateze resursele de abordare interdisciplinară a performanței sportive și să genereze specialiști de înaltă calificare în concordanță cu exigențele actuale ale sportului de performanță.  </w:t>
      </w:r>
    </w:p>
    <w:p w:rsidR="00F93D4F" w:rsidRDefault="008C00D7" w:rsidP="002E1D7D">
      <w:pPr>
        <w:numPr>
          <w:ilvl w:val="1"/>
          <w:numId w:val="12"/>
        </w:numPr>
        <w:ind w:left="2572" w:right="177" w:hanging="338"/>
      </w:pPr>
      <w:r>
        <w:t xml:space="preserve">Realizarea unei rețele de colaborare între specialiștii din domenii conexe sportului în vederea schimbului de informații și de bune practici. </w:t>
      </w:r>
    </w:p>
    <w:p w:rsidR="00F93D4F" w:rsidRDefault="008C00D7" w:rsidP="002E1D7D">
      <w:pPr>
        <w:spacing w:after="75" w:line="259" w:lineRule="auto"/>
        <w:ind w:left="2249" w:firstLine="0"/>
      </w:pPr>
      <w:r>
        <w:t xml:space="preserve"> </w:t>
      </w:r>
    </w:p>
    <w:p w:rsidR="00F93D4F" w:rsidRDefault="008C00D7" w:rsidP="002E1D7D">
      <w:pPr>
        <w:numPr>
          <w:ilvl w:val="0"/>
          <w:numId w:val="13"/>
        </w:numPr>
        <w:spacing w:after="5" w:line="269" w:lineRule="auto"/>
        <w:ind w:right="171" w:hanging="348"/>
      </w:pPr>
      <w:r>
        <w:rPr>
          <w:b/>
          <w:sz w:val="24"/>
        </w:rPr>
        <w:t>Amplificarea relațiilor de colaborare internațională și creșterea vizibilității organizațiilor sportive naționale la nivel mondial.</w:t>
      </w:r>
      <w:r>
        <w:t xml:space="preserve">  </w:t>
      </w:r>
    </w:p>
    <w:p w:rsidR="00F93D4F" w:rsidRDefault="008C00D7" w:rsidP="002E1D7D">
      <w:pPr>
        <w:spacing w:after="40"/>
        <w:ind w:left="1899" w:right="177"/>
      </w:pPr>
      <w:r>
        <w:t xml:space="preserve">Este absolut necesară afirmarea pe plan internațional a sportului românesc prin extinderea și diversificarea parteneriatelor, prin negocierea și încheierea unor acorduri, înțelegeri sau protocoale cu organizații guvernamentale și neguvernamentale din alte țări. Dintre direcțiile de acțiune menționăm: </w:t>
      </w:r>
    </w:p>
    <w:p w:rsidR="00F93D4F" w:rsidRDefault="008C00D7" w:rsidP="002E1D7D">
      <w:pPr>
        <w:numPr>
          <w:ilvl w:val="1"/>
          <w:numId w:val="13"/>
        </w:numPr>
        <w:ind w:left="2572" w:right="177" w:hanging="338"/>
      </w:pPr>
      <w:r>
        <w:t xml:space="preserve">Promovarea intereselor sportului românesc pe plan internațional în cadrul organizațiilor sportive externe la care România este afiliată: Comitetul Olimpic Internațional (CIO), federații europene și mondiale pe diverse ramuri sportive, Consiliul Internațional pentru Educație Fizică și Știința Sportului (CIEPSS), Asociația Internațională pentru Informație Sportivă (IASI), </w:t>
      </w:r>
      <w:hyperlink r:id="rId21">
        <w:r>
          <w:t>Asociația</w:t>
        </w:r>
      </w:hyperlink>
      <w:hyperlink r:id="rId22">
        <w:r>
          <w:t xml:space="preserve"> </w:t>
        </w:r>
      </w:hyperlink>
      <w:hyperlink r:id="rId23">
        <w:r>
          <w:t>Centrelor de</w:t>
        </w:r>
      </w:hyperlink>
      <w:hyperlink r:id="rId24">
        <w:r>
          <w:t xml:space="preserve"> </w:t>
        </w:r>
      </w:hyperlink>
      <w:hyperlink r:id="rId25">
        <w:r>
          <w:t>Performanță Sportivă (ASPC</w:t>
        </w:r>
      </w:hyperlink>
      <w:hyperlink r:id="rId26">
        <w:r>
          <w:t>)</w:t>
        </w:r>
      </w:hyperlink>
      <w:r>
        <w:t xml:space="preserve"> etc.  </w:t>
      </w:r>
    </w:p>
    <w:p w:rsidR="00F93D4F" w:rsidRDefault="008C00D7" w:rsidP="002E1D7D">
      <w:pPr>
        <w:ind w:left="2619" w:right="177"/>
      </w:pPr>
      <w:r>
        <w:t xml:space="preserve">Consolidarea legăturilor și a colaborării cu aceste organizații sportive și extinderea legăturilor cu alte entități din domeniu. </w:t>
      </w:r>
    </w:p>
    <w:p w:rsidR="00F93D4F" w:rsidRDefault="008C00D7" w:rsidP="002E1D7D">
      <w:pPr>
        <w:numPr>
          <w:ilvl w:val="1"/>
          <w:numId w:val="13"/>
        </w:numPr>
        <w:ind w:left="2572" w:right="177" w:hanging="338"/>
      </w:pPr>
      <w:r>
        <w:t xml:space="preserve">Realizarea unui program de acțiuni privind creșterea gradului de reprezentare a României în organizațiile sportive internaționale.  </w:t>
      </w:r>
    </w:p>
    <w:p w:rsidR="00F93D4F" w:rsidRDefault="008C00D7" w:rsidP="002E1D7D">
      <w:pPr>
        <w:spacing w:after="40"/>
        <w:ind w:left="2619" w:right="177"/>
      </w:pPr>
      <w:r>
        <w:t xml:space="preserve">Pregătirea, promovarea și susținerea unor reprezentanți români pentru a face parte din forurile de conducere și în comisiile organismelor internaționale. </w:t>
      </w:r>
    </w:p>
    <w:p w:rsidR="00F93D4F" w:rsidRDefault="008C00D7" w:rsidP="002E1D7D">
      <w:pPr>
        <w:numPr>
          <w:ilvl w:val="1"/>
          <w:numId w:val="13"/>
        </w:numPr>
        <w:ind w:left="2572" w:right="177" w:hanging="338"/>
      </w:pPr>
      <w:r>
        <w:t xml:space="preserve">Sprijinirea arbitrilor români competenți în vederea impunerii acestora în plan extern în sensul arbitrării la competiții olimpice, mondiale și europene.  </w:t>
      </w:r>
    </w:p>
    <w:p w:rsidR="00F93D4F" w:rsidRDefault="008C00D7" w:rsidP="002E1D7D">
      <w:pPr>
        <w:spacing w:after="77" w:line="259" w:lineRule="auto"/>
        <w:ind w:left="2249" w:firstLine="0"/>
      </w:pPr>
      <w:r>
        <w:t xml:space="preserve"> </w:t>
      </w:r>
    </w:p>
    <w:p w:rsidR="00F93D4F" w:rsidRDefault="008C00D7" w:rsidP="002E1D7D">
      <w:pPr>
        <w:numPr>
          <w:ilvl w:val="0"/>
          <w:numId w:val="13"/>
        </w:numPr>
        <w:spacing w:after="5" w:line="269" w:lineRule="auto"/>
        <w:ind w:right="171" w:hanging="348"/>
      </w:pPr>
      <w:r>
        <w:rPr>
          <w:b/>
          <w:sz w:val="24"/>
        </w:rPr>
        <w:t>Susținerea și dezvoltarea cercetării științifice cu aplicabilitate directă în sport.</w:t>
      </w:r>
      <w:r>
        <w:t xml:space="preserve"> </w:t>
      </w:r>
    </w:p>
    <w:p w:rsidR="00F93D4F" w:rsidRDefault="008C00D7" w:rsidP="002E1D7D">
      <w:pPr>
        <w:ind w:left="1899" w:right="177"/>
      </w:pPr>
      <w:r>
        <w:t xml:space="preserve">Exigențele sportului de performanță de astăzi fac imposibil de neglijat importanța studiilor aprofundate și a transferului de informații științifice în practica curentă.  </w:t>
      </w:r>
    </w:p>
    <w:p w:rsidR="00F93D4F" w:rsidRDefault="008C00D7" w:rsidP="002E1D7D">
      <w:pPr>
        <w:spacing w:after="40"/>
        <w:ind w:left="1899" w:right="177"/>
      </w:pPr>
      <w:r>
        <w:lastRenderedPageBreak/>
        <w:t xml:space="preserve">Promovarea și susținerea unui program național de cercetare științifică în domeniul educației fizice și sportului cu implicarea tuturor instituțiilor publice și private competente în acest domeniu, reprezintă una dintre prioritățile prezentei strategii materializată prin: </w:t>
      </w:r>
    </w:p>
    <w:p w:rsidR="00F93D4F" w:rsidRDefault="008C00D7" w:rsidP="002E1D7D">
      <w:pPr>
        <w:numPr>
          <w:ilvl w:val="1"/>
          <w:numId w:val="13"/>
        </w:numPr>
        <w:ind w:left="2572" w:right="177" w:hanging="338"/>
      </w:pPr>
      <w:r>
        <w:t xml:space="preserve">Sprijinirea creării unor nuclee de cercetare interdisciplinară prin parteneriat între Institutul Național de Cercetare pentru Sport (INCS) și universitățile interesate în scopul atragerii de noi specialiști.  </w:t>
      </w:r>
    </w:p>
    <w:p w:rsidR="00F93D4F" w:rsidRDefault="008C00D7" w:rsidP="002E1D7D">
      <w:pPr>
        <w:spacing w:after="38"/>
        <w:ind w:left="2619" w:right="177"/>
      </w:pPr>
      <w:r>
        <w:t xml:space="preserve">Universitățile au potențialul de interdisciplinaritate care poate să servească cercetării și asistenței în sport. </w:t>
      </w:r>
    </w:p>
    <w:p w:rsidR="00F93D4F" w:rsidRDefault="008C00D7" w:rsidP="002E1D7D">
      <w:pPr>
        <w:numPr>
          <w:ilvl w:val="1"/>
          <w:numId w:val="13"/>
        </w:numPr>
        <w:spacing w:after="37"/>
        <w:ind w:left="2572" w:right="177" w:hanging="338"/>
      </w:pPr>
      <w:r>
        <w:t xml:space="preserve">Atragerea centrelor din mediul universitar în zona sportului de performanță, sub coordonarea INCS, pentru a asigura o asistență coerentă cu o metodologie unitară, în condițiile unei pregătiri descentralizate. </w:t>
      </w:r>
    </w:p>
    <w:p w:rsidR="00F93D4F" w:rsidRDefault="008C00D7" w:rsidP="002E1D7D">
      <w:pPr>
        <w:numPr>
          <w:ilvl w:val="1"/>
          <w:numId w:val="13"/>
        </w:numPr>
        <w:spacing w:after="40"/>
        <w:ind w:left="2572" w:right="177" w:hanging="338"/>
      </w:pPr>
      <w:r>
        <w:t xml:space="preserve">Organizarea periodică a unor manifestări științifice pentru diseminarea rezultatelor și concluziilor unor studii și cercetări științifice în domeniul educației fizice și al sportului de performanță. </w:t>
      </w:r>
    </w:p>
    <w:p w:rsidR="00F93D4F" w:rsidRDefault="008C00D7" w:rsidP="002E1D7D">
      <w:pPr>
        <w:numPr>
          <w:ilvl w:val="1"/>
          <w:numId w:val="13"/>
        </w:numPr>
        <w:ind w:left="2572" w:right="177" w:hanging="338"/>
      </w:pPr>
      <w:r>
        <w:t xml:space="preserve">Facilitarea accesului la cele mai recente studii de specialitate din literatura mondială prin finanțarea abonamentelor la jurnalele și publicațiile academice, organizarea și participarea la conferințe naționale și internaționale.  </w:t>
      </w:r>
    </w:p>
    <w:p w:rsidR="00F93D4F" w:rsidRDefault="008C00D7" w:rsidP="002E1D7D">
      <w:pPr>
        <w:spacing w:after="75" w:line="259" w:lineRule="auto"/>
        <w:ind w:left="2609" w:firstLine="0"/>
      </w:pPr>
      <w:r>
        <w:t xml:space="preserve"> </w:t>
      </w:r>
    </w:p>
    <w:p w:rsidR="00F93D4F" w:rsidRDefault="008C00D7" w:rsidP="002E1D7D">
      <w:pPr>
        <w:numPr>
          <w:ilvl w:val="0"/>
          <w:numId w:val="13"/>
        </w:numPr>
        <w:spacing w:after="5" w:line="269" w:lineRule="auto"/>
        <w:ind w:right="171" w:hanging="348"/>
      </w:pPr>
      <w:r>
        <w:rPr>
          <w:b/>
          <w:sz w:val="24"/>
        </w:rPr>
        <w:t>Dezvoltarea practicii de voluntariat în sportul de înaltă performanță.</w:t>
      </w:r>
      <w:r>
        <w:t xml:space="preserve">  </w:t>
      </w:r>
    </w:p>
    <w:p w:rsidR="00F93D4F" w:rsidRDefault="008C00D7" w:rsidP="002E1D7D">
      <w:pPr>
        <w:ind w:left="1899" w:right="177"/>
      </w:pPr>
      <w:r>
        <w:t xml:space="preserve">Prin desemnarea anului 2011 ca an european al voluntariatului, Uniunea Europeană a readus în discuție importanța voluntariatului indiferent de domeniul de activitate.  </w:t>
      </w:r>
    </w:p>
    <w:p w:rsidR="00F93D4F" w:rsidRDefault="008C00D7" w:rsidP="002E1D7D">
      <w:pPr>
        <w:ind w:left="1899" w:right="177"/>
      </w:pPr>
      <w:r>
        <w:t xml:space="preserve">În sportul de performanță, dat fiind faptul că există o serie de limitări impuse de situația economică și insuficiența resurselor umane, voluntariatul poate contribui substanțial la derularea eficientă a unor evenimente (competiții sportive naționale sau internaționale, demonstrații sportive etc.).  </w:t>
      </w:r>
    </w:p>
    <w:p w:rsidR="00F93D4F" w:rsidRDefault="008C00D7" w:rsidP="002E1D7D">
      <w:pPr>
        <w:spacing w:after="40"/>
        <w:ind w:left="1899" w:right="177"/>
      </w:pPr>
      <w:r>
        <w:t xml:space="preserve">Pentru a amplifica fenomenul voluntariatului în sport considerăm necesară parcurgerea următorilor pași: </w:t>
      </w:r>
    </w:p>
    <w:p w:rsidR="00F93D4F" w:rsidRDefault="008C00D7" w:rsidP="002E1D7D">
      <w:pPr>
        <w:numPr>
          <w:ilvl w:val="1"/>
          <w:numId w:val="13"/>
        </w:numPr>
        <w:ind w:left="2572" w:right="177" w:hanging="338"/>
      </w:pPr>
      <w:r>
        <w:t xml:space="preserve">Popularizarea noțiunii de voluntariat în sport.  </w:t>
      </w:r>
    </w:p>
    <w:p w:rsidR="00F93D4F" w:rsidRDefault="008C00D7" w:rsidP="002E1D7D">
      <w:pPr>
        <w:spacing w:after="40"/>
        <w:ind w:left="2619" w:right="177"/>
      </w:pPr>
      <w:r>
        <w:t xml:space="preserve">Creșterea gradului de sensibilizare cu privire la valoare și importanța voluntariatului la nivelul populației în ansamblu, și în mod deosebit în rândul tinerilor. </w:t>
      </w:r>
    </w:p>
    <w:p w:rsidR="00F93D4F" w:rsidRDefault="008C00D7" w:rsidP="002E1D7D">
      <w:pPr>
        <w:numPr>
          <w:ilvl w:val="1"/>
          <w:numId w:val="13"/>
        </w:numPr>
        <w:ind w:left="2572" w:right="177" w:hanging="338"/>
      </w:pPr>
      <w:r>
        <w:t xml:space="preserve">Recrutarea de voluntari, îndeosebi din cadrul facultăților de educație fizică și sport și a institutelor de cercetare în domeniu.  </w:t>
      </w:r>
    </w:p>
    <w:p w:rsidR="00F93D4F" w:rsidRDefault="008C00D7" w:rsidP="002E1D7D">
      <w:pPr>
        <w:spacing w:after="40"/>
        <w:ind w:left="2619" w:right="177"/>
      </w:pPr>
      <w:r>
        <w:t xml:space="preserve">Stimularea participării la evenimente sportive în calitate de voluntar se poate face printr-o serie de recompense non-materiale, cum ar fi recunoașterea perioadei de voluntariat ca practică în cadrul unui seminar la facultate, ca experiență în domeniu etc. </w:t>
      </w:r>
    </w:p>
    <w:p w:rsidR="00F93D4F" w:rsidRDefault="008C00D7" w:rsidP="002E1D7D">
      <w:pPr>
        <w:numPr>
          <w:ilvl w:val="1"/>
          <w:numId w:val="13"/>
        </w:numPr>
        <w:ind w:left="2572" w:right="177" w:hanging="338"/>
      </w:pPr>
      <w:r>
        <w:t xml:space="preserve">Formarea voluntarilor prin training-uri și programe de pregătire specifice.  </w:t>
      </w:r>
    </w:p>
    <w:p w:rsidR="00F93D4F" w:rsidRDefault="008C00D7" w:rsidP="002E1D7D">
      <w:pPr>
        <w:ind w:left="2619" w:right="177"/>
      </w:pPr>
      <w:r>
        <w:t xml:space="preserve">În această direcție urmărim atât formarea voluntarilor pe termen lung, cât și a voluntarilor selectați punctual pentru un anumit eveniment sportiv. </w:t>
      </w:r>
    </w:p>
    <w:p w:rsidR="00F93D4F" w:rsidRDefault="008C00D7" w:rsidP="002E1D7D">
      <w:pPr>
        <w:spacing w:after="75" w:line="259" w:lineRule="auto"/>
        <w:ind w:left="2609" w:firstLine="0"/>
      </w:pPr>
      <w:r>
        <w:t xml:space="preserve">   </w:t>
      </w:r>
    </w:p>
    <w:p w:rsidR="00F93D4F" w:rsidRDefault="008C00D7" w:rsidP="002E1D7D">
      <w:pPr>
        <w:numPr>
          <w:ilvl w:val="0"/>
          <w:numId w:val="13"/>
        </w:numPr>
        <w:spacing w:after="5" w:line="269" w:lineRule="auto"/>
        <w:ind w:right="171" w:hanging="348"/>
      </w:pPr>
      <w:r>
        <w:rPr>
          <w:b/>
          <w:sz w:val="24"/>
        </w:rPr>
        <w:t>Promovarea fair-play-ului în sportul de performanță și a măsurilor de combatere a conduitelor non-etice.</w:t>
      </w:r>
      <w:r>
        <w:t xml:space="preserve">  </w:t>
      </w:r>
    </w:p>
    <w:p w:rsidR="00F93D4F" w:rsidRDefault="008C00D7" w:rsidP="002E1D7D">
      <w:pPr>
        <w:ind w:left="1899" w:right="177"/>
      </w:pPr>
      <w:r>
        <w:t xml:space="preserve">Mediul sportiv de astăzi ne oferă prea multe exemple de sportivi/cluburi/organizații care adoptă comportamente ce ies din sfera principiilor morale ce ar trebui să guverneze activitatea sportivă. </w:t>
      </w:r>
    </w:p>
    <w:p w:rsidR="00F93D4F" w:rsidRDefault="008C00D7" w:rsidP="002E1D7D">
      <w:pPr>
        <w:spacing w:after="19" w:line="259" w:lineRule="auto"/>
        <w:ind w:left="1889" w:firstLine="0"/>
      </w:pPr>
      <w:r>
        <w:t xml:space="preserve"> </w:t>
      </w:r>
    </w:p>
    <w:p w:rsidR="00F93D4F" w:rsidRDefault="008C00D7" w:rsidP="002E1D7D">
      <w:pPr>
        <w:spacing w:after="19" w:line="259" w:lineRule="auto"/>
        <w:ind w:left="1889" w:firstLine="0"/>
      </w:pPr>
      <w:r>
        <w:t xml:space="preserve"> </w:t>
      </w:r>
    </w:p>
    <w:p w:rsidR="00F93D4F" w:rsidRDefault="008C00D7" w:rsidP="002E1D7D">
      <w:pPr>
        <w:spacing w:after="16" w:line="259" w:lineRule="auto"/>
        <w:ind w:left="1889" w:firstLine="0"/>
      </w:pPr>
      <w:r>
        <w:t xml:space="preserve"> </w:t>
      </w:r>
    </w:p>
    <w:p w:rsidR="00FB70E1" w:rsidRDefault="00FB70E1" w:rsidP="002E1D7D">
      <w:pPr>
        <w:spacing w:after="43"/>
        <w:ind w:left="1899" w:right="177"/>
      </w:pPr>
    </w:p>
    <w:p w:rsidR="00FB70E1" w:rsidRDefault="00FB70E1" w:rsidP="002E1D7D">
      <w:pPr>
        <w:spacing w:after="43"/>
        <w:ind w:left="1899" w:right="177"/>
      </w:pPr>
    </w:p>
    <w:p w:rsidR="00FB70E1" w:rsidRDefault="00FB70E1" w:rsidP="002E1D7D">
      <w:pPr>
        <w:spacing w:after="43"/>
        <w:ind w:left="1899" w:right="177"/>
      </w:pPr>
    </w:p>
    <w:p w:rsidR="00F93D4F" w:rsidRDefault="008C00D7" w:rsidP="002E1D7D">
      <w:pPr>
        <w:spacing w:after="43"/>
        <w:ind w:left="1899" w:right="177"/>
      </w:pPr>
      <w:r>
        <w:t xml:space="preserve">În consecință, considerăm necesară adoptarea următoarelor măsuri: </w:t>
      </w:r>
    </w:p>
    <w:p w:rsidR="00F93D4F" w:rsidRDefault="008C00D7" w:rsidP="002E1D7D">
      <w:pPr>
        <w:numPr>
          <w:ilvl w:val="2"/>
          <w:numId w:val="14"/>
        </w:numPr>
        <w:spacing w:after="40"/>
        <w:ind w:left="2572" w:right="177" w:hanging="338"/>
      </w:pPr>
      <w:r>
        <w:t xml:space="preserve">Elaborarea unor norme de bună practică în vederea asigurării unei mai bune informări și educări a tinerilor sportivi cu privire la substanțele dopante, practicile non-etice și implicațiile pe care utilizarea unor medicamente nepermise le au asupra sănătății. </w:t>
      </w:r>
    </w:p>
    <w:p w:rsidR="00F93D4F" w:rsidRDefault="008C00D7" w:rsidP="002E1D7D">
      <w:pPr>
        <w:numPr>
          <w:ilvl w:val="2"/>
          <w:numId w:val="14"/>
        </w:numPr>
        <w:ind w:left="2572" w:right="177" w:hanging="338"/>
      </w:pPr>
      <w:r>
        <w:t xml:space="preserve">Popularizarea valorilor fundamentale ale sportului în presa scrisă, presa online, media audio-vizuală si canalele de promovare proprii ale MTS și ale partenerilor, vizând atât conduitele pe care trebuie să le adopte sportivii de performanță, cât și comportamentul civilizat al suporterilor.  </w:t>
      </w:r>
    </w:p>
    <w:p w:rsidR="00F93D4F" w:rsidRDefault="008C00D7" w:rsidP="002E1D7D">
      <w:pPr>
        <w:ind w:left="2619" w:right="177"/>
      </w:pPr>
      <w:r>
        <w:t xml:space="preserve">Acest demers poate fi realizat prin utilizarea imaginii unor sportivi renumiți în campanii de mediatizare a fair-play-ului pe teren și în afara acestuia.  </w:t>
      </w:r>
    </w:p>
    <w:p w:rsidR="00F93D4F" w:rsidRDefault="008C00D7" w:rsidP="002E1D7D">
      <w:pPr>
        <w:spacing w:after="38"/>
        <w:ind w:left="2619" w:right="177"/>
      </w:pPr>
      <w:r>
        <w:t xml:space="preserve">Mai mult, poate fi sprijinită realizarea unui parteneriat între diverse asociații de suporteri în vederea susținerii civilizate a echipelor favorite și a înțelegerii corecte a conceptului de rivalitate. </w:t>
      </w:r>
    </w:p>
    <w:p w:rsidR="00F93D4F" w:rsidRDefault="008C00D7" w:rsidP="002E1D7D">
      <w:pPr>
        <w:numPr>
          <w:ilvl w:val="2"/>
          <w:numId w:val="14"/>
        </w:numPr>
        <w:spacing w:after="37"/>
        <w:ind w:left="2572" w:right="177" w:hanging="338"/>
      </w:pPr>
      <w:r>
        <w:t xml:space="preserve">Informarea opiniei publice cu privire la abaterile de la conduita etică, manifestate pe terenul de sport sau în afara acestuia, precum și a consecințelor aplicate în vederea educării în spiritul toleranței și fair-play-ului. </w:t>
      </w:r>
    </w:p>
    <w:p w:rsidR="00F93D4F" w:rsidRDefault="008C00D7" w:rsidP="002E1D7D">
      <w:pPr>
        <w:numPr>
          <w:ilvl w:val="2"/>
          <w:numId w:val="14"/>
        </w:numPr>
        <w:ind w:left="2572" w:right="177" w:hanging="338"/>
      </w:pPr>
      <w:r>
        <w:t xml:space="preserve">Promovarea ideii conform căreia fair-play-ul reprezintă expresia unei atitudini umane care denotă un comportament plin de considerație față de sine, față de toți cei din jur și, nu în ultimul rând, față de mediul înconjurător. </w:t>
      </w:r>
    </w:p>
    <w:p w:rsidR="00F93D4F" w:rsidRDefault="008C00D7" w:rsidP="002E1D7D">
      <w:pPr>
        <w:spacing w:after="19" w:line="259" w:lineRule="auto"/>
        <w:ind w:left="1169" w:firstLine="0"/>
      </w:pPr>
      <w:r>
        <w:t xml:space="preserve"> </w:t>
      </w:r>
    </w:p>
    <w:p w:rsidR="00F93D4F" w:rsidRDefault="008C00D7" w:rsidP="002E1D7D">
      <w:pPr>
        <w:spacing w:after="19" w:line="259" w:lineRule="auto"/>
        <w:ind w:left="1169" w:firstLine="0"/>
      </w:pPr>
      <w:r>
        <w:t xml:space="preserve"> </w:t>
      </w:r>
    </w:p>
    <w:p w:rsidR="00F93D4F" w:rsidRDefault="00B6057A" w:rsidP="002E1D7D">
      <w:pPr>
        <w:spacing w:after="0" w:line="259" w:lineRule="auto"/>
        <w:ind w:left="1169" w:firstLine="0"/>
      </w:pPr>
      <w:r>
        <w:rPr>
          <w:noProof/>
        </w:rPr>
        <w:drawing>
          <wp:anchor distT="0" distB="0" distL="114300" distR="114300" simplePos="0" relativeHeight="251678720" behindDoc="0" locked="0" layoutInCell="1" allowOverlap="1" wp14:anchorId="461C1934" wp14:editId="3EFFB35D">
            <wp:simplePos x="0" y="0"/>
            <wp:positionH relativeFrom="column">
              <wp:posOffset>3314700</wp:posOffset>
            </wp:positionH>
            <wp:positionV relativeFrom="paragraph">
              <wp:posOffset>130810</wp:posOffset>
            </wp:positionV>
            <wp:extent cx="1210310" cy="1210310"/>
            <wp:effectExtent l="0" t="0" r="8890" b="8890"/>
            <wp:wrapThrough wrapText="bothSides">
              <wp:wrapPolygon edited="0">
                <wp:start x="0" y="0"/>
                <wp:lineTo x="0" y="21419"/>
                <wp:lineTo x="21419" y="21419"/>
                <wp:lineTo x="21419" y="0"/>
                <wp:lineTo x="0" y="0"/>
              </wp:wrapPolygon>
            </wp:wrapThrough>
            <wp:docPr id="2718" name="Picture 2718"/>
            <wp:cNvGraphicFramePr/>
            <a:graphic xmlns:a="http://schemas.openxmlformats.org/drawingml/2006/main">
              <a:graphicData uri="http://schemas.openxmlformats.org/drawingml/2006/picture">
                <pic:pic xmlns:pic="http://schemas.openxmlformats.org/drawingml/2006/picture">
                  <pic:nvPicPr>
                    <pic:cNvPr id="2718" name="Picture 2718"/>
                    <pic:cNvPicPr/>
                  </pic:nvPicPr>
                  <pic:blipFill>
                    <a:blip r:embed="rId27">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14:sizeRelH relativeFrom="page">
              <wp14:pctWidth>0</wp14:pctWidth>
            </wp14:sizeRelH>
            <wp14:sizeRelV relativeFrom="page">
              <wp14:pctHeight>0</wp14:pctHeight>
            </wp14:sizeRelV>
          </wp:anchor>
        </w:drawing>
      </w:r>
      <w:r w:rsidR="008C00D7">
        <w:t xml:space="preserve"> </w:t>
      </w:r>
    </w:p>
    <w:p w:rsidR="00F93D4F" w:rsidRDefault="008C00D7" w:rsidP="002E1D7D">
      <w:pPr>
        <w:spacing w:after="0" w:line="259" w:lineRule="auto"/>
        <w:ind w:left="1029" w:firstLine="0"/>
      </w:pPr>
      <w:r>
        <w:t xml:space="preserve"> </w:t>
      </w:r>
    </w:p>
    <w:p w:rsidR="00F93D4F" w:rsidRDefault="008C00D7" w:rsidP="002E1D7D">
      <w:pPr>
        <w:spacing w:after="320" w:line="259" w:lineRule="auto"/>
        <w:ind w:left="1169" w:firstLine="0"/>
      </w:pPr>
      <w:r>
        <w:t xml:space="preserve"> </w:t>
      </w:r>
    </w:p>
    <w:p w:rsidR="00B6057A" w:rsidRDefault="00B6057A" w:rsidP="002E1D7D">
      <w:pPr>
        <w:spacing w:after="320" w:line="259" w:lineRule="auto"/>
        <w:ind w:left="1169" w:firstLine="0"/>
      </w:pPr>
    </w:p>
    <w:p w:rsidR="00B6057A" w:rsidRDefault="00B6057A" w:rsidP="002E1D7D">
      <w:pPr>
        <w:spacing w:after="320" w:line="259" w:lineRule="auto"/>
        <w:ind w:left="1169" w:firstLine="0"/>
      </w:pPr>
    </w:p>
    <w:p w:rsidR="00F93D4F" w:rsidRDefault="008C00D7" w:rsidP="002E1D7D">
      <w:pPr>
        <w:pStyle w:val="Heading2"/>
        <w:tabs>
          <w:tab w:val="center" w:pos="1770"/>
          <w:tab w:val="center" w:pos="4380"/>
        </w:tabs>
        <w:ind w:left="0" w:firstLine="0"/>
        <w:jc w:val="both"/>
      </w:pPr>
      <w:r>
        <w:rPr>
          <w:b w:val="0"/>
          <w:sz w:val="22"/>
        </w:rPr>
        <w:tab/>
      </w:r>
      <w:r>
        <w:t>III.</w:t>
      </w:r>
      <w:r>
        <w:rPr>
          <w:rFonts w:ascii="Arial" w:eastAsia="Arial" w:hAnsi="Arial" w:cs="Arial"/>
        </w:rPr>
        <w:t xml:space="preserve"> </w:t>
      </w:r>
      <w:r>
        <w:rPr>
          <w:rFonts w:ascii="Arial" w:eastAsia="Arial" w:hAnsi="Arial" w:cs="Arial"/>
        </w:rPr>
        <w:tab/>
      </w:r>
      <w:r>
        <w:t xml:space="preserve">Dezvoltarea infrastructurii sportive </w:t>
      </w:r>
    </w:p>
    <w:p w:rsidR="00F93D4F" w:rsidRDefault="008C00D7" w:rsidP="002E1D7D">
      <w:pPr>
        <w:ind w:left="1169" w:right="177" w:firstLine="452"/>
      </w:pPr>
      <w:r>
        <w:t xml:space="preserve"> Dezvoltarea sportului de masă și de performanță din România se confruntă în prezent cu o vulnerabilitate evidentă la nivel de infrastructură. O parte dintre bazele sportive existente în trecut sunt fie nefuncționale, fie au trecut în administrarea unor instituții private, devenind astfel inaccesibile publicului larg. Mai mult, există regiuni întregi în țara noastră care nu beneficiază de dotări minime de infrastructură care să facă posibilă practicarea sportului. </w:t>
      </w:r>
    </w:p>
    <w:p w:rsidR="00F93D4F" w:rsidRDefault="008C00D7" w:rsidP="002E1D7D">
      <w:pPr>
        <w:spacing w:after="205"/>
        <w:ind w:left="1169" w:right="177" w:firstLine="452"/>
      </w:pPr>
      <w:r>
        <w:t xml:space="preserve">Această situație își pune amprenta în mod negativ atât asupra sportului de masă, cât și asupra sportului de performanță. Oamenii care au disponibilitatea de a face mișcare și de a adopta un stil de viață activ se văd adesea nevoiți să renunțe la ideea practicării sportului datorită unei infrastructuri inexistente, învechite sau slab dezvoltate în regiunea respectivă. Se reduc astfel semnificativ șansele ca un număr mare din populație să adere la un stil de viață activ bazat pe mișcare. În altă ordine de idei, loturile olimpice și naționale își pot desfășura activitatea în cele 8 complexe sportive naționale existente (CSN Bascov, Lia Manoliu, Poiana Brașov, Piatra Arsă, Izvorul Mureșului, Snagov, Orșova, Sala Polivalentă), la nivelul cărora </w:t>
      </w:r>
      <w:r>
        <w:lastRenderedPageBreak/>
        <w:t xml:space="preserve">mai sunt necesare îmbunătățiri. Din păcate, nici infrastructura cluburilor sportive locale nu poate să răspundă adecvat nevoilor de pregătire impuse de sportul de masă și de cel de performanță. </w:t>
      </w:r>
    </w:p>
    <w:p w:rsidR="00F93D4F" w:rsidRDefault="008C00D7" w:rsidP="002E1D7D">
      <w:pPr>
        <w:spacing w:after="264"/>
        <w:ind w:left="1539" w:right="177"/>
      </w:pPr>
      <w:r>
        <w:t xml:space="preserve">În consecința acestei realități ne propunem următoarele direcții de acțiune: </w:t>
      </w:r>
    </w:p>
    <w:p w:rsidR="00F93D4F" w:rsidRDefault="008C00D7" w:rsidP="002E1D7D">
      <w:pPr>
        <w:numPr>
          <w:ilvl w:val="0"/>
          <w:numId w:val="15"/>
        </w:numPr>
        <w:spacing w:after="5" w:line="269" w:lineRule="auto"/>
        <w:ind w:right="171" w:hanging="348"/>
      </w:pPr>
      <w:r>
        <w:rPr>
          <w:b/>
          <w:sz w:val="24"/>
        </w:rPr>
        <w:t>Evaluarea precisă și detaliată de către MTS a infrastructurii existente la nivel național, și a gradului de funcționalitate al acesteia, împreună cu o estimare a condițiilor minime de existență a acestor baze.</w:t>
      </w:r>
      <w:r>
        <w:t xml:space="preserve">  </w:t>
      </w:r>
    </w:p>
    <w:p w:rsidR="00F93D4F" w:rsidRDefault="008C00D7" w:rsidP="002E1D7D">
      <w:pPr>
        <w:ind w:left="1899" w:right="177"/>
      </w:pPr>
      <w:r>
        <w:t xml:space="preserve">Evaluarea se va finaliza prin elaborarea unui Registru național al facilităților și bazelor sportive în funcție de distribuția zonală, nevoile populației și tipurile de sport care se pot practica în respectivele locații. Registrul național al bazelor sportive se va constitui ca instrumentul unitar de evidență și clasificare/omologare a spațiilor amenajate pentru sport.  </w:t>
      </w:r>
    </w:p>
    <w:p w:rsidR="00F93D4F" w:rsidRDefault="008C00D7" w:rsidP="002E1D7D">
      <w:pPr>
        <w:ind w:left="1899" w:right="177"/>
      </w:pPr>
      <w:r>
        <w:t xml:space="preserve">Obiectivul activității Registrului Național al bazelor sportive va fi reglementarea, controlul și supravegherea bazelor sportive din domeniul public și privat al statului, al unităților administrativ-teritoriale.  </w:t>
      </w:r>
    </w:p>
    <w:p w:rsidR="00F93D4F" w:rsidRDefault="008C00D7" w:rsidP="002E1D7D">
      <w:pPr>
        <w:ind w:left="1899" w:right="177"/>
      </w:pPr>
      <w:r>
        <w:t>Bazele sportive, indiferent de forma de proprietate și organizare se vor omologa și clasifica în funcție de caracteristicile constructive, de calitatea dotăr</w:t>
      </w:r>
      <w:r w:rsidR="00FC42D2">
        <w:t>ilor și a serviciilor prestate. O atenţie deosebită va fi acordată reintroducerii în circuitul sportiv a bazelor sportive aflate în paragină şi nefuncţionale precum si modernizarea, întreţinerea şi construirea de noi facilităţi sportive.</w:t>
      </w:r>
    </w:p>
    <w:p w:rsidR="00F93D4F" w:rsidRDefault="008C00D7" w:rsidP="002E1D7D">
      <w:pPr>
        <w:spacing w:after="77" w:line="259" w:lineRule="auto"/>
        <w:ind w:left="1889" w:firstLine="0"/>
      </w:pPr>
      <w:r>
        <w:t xml:space="preserve">  </w:t>
      </w:r>
    </w:p>
    <w:p w:rsidR="00F93D4F" w:rsidRDefault="008C00D7" w:rsidP="002E1D7D">
      <w:pPr>
        <w:numPr>
          <w:ilvl w:val="0"/>
          <w:numId w:val="15"/>
        </w:numPr>
        <w:spacing w:after="5" w:line="269" w:lineRule="auto"/>
        <w:ind w:right="171" w:hanging="348"/>
      </w:pPr>
      <w:r>
        <w:rPr>
          <w:b/>
          <w:sz w:val="24"/>
        </w:rPr>
        <w:t>Elaborarea unor planuri de menținere și modernizare a bazelor și instalațiilor sportive la nivel național în vederea dezvoltării sportului de masă și a celui de performanță.</w:t>
      </w:r>
      <w:r>
        <w:t xml:space="preserve">  </w:t>
      </w:r>
    </w:p>
    <w:p w:rsidR="00F93D4F" w:rsidRDefault="008C00D7" w:rsidP="002E1D7D">
      <w:pPr>
        <w:ind w:left="1899" w:right="177"/>
      </w:pPr>
      <w:r>
        <w:rPr>
          <w:noProof/>
        </w:rPr>
        <w:drawing>
          <wp:anchor distT="0" distB="0" distL="114300" distR="114300" simplePos="0" relativeHeight="251663360" behindDoc="0" locked="0" layoutInCell="1" allowOverlap="0">
            <wp:simplePos x="0" y="0"/>
            <wp:positionH relativeFrom="column">
              <wp:posOffset>3895725</wp:posOffset>
            </wp:positionH>
            <wp:positionV relativeFrom="paragraph">
              <wp:posOffset>213995</wp:posOffset>
            </wp:positionV>
            <wp:extent cx="3105150" cy="2095500"/>
            <wp:effectExtent l="0" t="0" r="0" b="0"/>
            <wp:wrapSquare wrapText="bothSides"/>
            <wp:docPr id="2857" name="Picture 2857"/>
            <wp:cNvGraphicFramePr/>
            <a:graphic xmlns:a="http://schemas.openxmlformats.org/drawingml/2006/main">
              <a:graphicData uri="http://schemas.openxmlformats.org/drawingml/2006/picture">
                <pic:pic xmlns:pic="http://schemas.openxmlformats.org/drawingml/2006/picture">
                  <pic:nvPicPr>
                    <pic:cNvPr id="2857" name="Picture 2857"/>
                    <pic:cNvPicPr/>
                  </pic:nvPicPr>
                  <pic:blipFill>
                    <a:blip r:embed="rId28"/>
                    <a:stretch>
                      <a:fillRect/>
                    </a:stretch>
                  </pic:blipFill>
                  <pic:spPr>
                    <a:xfrm>
                      <a:off x="0" y="0"/>
                      <a:ext cx="3105150" cy="2095500"/>
                    </a:xfrm>
                    <a:prstGeom prst="rect">
                      <a:avLst/>
                    </a:prstGeom>
                  </pic:spPr>
                </pic:pic>
              </a:graphicData>
            </a:graphic>
          </wp:anchor>
        </w:drawing>
      </w:r>
      <w:r>
        <w:t xml:space="preserve">Se are în vedere astfel crearea de noi oportunități pentru practicarea sportului și alinierea la cerințele programelor europene, unde prioritatea este aceea de a facilita accesul populației de toate vârstele la săli de sport, terenuri sportive etc. Mai mult, autorităților locale le revine sarcina de a duce o politică de prevenire a schimbării destinației pentru facilitățile sportive regionale și/sau naționale, acest lucru fiind posibil exclusiv în scopul construirii altor baze sportive mai performante. </w:t>
      </w:r>
    </w:p>
    <w:p w:rsidR="00F93D4F" w:rsidRDefault="008C00D7" w:rsidP="002E1D7D">
      <w:pPr>
        <w:spacing w:after="77" w:line="259" w:lineRule="auto"/>
        <w:ind w:left="1889" w:firstLine="0"/>
      </w:pPr>
      <w:r>
        <w:t xml:space="preserve"> </w:t>
      </w:r>
    </w:p>
    <w:p w:rsidR="00F93D4F" w:rsidRDefault="008C00D7" w:rsidP="002E1D7D">
      <w:pPr>
        <w:numPr>
          <w:ilvl w:val="0"/>
          <w:numId w:val="15"/>
        </w:numPr>
        <w:spacing w:after="0" w:line="259" w:lineRule="auto"/>
        <w:ind w:right="171" w:hanging="348"/>
      </w:pPr>
      <w:r>
        <w:rPr>
          <w:b/>
          <w:sz w:val="24"/>
        </w:rPr>
        <w:t>Sporirea gradului de disponibilitate a serviciilor și bazelor sportive de acces comunitar.</w:t>
      </w:r>
      <w:r>
        <w:t xml:space="preserve"> </w:t>
      </w:r>
    </w:p>
    <w:p w:rsidR="00F93D4F" w:rsidRDefault="008C00D7" w:rsidP="002E1D7D">
      <w:pPr>
        <w:ind w:left="1899" w:right="177"/>
      </w:pPr>
      <w:r>
        <w:t xml:space="preserve">Într-o primă fază, se va face o evaluare exactă a posibilităților populației de a accesa diverse facilități sportive în vederea practicării activității fizice și adoptării unui stil de viață activ. </w:t>
      </w:r>
    </w:p>
    <w:p w:rsidR="00F93D4F" w:rsidRDefault="008C00D7" w:rsidP="002E1D7D">
      <w:pPr>
        <w:ind w:left="1899" w:right="177"/>
      </w:pPr>
      <w:r>
        <w:t xml:space="preserve">Ulterior, se are în vedere inițierea unor măsuri care să dea posibilitatea cetățenilor de a beneficia de diverse instalații sportive existente la nivel local (abonamente la cost redus pentru acces la cluburile sportive locale pentru cetățenii interesați de practicarea sportului, ziua porților deschise la cluburile sportive etc.).  </w:t>
      </w:r>
    </w:p>
    <w:p w:rsidR="00F93D4F" w:rsidRDefault="008C00D7" w:rsidP="002E1D7D">
      <w:pPr>
        <w:ind w:left="1899" w:right="177"/>
      </w:pPr>
      <w:r>
        <w:t xml:space="preserve">Unitățile de învățământ existente sau nou înființate vor pune la dispoziția elevilor și studenților instalațiile sportive de care dispun, permițând astfel, cel puțin ocazional, desfășurarea unor lecții de educație fizică complexă. </w:t>
      </w:r>
    </w:p>
    <w:p w:rsidR="00334019" w:rsidRDefault="00334019" w:rsidP="002E1D7D">
      <w:pPr>
        <w:ind w:left="1899" w:right="177"/>
      </w:pPr>
      <w:r>
        <w:t>Ş</w:t>
      </w:r>
      <w:r w:rsidR="00FC42D2">
        <w:t>colile de tip nou trebuie</w:t>
      </w:r>
      <w:r>
        <w:t xml:space="preserve"> să dispună pe lângă săli de curs, bibliotecă, laboratoare, cantine, alte spatii de cazare şi pregătire </w:t>
      </w:r>
      <w:r w:rsidR="00FC42D2">
        <w:t>sportivă</w:t>
      </w:r>
      <w:r>
        <w:t xml:space="preserve">: </w:t>
      </w:r>
      <w:r w:rsidRPr="00FC42D2">
        <w:rPr>
          <w:i/>
        </w:rPr>
        <w:t xml:space="preserve">sala polivalenta, bazin de înot, stadion cu pistă de atletism, </w:t>
      </w:r>
      <w:r w:rsidRPr="00FC42D2">
        <w:rPr>
          <w:i/>
        </w:rPr>
        <w:lastRenderedPageBreak/>
        <w:t>etc.</w:t>
      </w:r>
      <w:r>
        <w:t xml:space="preserve"> </w:t>
      </w:r>
      <w:r w:rsidR="00FC42D2">
        <w:t xml:space="preserve">Şcolile de tip nou cu infrastructură modernă, </w:t>
      </w:r>
      <w:r>
        <w:t xml:space="preserve">sunt soluţia rezolvării problemei infrastructurii </w:t>
      </w:r>
      <w:r w:rsidR="00FC42D2">
        <w:t xml:space="preserve">sportive </w:t>
      </w:r>
      <w:r>
        <w:t>în mediul urban şi mediul rural.</w:t>
      </w:r>
    </w:p>
    <w:p w:rsidR="00AD03F7" w:rsidRDefault="00AD03F7" w:rsidP="002E1D7D">
      <w:pPr>
        <w:ind w:left="1899" w:right="177"/>
      </w:pPr>
      <w:r>
        <w:t>Administraţiile publice locale vor investi cu preponderenţă în programe sportive multianuale, de dezvoltare infrastructură sportive (P3) precum şi programe sportive din sfera Sportului de erformanţă (P1) şi sportul pentru toţi (P2).</w:t>
      </w:r>
    </w:p>
    <w:p w:rsidR="00F93D4F" w:rsidRDefault="008C00D7" w:rsidP="002E1D7D">
      <w:pPr>
        <w:spacing w:after="75" w:line="259" w:lineRule="auto"/>
        <w:ind w:left="1889" w:firstLine="0"/>
      </w:pPr>
      <w:r>
        <w:t xml:space="preserve"> </w:t>
      </w:r>
    </w:p>
    <w:p w:rsidR="00F93D4F" w:rsidRDefault="008C00D7" w:rsidP="002E1D7D">
      <w:pPr>
        <w:numPr>
          <w:ilvl w:val="0"/>
          <w:numId w:val="15"/>
        </w:numPr>
        <w:spacing w:after="5" w:line="269" w:lineRule="auto"/>
        <w:ind w:right="171" w:hanging="348"/>
      </w:pPr>
      <w:r>
        <w:rPr>
          <w:b/>
          <w:sz w:val="24"/>
        </w:rPr>
        <w:t>Eficientizarea bazelor sportive naționale existente și construirea altora noi.</w:t>
      </w:r>
      <w:r>
        <w:t xml:space="preserve"> </w:t>
      </w:r>
    </w:p>
    <w:p w:rsidR="00F93D4F" w:rsidRDefault="008C00D7" w:rsidP="002E1D7D">
      <w:pPr>
        <w:ind w:left="1899" w:right="177"/>
      </w:pPr>
      <w:r>
        <w:t xml:space="preserve">Așa cum am menționat anterior, în România există actualmente 8 baze sportive de pregătire pentru componenții loturilor naționale și olimpice.  </w:t>
      </w:r>
    </w:p>
    <w:p w:rsidR="00F93D4F" w:rsidRDefault="008C00D7" w:rsidP="002E1D7D">
      <w:pPr>
        <w:ind w:left="1899" w:right="177"/>
      </w:pPr>
      <w:r>
        <w:t xml:space="preserve">În raport cu starea actuală de funcționalitate a acestora și cu cerințele actuale ale sportului de performanță se impune o intervenție în sensul modernizării și transformării lor în centre de excelență. </w:t>
      </w:r>
    </w:p>
    <w:p w:rsidR="00F93D4F" w:rsidRDefault="008C00D7" w:rsidP="002E1D7D">
      <w:pPr>
        <w:ind w:left="1899" w:right="177"/>
      </w:pPr>
      <w:r>
        <w:t xml:space="preserve">În cazul în care există investiții în curs de execuție în cadrul acestor baze sportive este prioritară finalizarea acestora și aducerea lor la nivelul normelor impuse la nivel internațional. </w:t>
      </w:r>
    </w:p>
    <w:p w:rsidR="00F93D4F" w:rsidRDefault="008C00D7" w:rsidP="002E1D7D">
      <w:pPr>
        <w:ind w:left="1899" w:right="177"/>
      </w:pPr>
      <w:r>
        <w:t xml:space="preserve">În plus, pentru a putea răspunde adecvat solicitărilor pentru toate tipurile de sport considerăm necesară construirea a 3 centre noi de pregătire și competiție în zone ale țării atent selecționate. </w:t>
      </w:r>
    </w:p>
    <w:p w:rsidR="00F93D4F" w:rsidRDefault="008C00D7" w:rsidP="002E1D7D">
      <w:pPr>
        <w:spacing w:after="77" w:line="259" w:lineRule="auto"/>
        <w:ind w:left="1889" w:firstLine="0"/>
      </w:pPr>
      <w:r>
        <w:t xml:space="preserve"> </w:t>
      </w:r>
    </w:p>
    <w:p w:rsidR="00F93D4F" w:rsidRDefault="008C00D7" w:rsidP="002E1D7D">
      <w:pPr>
        <w:numPr>
          <w:ilvl w:val="0"/>
          <w:numId w:val="15"/>
        </w:numPr>
        <w:spacing w:after="5" w:line="269" w:lineRule="auto"/>
        <w:ind w:right="171" w:hanging="348"/>
      </w:pPr>
      <w:r>
        <w:rPr>
          <w:b/>
          <w:sz w:val="24"/>
        </w:rPr>
        <w:t>Armonizarea bazei materiale sportive cu potențialul uman, georgrafic și material al fiecărei regiuni a țării.</w:t>
      </w:r>
      <w:r>
        <w:t xml:space="preserve"> </w:t>
      </w:r>
    </w:p>
    <w:p w:rsidR="00F93D4F" w:rsidRDefault="008C00D7" w:rsidP="002E1D7D">
      <w:pPr>
        <w:ind w:left="1899" w:right="177"/>
      </w:pPr>
      <w:r>
        <w:t xml:space="preserve">În acest demers, alături de Ministerul Tineretului și Sportului este oportună implicarea autorităților locale, a Comitetului Olimpic și Sportiv Român (COSR), a federațiilor sportive naționale și a celorlalte instituții cu atribuții în domeniu.  </w:t>
      </w:r>
    </w:p>
    <w:p w:rsidR="00F93D4F" w:rsidRDefault="008C00D7" w:rsidP="002E1D7D">
      <w:pPr>
        <w:spacing w:after="33"/>
        <w:ind w:left="1899" w:right="177"/>
      </w:pPr>
      <w:r>
        <w:t>Se are în vedere elaborarea unei hărți a zonelor în funcție de condițiile climatice, formele de relief și resursele umane existente, care să conducă la o prioritizare a investițiilor în infrastructură în raport cu ramurile de sport care se pretează a fi practicate în regiunea respectivă</w:t>
      </w:r>
      <w:r>
        <w:rPr>
          <w:vertAlign w:val="superscript"/>
        </w:rPr>
        <w:footnoteReference w:id="2"/>
      </w:r>
      <w:r>
        <w:t xml:space="preserve">.  </w:t>
      </w:r>
    </w:p>
    <w:p w:rsidR="00F93D4F" w:rsidRDefault="008C00D7" w:rsidP="002E1D7D">
      <w:pPr>
        <w:ind w:left="1899" w:right="177"/>
      </w:pPr>
      <w:r>
        <w:t xml:space="preserve">De asemenea, pentru a înlesni procesul de descentralizare se are în vedere înființarea de noi centre regionale cu management performant. </w:t>
      </w:r>
    </w:p>
    <w:p w:rsidR="00F93D4F" w:rsidRDefault="008C00D7" w:rsidP="002E1D7D">
      <w:pPr>
        <w:spacing w:after="75" w:line="259" w:lineRule="auto"/>
        <w:ind w:left="1889" w:firstLine="0"/>
      </w:pPr>
      <w:r>
        <w:t xml:space="preserve"> </w:t>
      </w:r>
    </w:p>
    <w:p w:rsidR="00F93D4F" w:rsidRDefault="008C00D7" w:rsidP="002E1D7D">
      <w:pPr>
        <w:numPr>
          <w:ilvl w:val="0"/>
          <w:numId w:val="15"/>
        </w:numPr>
        <w:spacing w:after="5" w:line="269" w:lineRule="auto"/>
        <w:ind w:right="171" w:hanging="348"/>
      </w:pPr>
      <w:r>
        <w:rPr>
          <w:b/>
          <w:sz w:val="24"/>
        </w:rPr>
        <w:t>Modernizarea și crearea de noi cabinete de medicină sportivă în bazele sportive de antrenament și competiții.</w:t>
      </w:r>
      <w:r>
        <w:t xml:space="preserve">  </w:t>
      </w:r>
    </w:p>
    <w:p w:rsidR="00F93D4F" w:rsidRDefault="008C00D7" w:rsidP="002E1D7D">
      <w:pPr>
        <w:spacing w:after="202"/>
        <w:ind w:left="1899" w:right="177"/>
      </w:pPr>
      <w:r>
        <w:t xml:space="preserve">Dat fiind specificul activității sportive și intensitatea eforturilor depuse, existența unor specialiști și a unei aparaturi minime de evaluare și susținere a unei stări optime de sănătate a sportivilor este imperios necesară. </w:t>
      </w:r>
    </w:p>
    <w:p w:rsidR="00F93D4F" w:rsidRDefault="008C00D7" w:rsidP="002E1D7D">
      <w:pPr>
        <w:ind w:left="1169" w:right="177" w:firstLine="360"/>
      </w:pPr>
      <w:r>
        <w:t xml:space="preserve">Infrastructura sportivă aflată actualmente în administrarea și gestiunea Ministerului Tineretului și Sportului sau a autorităților locale a fost realizată, în mare parte, la standardele anilor 1980 și nu încape nicio îndoială că este necesară modernizarea acesteia și aducerea ei la standardele internaționale actuale.  </w:t>
      </w:r>
    </w:p>
    <w:p w:rsidR="00F93D4F" w:rsidRDefault="008C00D7" w:rsidP="002E1D7D">
      <w:pPr>
        <w:spacing w:after="205"/>
        <w:ind w:left="1169" w:right="177" w:firstLine="360"/>
      </w:pPr>
      <w:r>
        <w:t xml:space="preserve">În condițiile alinierii României la cerințele europene de promovare a sportului de masă, precum și din perspectiva stimulării sportului românesc de mare performanță trebuie depășit nivelul simplei conștientizări în ceea ce privește vulnerabilitățile actuale ale infrastructurii sportive, identificându-se astfel strategii și resurse financiare pentru îmbunătățirea facilităților sportive existente și crearea unora noi. </w:t>
      </w:r>
    </w:p>
    <w:p w:rsidR="00F93D4F" w:rsidRDefault="008C00D7" w:rsidP="002E1D7D">
      <w:pPr>
        <w:spacing w:after="0" w:line="259" w:lineRule="auto"/>
        <w:ind w:left="583" w:firstLine="0"/>
      </w:pPr>
      <w:r>
        <w:rPr>
          <w:rFonts w:ascii="Constantia" w:eastAsia="Constantia" w:hAnsi="Constantia" w:cs="Constantia"/>
          <w:color w:val="414751"/>
          <w:sz w:val="28"/>
        </w:rPr>
        <w:t xml:space="preserve"> </w:t>
      </w:r>
    </w:p>
    <w:p w:rsidR="00F93D4F" w:rsidRDefault="00B6057A" w:rsidP="002E1D7D">
      <w:pPr>
        <w:spacing w:after="22" w:line="259" w:lineRule="auto"/>
        <w:ind w:left="1169" w:firstLine="0"/>
      </w:pPr>
      <w:r>
        <w:rPr>
          <w:noProof/>
        </w:rPr>
        <w:lastRenderedPageBreak/>
        <w:drawing>
          <wp:anchor distT="0" distB="0" distL="114300" distR="114300" simplePos="0" relativeHeight="251679744" behindDoc="0" locked="0" layoutInCell="1" allowOverlap="1" wp14:anchorId="4F4280A4" wp14:editId="454DE447">
            <wp:simplePos x="0" y="0"/>
            <wp:positionH relativeFrom="page">
              <wp:align>center</wp:align>
            </wp:positionH>
            <wp:positionV relativeFrom="paragraph">
              <wp:posOffset>0</wp:posOffset>
            </wp:positionV>
            <wp:extent cx="1210310" cy="1209675"/>
            <wp:effectExtent l="0" t="0" r="8890" b="9525"/>
            <wp:wrapThrough wrapText="bothSides">
              <wp:wrapPolygon edited="0">
                <wp:start x="0" y="0"/>
                <wp:lineTo x="0" y="21430"/>
                <wp:lineTo x="21419" y="21430"/>
                <wp:lineTo x="21419" y="0"/>
                <wp:lineTo x="0" y="0"/>
              </wp:wrapPolygon>
            </wp:wrapThrough>
            <wp:docPr id="3045" name="Picture 3045"/>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29">
                      <a:extLst>
                        <a:ext uri="{28A0092B-C50C-407E-A947-70E740481C1C}">
                          <a14:useLocalDpi xmlns:a14="http://schemas.microsoft.com/office/drawing/2010/main" val="0"/>
                        </a:ext>
                      </a:extLst>
                    </a:blip>
                    <a:stretch>
                      <a:fillRect/>
                    </a:stretch>
                  </pic:blipFill>
                  <pic:spPr>
                    <a:xfrm>
                      <a:off x="0" y="0"/>
                      <a:ext cx="1210310" cy="1209675"/>
                    </a:xfrm>
                    <a:prstGeom prst="rect">
                      <a:avLst/>
                    </a:prstGeom>
                  </pic:spPr>
                </pic:pic>
              </a:graphicData>
            </a:graphic>
            <wp14:sizeRelH relativeFrom="page">
              <wp14:pctWidth>0</wp14:pctWidth>
            </wp14:sizeRelH>
            <wp14:sizeRelV relativeFrom="page">
              <wp14:pctHeight>0</wp14:pctHeight>
            </wp14:sizeRelV>
          </wp:anchor>
        </w:drawing>
      </w:r>
      <w:r w:rsidR="008C00D7">
        <w:rPr>
          <w:rFonts w:ascii="Constantia" w:eastAsia="Constantia" w:hAnsi="Constantia" w:cs="Constantia"/>
          <w:color w:val="414751"/>
          <w:sz w:val="28"/>
        </w:rPr>
        <w:t xml:space="preserve"> </w:t>
      </w:r>
    </w:p>
    <w:p w:rsidR="00B6057A" w:rsidRDefault="00B6057A" w:rsidP="002E1D7D">
      <w:pPr>
        <w:pStyle w:val="Heading1"/>
        <w:ind w:left="2117"/>
        <w:jc w:val="both"/>
      </w:pPr>
    </w:p>
    <w:p w:rsidR="00B6057A" w:rsidRDefault="00B6057A" w:rsidP="002E1D7D">
      <w:pPr>
        <w:pStyle w:val="Heading1"/>
        <w:ind w:left="2117"/>
        <w:jc w:val="both"/>
      </w:pPr>
    </w:p>
    <w:p w:rsidR="00B6057A" w:rsidRDefault="00B6057A" w:rsidP="002E1D7D">
      <w:pPr>
        <w:pStyle w:val="Heading1"/>
        <w:ind w:left="2117"/>
        <w:jc w:val="both"/>
      </w:pPr>
    </w:p>
    <w:p w:rsidR="00B6057A" w:rsidRDefault="00B6057A" w:rsidP="002E1D7D">
      <w:pPr>
        <w:pStyle w:val="Heading1"/>
        <w:ind w:left="2117"/>
        <w:jc w:val="both"/>
      </w:pPr>
    </w:p>
    <w:p w:rsidR="00B6057A" w:rsidRDefault="00B6057A" w:rsidP="002E1D7D">
      <w:pPr>
        <w:pStyle w:val="Heading1"/>
        <w:ind w:left="2117"/>
        <w:jc w:val="both"/>
      </w:pPr>
    </w:p>
    <w:p w:rsidR="00F93D4F" w:rsidRDefault="008C00D7" w:rsidP="002E1D7D">
      <w:pPr>
        <w:pStyle w:val="Heading1"/>
        <w:ind w:left="2117"/>
        <w:jc w:val="both"/>
      </w:pPr>
      <w:r>
        <w:t xml:space="preserve">SURSE DE FINANȚARE PENTRU SPORTUL ROMÂNESC </w:t>
      </w:r>
    </w:p>
    <w:p w:rsidR="00F93D4F" w:rsidRDefault="008C00D7" w:rsidP="002E1D7D">
      <w:pPr>
        <w:spacing w:after="230" w:line="259" w:lineRule="auto"/>
        <w:ind w:left="1169" w:firstLine="0"/>
      </w:pPr>
      <w:r>
        <w:rPr>
          <w:rFonts w:ascii="Constantia" w:eastAsia="Constantia" w:hAnsi="Constantia" w:cs="Constantia"/>
          <w:color w:val="414751"/>
          <w:sz w:val="20"/>
        </w:rPr>
        <w:t xml:space="preserve"> </w:t>
      </w:r>
    </w:p>
    <w:p w:rsidR="00F93D4F" w:rsidRDefault="008C00D7" w:rsidP="002E1D7D">
      <w:pPr>
        <w:spacing w:after="202"/>
        <w:ind w:left="1169" w:right="177" w:firstLine="360"/>
      </w:pPr>
      <w:r>
        <w:t xml:space="preserve">Sportul de masă și de performanță reprezintă un sector socio-economic dinamic în continuă dezvoltare.  </w:t>
      </w:r>
    </w:p>
    <w:p w:rsidR="00F93D4F" w:rsidRDefault="008C00D7" w:rsidP="002E1D7D">
      <w:pPr>
        <w:spacing w:after="202"/>
        <w:ind w:left="1169" w:right="177" w:firstLine="360"/>
      </w:pPr>
      <w:r>
        <w:rPr>
          <w:noProof/>
        </w:rPr>
        <w:drawing>
          <wp:anchor distT="0" distB="0" distL="114300" distR="114300" simplePos="0" relativeHeight="251664384" behindDoc="0" locked="0" layoutInCell="1" allowOverlap="0">
            <wp:simplePos x="0" y="0"/>
            <wp:positionH relativeFrom="column">
              <wp:posOffset>4029075</wp:posOffset>
            </wp:positionH>
            <wp:positionV relativeFrom="paragraph">
              <wp:posOffset>391160</wp:posOffset>
            </wp:positionV>
            <wp:extent cx="3105150" cy="2924175"/>
            <wp:effectExtent l="0" t="0" r="0" b="0"/>
            <wp:wrapSquare wrapText="bothSides"/>
            <wp:docPr id="3148" name="Picture 3148"/>
            <wp:cNvGraphicFramePr/>
            <a:graphic xmlns:a="http://schemas.openxmlformats.org/drawingml/2006/main">
              <a:graphicData uri="http://schemas.openxmlformats.org/drawingml/2006/picture">
                <pic:pic xmlns:pic="http://schemas.openxmlformats.org/drawingml/2006/picture">
                  <pic:nvPicPr>
                    <pic:cNvPr id="3148" name="Picture 3148"/>
                    <pic:cNvPicPr/>
                  </pic:nvPicPr>
                  <pic:blipFill>
                    <a:blip r:embed="rId30"/>
                    <a:stretch>
                      <a:fillRect/>
                    </a:stretch>
                  </pic:blipFill>
                  <pic:spPr>
                    <a:xfrm>
                      <a:off x="0" y="0"/>
                      <a:ext cx="3105150" cy="2924175"/>
                    </a:xfrm>
                    <a:prstGeom prst="rect">
                      <a:avLst/>
                    </a:prstGeom>
                  </pic:spPr>
                </pic:pic>
              </a:graphicData>
            </a:graphic>
          </wp:anchor>
        </w:drawing>
      </w:r>
      <w:r>
        <w:t xml:space="preserve">Activitatea sportivă poate fi ușor utilizată drept un instrument de dezvoltare locală, regională și națională. În acest sens, este necesară o susținere adecvată din punct de vedere financiar. </w:t>
      </w:r>
    </w:p>
    <w:p w:rsidR="00F93D4F" w:rsidRDefault="008C00D7" w:rsidP="002E1D7D">
      <w:pPr>
        <w:spacing w:after="205"/>
        <w:ind w:left="1169" w:right="177" w:firstLine="360"/>
      </w:pPr>
      <w:r>
        <w:t xml:space="preserve">Fondurile alocate sportului în ultimii ani au reprezentat o pondere mică din produsul intern brut (PIB) deși susținerea și dezvoltarea acestui domeniu necesită resurse financiare mai mari. </w:t>
      </w:r>
    </w:p>
    <w:p w:rsidR="00F93D4F" w:rsidRDefault="008C00D7" w:rsidP="002E1D7D">
      <w:pPr>
        <w:spacing w:after="0" w:line="240" w:lineRule="auto"/>
        <w:ind w:left="1529" w:firstLine="0"/>
      </w:pPr>
      <w:r>
        <w:t xml:space="preserve"> </w:t>
      </w:r>
    </w:p>
    <w:p w:rsidR="00F93D4F" w:rsidRDefault="008C00D7" w:rsidP="002E1D7D">
      <w:pPr>
        <w:numPr>
          <w:ilvl w:val="0"/>
          <w:numId w:val="16"/>
        </w:numPr>
        <w:spacing w:after="0" w:line="240" w:lineRule="auto"/>
        <w:ind w:hanging="360"/>
      </w:pPr>
      <w:r>
        <w:t xml:space="preserve">2008 – 0,061% PIB; </w:t>
      </w:r>
    </w:p>
    <w:p w:rsidR="00F93D4F" w:rsidRDefault="008C00D7" w:rsidP="002E1D7D">
      <w:pPr>
        <w:numPr>
          <w:ilvl w:val="0"/>
          <w:numId w:val="16"/>
        </w:numPr>
        <w:spacing w:after="0" w:line="240" w:lineRule="auto"/>
        <w:ind w:hanging="360"/>
      </w:pPr>
      <w:r>
        <w:t xml:space="preserve">2009 – 0,060% PIB; </w:t>
      </w:r>
    </w:p>
    <w:p w:rsidR="00F93D4F" w:rsidRDefault="008C00D7" w:rsidP="002E1D7D">
      <w:pPr>
        <w:numPr>
          <w:ilvl w:val="0"/>
          <w:numId w:val="16"/>
        </w:numPr>
        <w:spacing w:after="0" w:line="240" w:lineRule="auto"/>
        <w:ind w:hanging="360"/>
      </w:pPr>
      <w:r>
        <w:t xml:space="preserve">2010 – 0,056% PIB;  </w:t>
      </w:r>
    </w:p>
    <w:p w:rsidR="00F93D4F" w:rsidRDefault="008C00D7" w:rsidP="002E1D7D">
      <w:pPr>
        <w:numPr>
          <w:ilvl w:val="0"/>
          <w:numId w:val="16"/>
        </w:numPr>
        <w:spacing w:after="0" w:line="240" w:lineRule="auto"/>
        <w:ind w:hanging="360"/>
      </w:pPr>
      <w:r>
        <w:t xml:space="preserve">2011 – 0,058% PIB; </w:t>
      </w:r>
    </w:p>
    <w:p w:rsidR="00F93D4F" w:rsidRDefault="008C00D7" w:rsidP="002E1D7D">
      <w:pPr>
        <w:numPr>
          <w:ilvl w:val="0"/>
          <w:numId w:val="16"/>
        </w:numPr>
        <w:spacing w:after="0" w:line="240" w:lineRule="auto"/>
        <w:ind w:hanging="360"/>
      </w:pPr>
      <w:r>
        <w:t xml:space="preserve">2012 – 0,061% PIB; </w:t>
      </w:r>
    </w:p>
    <w:p w:rsidR="00F93D4F" w:rsidRDefault="008C00D7" w:rsidP="002E1D7D">
      <w:pPr>
        <w:numPr>
          <w:ilvl w:val="0"/>
          <w:numId w:val="16"/>
        </w:numPr>
        <w:spacing w:after="0" w:line="240" w:lineRule="auto"/>
        <w:ind w:hanging="360"/>
      </w:pPr>
      <w:r>
        <w:t xml:space="preserve">2013 – 0,030% PIB; </w:t>
      </w:r>
    </w:p>
    <w:p w:rsidR="00F93D4F" w:rsidRDefault="008C00D7" w:rsidP="002E1D7D">
      <w:pPr>
        <w:numPr>
          <w:ilvl w:val="0"/>
          <w:numId w:val="16"/>
        </w:numPr>
        <w:spacing w:after="0" w:line="240" w:lineRule="auto"/>
        <w:ind w:hanging="360"/>
      </w:pPr>
      <w:r>
        <w:t>2014 – 0</w:t>
      </w:r>
      <w:r w:rsidR="00334019">
        <w:t>,025%  PIB;</w:t>
      </w:r>
    </w:p>
    <w:p w:rsidR="00334019" w:rsidRDefault="00334019" w:rsidP="002E1D7D">
      <w:pPr>
        <w:numPr>
          <w:ilvl w:val="0"/>
          <w:numId w:val="16"/>
        </w:numPr>
        <w:spacing w:after="0" w:line="240" w:lineRule="auto"/>
        <w:ind w:hanging="360"/>
      </w:pPr>
      <w:r>
        <w:t>2016 – 0,025% PIB;</w:t>
      </w:r>
    </w:p>
    <w:p w:rsidR="00334019" w:rsidRDefault="00334019" w:rsidP="002E1D7D">
      <w:pPr>
        <w:numPr>
          <w:ilvl w:val="0"/>
          <w:numId w:val="16"/>
        </w:numPr>
        <w:spacing w:after="0" w:line="240" w:lineRule="auto"/>
        <w:ind w:hanging="360"/>
      </w:pPr>
      <w:r>
        <w:t>2018 – 0,020% PIB;</w:t>
      </w:r>
    </w:p>
    <w:p w:rsidR="00334019" w:rsidRDefault="00334019" w:rsidP="002E1D7D">
      <w:pPr>
        <w:numPr>
          <w:ilvl w:val="0"/>
          <w:numId w:val="16"/>
        </w:numPr>
        <w:spacing w:after="0" w:line="240" w:lineRule="auto"/>
        <w:ind w:hanging="360"/>
      </w:pPr>
      <w:r>
        <w:t>2019 – 0,025% PIB.</w:t>
      </w:r>
    </w:p>
    <w:p w:rsidR="00334019" w:rsidRDefault="00334019" w:rsidP="002E1D7D">
      <w:pPr>
        <w:spacing w:after="0" w:line="240" w:lineRule="auto"/>
        <w:ind w:left="1889" w:firstLine="0"/>
      </w:pPr>
    </w:p>
    <w:p w:rsidR="00F93D4F" w:rsidRDefault="008C00D7" w:rsidP="002E1D7D">
      <w:pPr>
        <w:spacing w:after="215" w:line="259" w:lineRule="auto"/>
        <w:ind w:left="1169" w:firstLine="0"/>
      </w:pPr>
      <w:r>
        <w:t xml:space="preserve"> Prin urmare, pe lângă administrarea optimă a resurselor financiare deja existente, se impune și atragerea de noi fonduri pentru dezvoltarea sportului de masă și de performanță. </w:t>
      </w:r>
    </w:p>
    <w:p w:rsidR="00F93D4F" w:rsidRDefault="008C00D7" w:rsidP="002E1D7D">
      <w:pPr>
        <w:spacing w:after="242"/>
        <w:ind w:left="1539" w:right="177"/>
      </w:pPr>
      <w:r>
        <w:t xml:space="preserve">Finanțarea structurilor sportive se va realiza în acord cu următoarele principii: </w:t>
      </w:r>
    </w:p>
    <w:p w:rsidR="00F93D4F" w:rsidRDefault="008C00D7" w:rsidP="002E1D7D">
      <w:pPr>
        <w:numPr>
          <w:ilvl w:val="0"/>
          <w:numId w:val="17"/>
        </w:numPr>
        <w:spacing w:after="17" w:line="259" w:lineRule="auto"/>
        <w:ind w:hanging="360"/>
      </w:pPr>
      <w:r>
        <w:rPr>
          <w:b/>
        </w:rPr>
        <w:t>Transparența în alocarea fondurilor</w:t>
      </w:r>
      <w:r>
        <w:t xml:space="preserve">.  </w:t>
      </w:r>
    </w:p>
    <w:p w:rsidR="00F93D4F" w:rsidRDefault="008C00D7" w:rsidP="002E1D7D">
      <w:pPr>
        <w:spacing w:after="40"/>
        <w:ind w:left="1899" w:right="177"/>
      </w:pPr>
      <w:r>
        <w:t xml:space="preserve">Plecând de la un proces de luare a decizilor în mod deschis și în acord cu o serie de obiective clar definite, distribuția cheltuielilor în activitatea sportivă trebuie realizată în mod transparent. În acest fel se va asigura o evidență clară a repartizării fondurilor de la nivel de club, federații și chiar minister. </w:t>
      </w:r>
    </w:p>
    <w:p w:rsidR="00F93D4F" w:rsidRDefault="008C00D7" w:rsidP="002E1D7D">
      <w:pPr>
        <w:numPr>
          <w:ilvl w:val="0"/>
          <w:numId w:val="17"/>
        </w:numPr>
        <w:spacing w:after="17" w:line="259" w:lineRule="auto"/>
        <w:ind w:hanging="360"/>
      </w:pPr>
      <w:r>
        <w:rPr>
          <w:b/>
        </w:rPr>
        <w:t>Alocarea prioritară a resurselor în funcție de regiuni și de rezultatele sportive</w:t>
      </w:r>
      <w:r>
        <w:t xml:space="preserve">. </w:t>
      </w:r>
    </w:p>
    <w:p w:rsidR="00F93D4F" w:rsidRDefault="008C00D7" w:rsidP="002E1D7D">
      <w:pPr>
        <w:spacing w:after="202"/>
        <w:ind w:left="1899" w:right="177"/>
      </w:pPr>
      <w:r>
        <w:t xml:space="preserve">În acord cu realitatea performanțială actuală din sportul românesc și cu o diminuare tot mai evidentă a resurselor financiare direcționate către sport, prioritizarea finanțării implică monitorizarea rezultatelor sportive și distribuirea optimă a fondurilor către federațiile naționale care au dovedit și dovedesc că pot atinge obiectivele stabilite. În acest fel se consolidează legătura dintre performanță și finanțare, deciziile de distribuire a resurselor financiare având la bază o evaluare a performanțelor curente și potențial viitoare. La momentul actual avem în vedere 12 sporturi prioritare: gimnastică, canotaj, caiac-canoe, judo, atletism, scrimă, haltere, handbal, polo, </w:t>
      </w:r>
      <w:r>
        <w:lastRenderedPageBreak/>
        <w:t xml:space="preserve">lupte, natație și pentatlon modern, tenis de masă. Distribuția fondurilor către restul federațiilor naționale se va face procentual. Actuala prioritizare nu este una rigidă, ea va cunoaște modificări în raport cu rezultatele obținute an de an de către sportivii legitimați la competițiile internaționale importante. </w:t>
      </w:r>
    </w:p>
    <w:p w:rsidR="00F93D4F" w:rsidRDefault="008C00D7" w:rsidP="002E1D7D">
      <w:pPr>
        <w:spacing w:after="261"/>
        <w:ind w:left="1169" w:right="177" w:firstLine="360"/>
      </w:pPr>
      <w:r>
        <w:t xml:space="preserve">Pentru o bună gestionare a mijloacelor financiare și atragerea de noi fonduri se vor avea în vedere următoarele măsuri: </w:t>
      </w:r>
    </w:p>
    <w:p w:rsidR="00F93D4F" w:rsidRDefault="008C00D7" w:rsidP="002E1D7D">
      <w:pPr>
        <w:numPr>
          <w:ilvl w:val="0"/>
          <w:numId w:val="18"/>
        </w:numPr>
        <w:spacing w:after="5" w:line="269" w:lineRule="auto"/>
        <w:ind w:right="171" w:hanging="348"/>
      </w:pPr>
      <w:r>
        <w:rPr>
          <w:b/>
          <w:sz w:val="24"/>
        </w:rPr>
        <w:t xml:space="preserve">Dezvoltarea și integrarea unui sistem bine definit de alocare a resurselor. </w:t>
      </w:r>
      <w:r>
        <w:t xml:space="preserve"> </w:t>
      </w:r>
    </w:p>
    <w:p w:rsidR="00F93D4F" w:rsidRDefault="008C00D7" w:rsidP="002E1D7D">
      <w:pPr>
        <w:ind w:left="1899" w:right="177"/>
      </w:pPr>
      <w:r>
        <w:t xml:space="preserve">În acest sens, trebuie realizată o listă de criterii clar conturate de alocare a resurselor de la bugetul de stat. În felul acesta se îndeplinește principiul transparenței și este stimulată la nivel de federații și cluburi motivația spre performanță.  </w:t>
      </w:r>
    </w:p>
    <w:p w:rsidR="00F93D4F" w:rsidRDefault="008C00D7" w:rsidP="002E1D7D">
      <w:pPr>
        <w:ind w:left="1899" w:right="177"/>
      </w:pPr>
      <w:r>
        <w:t xml:space="preserve">Vizăm ca federațiile și cluburile să aibă capacitatea de a-și stabili obiective realiste a căror îndeplinire să atragă după sine fondurile aferente, făcându-se astfel legătura între performanță și finanțare. </w:t>
      </w:r>
    </w:p>
    <w:p w:rsidR="00F93D4F" w:rsidRDefault="008C00D7" w:rsidP="002E1D7D">
      <w:pPr>
        <w:spacing w:after="77" w:line="259" w:lineRule="auto"/>
        <w:ind w:left="1889" w:firstLine="0"/>
      </w:pPr>
      <w:r>
        <w:t xml:space="preserve"> </w:t>
      </w:r>
    </w:p>
    <w:p w:rsidR="00F93D4F" w:rsidRDefault="008C00D7" w:rsidP="002E1D7D">
      <w:pPr>
        <w:numPr>
          <w:ilvl w:val="0"/>
          <w:numId w:val="18"/>
        </w:numPr>
        <w:spacing w:after="5" w:line="269" w:lineRule="auto"/>
        <w:ind w:right="171" w:hanging="348"/>
      </w:pPr>
      <w:r>
        <w:rPr>
          <w:b/>
          <w:sz w:val="24"/>
        </w:rPr>
        <w:t>Continuitatea accesării fondurilor pr</w:t>
      </w:r>
      <w:r w:rsidR="00AD03F7">
        <w:rPr>
          <w:b/>
          <w:sz w:val="24"/>
        </w:rPr>
        <w:t>in programele sportive naţionale de utilitate publică stabilite de MTS prin OM</w:t>
      </w:r>
      <w:r>
        <w:rPr>
          <w:b/>
          <w:sz w:val="24"/>
        </w:rPr>
        <w:t xml:space="preserve"> și, în măsura în care este posibil, identificarea și dezvoltarea unor pr</w:t>
      </w:r>
      <w:r w:rsidR="00AD03F7">
        <w:rPr>
          <w:b/>
          <w:sz w:val="24"/>
        </w:rPr>
        <w:t>ograme multianuale care să asigure continuitate şi îndeplinirea obiectivelor pe termen lung</w:t>
      </w:r>
      <w:r>
        <w:rPr>
          <w:b/>
          <w:sz w:val="24"/>
        </w:rPr>
        <w:t>.</w:t>
      </w:r>
      <w:r>
        <w:t xml:space="preserve"> </w:t>
      </w:r>
    </w:p>
    <w:p w:rsidR="00F93D4F" w:rsidRDefault="008C00D7" w:rsidP="002E1D7D">
      <w:pPr>
        <w:ind w:left="1899" w:right="177"/>
      </w:pPr>
      <w:r>
        <w:t>Prin acest</w:t>
      </w:r>
      <w:r w:rsidR="00AD03F7">
        <w:t>e</w:t>
      </w:r>
      <w:r>
        <w:t xml:space="preserve"> program</w:t>
      </w:r>
      <w:r w:rsidR="00AD03F7">
        <w:t>e structurile</w:t>
      </w:r>
      <w:r>
        <w:t xml:space="preserve"> sportive au oportunitatea să acceseze, în baza unui proie</w:t>
      </w:r>
      <w:r w:rsidR="00AD03F7">
        <w:t xml:space="preserve">ct bine fundamentat, </w:t>
      </w:r>
      <w:r>
        <w:t xml:space="preserve">fonduri </w:t>
      </w:r>
      <w:r w:rsidR="00AD03F7">
        <w:t>publice centrale şi locale</w:t>
      </w:r>
      <w:r>
        <w:t xml:space="preserve">. </w:t>
      </w:r>
      <w:r w:rsidR="00AD03F7">
        <w:t>Federaţiile işi vor dezvolta strategia în parteneriat cu Federaţia Sportului Şcolar şi Universitar şi vor contribui la dezvoltarea Sportului şcolar şi Universitar ca bază de selecţie pentru marea performanţă.</w:t>
      </w:r>
    </w:p>
    <w:p w:rsidR="00B6057A" w:rsidRDefault="00B6057A" w:rsidP="002E1D7D">
      <w:pPr>
        <w:ind w:left="1899" w:right="177"/>
      </w:pPr>
      <w:r>
        <w:t>Alocarea unui procent de 1% din PIB reprezintă din punctual de vedere al finanţării dezideratul acestei strategii. Deasemenea administraţiile publice locale vor aloca minim 5% din bugetul annual iar ½ din fondurile alocate trebuie direcţionate către sportul şcolar şi universitar.</w:t>
      </w:r>
    </w:p>
    <w:p w:rsidR="00F93D4F" w:rsidRDefault="008C00D7" w:rsidP="002E1D7D">
      <w:pPr>
        <w:spacing w:after="78" w:line="259" w:lineRule="auto"/>
        <w:ind w:left="1889" w:firstLine="0"/>
      </w:pPr>
      <w:r>
        <w:t xml:space="preserve"> </w:t>
      </w:r>
    </w:p>
    <w:p w:rsidR="00F93D4F" w:rsidRDefault="008C00D7" w:rsidP="002E1D7D">
      <w:pPr>
        <w:numPr>
          <w:ilvl w:val="0"/>
          <w:numId w:val="18"/>
        </w:numPr>
        <w:spacing w:after="5" w:line="269" w:lineRule="auto"/>
        <w:ind w:right="171" w:hanging="348"/>
      </w:pPr>
      <w:r>
        <w:rPr>
          <w:b/>
          <w:sz w:val="24"/>
        </w:rPr>
        <w:t>Atragerea de noi resurse financiare din mediul privat – parteneriate private, ONG-uri.</w:t>
      </w:r>
      <w:r>
        <w:t xml:space="preserve"> </w:t>
      </w:r>
    </w:p>
    <w:p w:rsidR="00F93D4F" w:rsidRDefault="008C00D7" w:rsidP="002E1D7D">
      <w:pPr>
        <w:ind w:left="1899" w:right="177"/>
      </w:pPr>
      <w:r>
        <w:t xml:space="preserve">Mediul privat a reprezentat până în prezent o resursă care nu a fost valorificată la potențialul său real. Atragerea mediului privat către sport se poate fundamenta pe ideea că o companie privată poate beneficia de un real capital de imagine prin asocierea numelui său cu numele unui sportiv de renume sau al unei federații cu tradiție.  </w:t>
      </w:r>
      <w:r w:rsidR="00AD03F7">
        <w:t>În acest sens, legea sponsorizării precum şi alte mecanisme de implicare financiară</w:t>
      </w:r>
      <w:r w:rsidR="002E1D7D">
        <w:t xml:space="preserve"> a mediului privat vor fi implementate astfel încât domeniul sport să prindă contur şi o industrie a sportului să se dezvolte.</w:t>
      </w:r>
    </w:p>
    <w:p w:rsidR="00F93D4F" w:rsidRDefault="008C00D7" w:rsidP="002E1D7D">
      <w:pPr>
        <w:ind w:left="1899" w:right="177"/>
      </w:pPr>
      <w:r>
        <w:t xml:space="preserve">Se pot organiza astfel numeroase evenimente sportive în care printre sursele de finanțare să se regăsească companii private sau organizații neguvernamentale (ONG-uri).  </w:t>
      </w:r>
    </w:p>
    <w:p w:rsidR="00F93D4F" w:rsidRDefault="008C00D7" w:rsidP="002E1D7D">
      <w:pPr>
        <w:ind w:left="1899" w:right="177"/>
      </w:pPr>
      <w:r>
        <w:t xml:space="preserve">Totodată, mediul privat poate aduce în sport o viziune eficientă de business, ajutând cluburile și federațiile să înțeleagă mai bine raportul dintre costuri și performanțe.  </w:t>
      </w:r>
    </w:p>
    <w:p w:rsidR="00F93D4F" w:rsidRDefault="008C00D7" w:rsidP="002E1D7D">
      <w:pPr>
        <w:ind w:left="1899" w:right="177"/>
      </w:pPr>
      <w:r>
        <w:t xml:space="preserve">De asemenea, interconexiunea dintre sport și turism poate fi exploatată atât ca modalitate de atragere a oamenilor către mișcare (turism activ), cât și ca potențială sursă de venituri. </w:t>
      </w:r>
    </w:p>
    <w:p w:rsidR="00F93D4F" w:rsidRDefault="008C00D7" w:rsidP="002E1D7D">
      <w:pPr>
        <w:spacing w:after="19" w:line="259" w:lineRule="auto"/>
        <w:ind w:left="1169" w:firstLine="0"/>
      </w:pPr>
      <w:r>
        <w:t xml:space="preserve"> </w:t>
      </w:r>
    </w:p>
    <w:p w:rsidR="00F93D4F" w:rsidRDefault="008C00D7" w:rsidP="002E1D7D">
      <w:pPr>
        <w:numPr>
          <w:ilvl w:val="0"/>
          <w:numId w:val="18"/>
        </w:numPr>
        <w:spacing w:after="5" w:line="269" w:lineRule="auto"/>
        <w:ind w:right="171" w:hanging="348"/>
      </w:pPr>
      <w:r>
        <w:rPr>
          <w:b/>
          <w:sz w:val="24"/>
        </w:rPr>
        <w:t>Accesarea fondurilor europene.</w:t>
      </w:r>
      <w:r>
        <w:t xml:space="preserve">  </w:t>
      </w:r>
    </w:p>
    <w:p w:rsidR="00F93D4F" w:rsidRDefault="008C00D7" w:rsidP="002E1D7D">
      <w:pPr>
        <w:ind w:left="1899" w:right="177"/>
      </w:pPr>
      <w:r>
        <w:t xml:space="preserve">Dezvoltarea infrastructurii sportive ca element esențial al bunului mers al sportului de masă și de performanță poate și trebuie să beneficieze de diverse programe europene, dispuse să finanțeze proiecte bine fundamentate în acest sens.  </w:t>
      </w:r>
    </w:p>
    <w:p w:rsidR="00F93D4F" w:rsidRDefault="008C00D7" w:rsidP="002E1D7D">
      <w:pPr>
        <w:ind w:left="1899" w:right="177"/>
      </w:pPr>
      <w:r>
        <w:lastRenderedPageBreak/>
        <w:t xml:space="preserve">Un rol important în acest demers de accesare a resurselor financiare venite din partea UE îl au autoritățile locale. Ministerul Tineretului și Sportului poate încuraja și susține elaborarea de proiecte prin organizarea unor training-uri destinate cluburilor, asociațiilor și altor entități sportive regionale și naționale privind modalitatea de elaborare a unor proiecte viabile.  Ulterior, se va avea în vedere implementarea corectă a proiectului la nivel local și îndeplinirea obiectivelor propuse. </w:t>
      </w:r>
    </w:p>
    <w:p w:rsidR="00B9475A" w:rsidRDefault="00B9475A" w:rsidP="002E1D7D">
      <w:pPr>
        <w:ind w:left="1899" w:right="177"/>
      </w:pPr>
      <w:r>
        <w:t>Negocierea axelor de finanţare pentru fiecare exerciţiu financiar European trebuie să conţină si axe de finanţare pentru dezvoltarea infrastructurii sportive, pentru dezvoltarea Sportului şcolar şi Universitar ca bază a piramidei sportului românesc.</w:t>
      </w:r>
    </w:p>
    <w:p w:rsidR="00F93D4F" w:rsidRDefault="008C00D7" w:rsidP="002E1D7D">
      <w:pPr>
        <w:spacing w:after="19" w:line="259" w:lineRule="auto"/>
        <w:ind w:left="1529" w:firstLine="0"/>
      </w:pPr>
      <w:r>
        <w:t xml:space="preserve">                                       </w:t>
      </w:r>
    </w:p>
    <w:p w:rsidR="00B9475A" w:rsidRDefault="00B9475A" w:rsidP="002E1D7D">
      <w:pPr>
        <w:spacing w:after="19" w:line="259" w:lineRule="auto"/>
        <w:ind w:left="1529" w:firstLine="0"/>
      </w:pPr>
    </w:p>
    <w:p w:rsidR="00B9475A" w:rsidRDefault="00B9475A" w:rsidP="002E1D7D">
      <w:pPr>
        <w:spacing w:after="19" w:line="259" w:lineRule="auto"/>
        <w:ind w:left="1529" w:firstLine="0"/>
      </w:pPr>
      <w:r>
        <w:rPr>
          <w:noProof/>
        </w:rPr>
        <w:drawing>
          <wp:anchor distT="0" distB="0" distL="114300" distR="114300" simplePos="0" relativeHeight="251666432" behindDoc="0" locked="0" layoutInCell="1" allowOverlap="1" wp14:anchorId="5E247952" wp14:editId="384F2A03">
            <wp:simplePos x="0" y="0"/>
            <wp:positionH relativeFrom="page">
              <wp:align>center</wp:align>
            </wp:positionH>
            <wp:positionV relativeFrom="paragraph">
              <wp:posOffset>127635</wp:posOffset>
            </wp:positionV>
            <wp:extent cx="1210310" cy="1210310"/>
            <wp:effectExtent l="0" t="0" r="8890" b="8890"/>
            <wp:wrapNone/>
            <wp:docPr id="3389" name="Picture 3389"/>
            <wp:cNvGraphicFramePr/>
            <a:graphic xmlns:a="http://schemas.openxmlformats.org/drawingml/2006/main">
              <a:graphicData uri="http://schemas.openxmlformats.org/drawingml/2006/picture">
                <pic:pic xmlns:pic="http://schemas.openxmlformats.org/drawingml/2006/picture">
                  <pic:nvPicPr>
                    <pic:cNvPr id="3389" name="Picture 3389"/>
                    <pic:cNvPicPr/>
                  </pic:nvPicPr>
                  <pic:blipFill>
                    <a:blip r:embed="rId31">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14:sizeRelH relativeFrom="page">
              <wp14:pctWidth>0</wp14:pctWidth>
            </wp14:sizeRelH>
            <wp14:sizeRelV relativeFrom="page">
              <wp14:pctHeight>0</wp14:pctHeight>
            </wp14:sizeRelV>
          </wp:anchor>
        </w:drawing>
      </w:r>
      <w:r w:rsidR="008C00D7">
        <w:t xml:space="preserve"> </w:t>
      </w:r>
    </w:p>
    <w:p w:rsidR="00B9475A" w:rsidRDefault="00B9475A" w:rsidP="002E1D7D">
      <w:pPr>
        <w:spacing w:after="19" w:line="259" w:lineRule="auto"/>
        <w:ind w:left="1529" w:firstLine="0"/>
      </w:pPr>
    </w:p>
    <w:p w:rsidR="00B9475A" w:rsidRDefault="00B9475A" w:rsidP="002E1D7D">
      <w:pPr>
        <w:spacing w:after="19" w:line="259" w:lineRule="auto"/>
        <w:ind w:left="1529" w:firstLine="0"/>
      </w:pPr>
    </w:p>
    <w:p w:rsidR="00B9475A" w:rsidRDefault="00B9475A" w:rsidP="002E1D7D">
      <w:pPr>
        <w:spacing w:after="19" w:line="259" w:lineRule="auto"/>
        <w:ind w:left="1529" w:firstLine="0"/>
      </w:pPr>
    </w:p>
    <w:p w:rsidR="00B9475A" w:rsidRDefault="00B9475A" w:rsidP="002E1D7D">
      <w:pPr>
        <w:spacing w:after="19" w:line="259" w:lineRule="auto"/>
        <w:ind w:left="1529" w:firstLine="0"/>
      </w:pPr>
    </w:p>
    <w:p w:rsidR="00B9475A" w:rsidRDefault="00B9475A" w:rsidP="002E1D7D">
      <w:pPr>
        <w:spacing w:after="19" w:line="259" w:lineRule="auto"/>
        <w:ind w:left="1529" w:firstLine="0"/>
      </w:pPr>
    </w:p>
    <w:p w:rsidR="00B9475A" w:rsidRDefault="00B9475A" w:rsidP="002E1D7D">
      <w:pPr>
        <w:spacing w:after="19" w:line="259" w:lineRule="auto"/>
        <w:ind w:left="1529" w:firstLine="0"/>
      </w:pPr>
    </w:p>
    <w:p w:rsidR="00F93D4F" w:rsidRDefault="00B9475A" w:rsidP="002E1D7D">
      <w:pPr>
        <w:pStyle w:val="Heading1"/>
        <w:ind w:left="2502"/>
        <w:jc w:val="both"/>
      </w:pPr>
      <w:r>
        <w:t>I</w:t>
      </w:r>
      <w:r w:rsidR="008C00D7">
        <w:t xml:space="preserve">MPLEMENTARE, MONITORIZARE ȘI EVALUARE </w:t>
      </w:r>
    </w:p>
    <w:p w:rsidR="00F93D4F" w:rsidRDefault="002E1D7D" w:rsidP="002E1D7D">
      <w:pPr>
        <w:spacing w:after="160" w:line="259" w:lineRule="auto"/>
        <w:ind w:left="1169" w:firstLine="0"/>
      </w:pPr>
      <w:r>
        <w:rPr>
          <w:noProof/>
        </w:rPr>
        <w:drawing>
          <wp:anchor distT="0" distB="0" distL="114300" distR="114300" simplePos="0" relativeHeight="251665408" behindDoc="0" locked="0" layoutInCell="1" allowOverlap="0" wp14:anchorId="4BC88AC1" wp14:editId="677FE208">
            <wp:simplePos x="0" y="0"/>
            <wp:positionH relativeFrom="column">
              <wp:posOffset>638175</wp:posOffset>
            </wp:positionH>
            <wp:positionV relativeFrom="paragraph">
              <wp:posOffset>2382520</wp:posOffset>
            </wp:positionV>
            <wp:extent cx="2781300" cy="2171700"/>
            <wp:effectExtent l="0" t="0" r="0" b="0"/>
            <wp:wrapSquare wrapText="bothSides"/>
            <wp:docPr id="3448" name="Picture 3448"/>
            <wp:cNvGraphicFramePr/>
            <a:graphic xmlns:a="http://schemas.openxmlformats.org/drawingml/2006/main">
              <a:graphicData uri="http://schemas.openxmlformats.org/drawingml/2006/picture">
                <pic:pic xmlns:pic="http://schemas.openxmlformats.org/drawingml/2006/picture">
                  <pic:nvPicPr>
                    <pic:cNvPr id="3448" name="Picture 3448"/>
                    <pic:cNvPicPr/>
                  </pic:nvPicPr>
                  <pic:blipFill>
                    <a:blip r:embed="rId32"/>
                    <a:stretch>
                      <a:fillRect/>
                    </a:stretch>
                  </pic:blipFill>
                  <pic:spPr>
                    <a:xfrm>
                      <a:off x="0" y="0"/>
                      <a:ext cx="2781300" cy="2171700"/>
                    </a:xfrm>
                    <a:prstGeom prst="rect">
                      <a:avLst/>
                    </a:prstGeom>
                  </pic:spPr>
                </pic:pic>
              </a:graphicData>
            </a:graphic>
            <wp14:sizeRelH relativeFrom="margin">
              <wp14:pctWidth>0</wp14:pctWidth>
            </wp14:sizeRelH>
            <wp14:sizeRelV relativeFrom="margin">
              <wp14:pctHeight>0</wp14:pctHeight>
            </wp14:sizeRelV>
          </wp:anchor>
        </w:drawing>
      </w:r>
      <w:r w:rsidR="008C00D7">
        <w:rPr>
          <w:sz w:val="28"/>
        </w:rPr>
        <w:t xml:space="preserve"> </w:t>
      </w:r>
      <w:r w:rsidR="008C00D7">
        <w:t xml:space="preserve">Pentru a valida eficiența Strategiei Naționale pentru Sport este necesar un proces complex de analiză și evaluare a portofoliilor de programe prezentate. Acesta se va realiza în acord cu scopul și metodele propuse în vederea implementării obiectivelor direcționate spre susținerea și consolidarea poziției strategice a sportului în România (ca politică publică în procesul decizional al UE) și spre integrarea țării noastre în elita sportului mondial. Implementarea </w:t>
      </w:r>
      <w:r w:rsidR="008C00D7">
        <w:tab/>
        <w:t xml:space="preserve">propriu-zisă </w:t>
      </w:r>
      <w:r w:rsidR="008C00D7">
        <w:tab/>
        <w:t xml:space="preserve">va </w:t>
      </w:r>
      <w:r w:rsidR="008C00D7">
        <w:tab/>
        <w:t>urmări păstrarea direcțiilor de acțiune</w:t>
      </w:r>
      <w:r>
        <w:t xml:space="preserve"> din ANEXA 2,</w:t>
      </w:r>
      <w:r w:rsidR="008C00D7">
        <w:t xml:space="preserve"> în sensul îndeplinirii cu strictețe a obiectivelor propuse și încadrării în reperele temporale stabilite. De cealaltă parte, monit</w:t>
      </w:r>
      <w:r w:rsidR="00B9475A">
        <w:t xml:space="preserve">orizarea </w:t>
      </w:r>
      <w:r w:rsidR="00B9475A">
        <w:tab/>
      </w:r>
      <w:r>
        <w:t xml:space="preserve">continua </w:t>
      </w:r>
      <w:r w:rsidR="00B9475A">
        <w:t xml:space="preserve">presupune </w:t>
      </w:r>
      <w:r w:rsidR="00B9475A">
        <w:tab/>
        <w:t xml:space="preserve">urmărirea </w:t>
      </w:r>
      <w:r w:rsidR="008C00D7">
        <w:t xml:space="preserve">atentă </w:t>
      </w:r>
      <w:r w:rsidR="008C00D7">
        <w:tab/>
        <w:t>a manierei de realizare a activităților specificate în Strategie și a gradului în care sunt atinse rezultatele anticipate la nivel național și local. În acest fel pot fi evitate eventualele riscuri intrinsece fazei de implementare și pot fi depășite bariere ce tind să apară uneori în procesul decisional. Potențialele dificultăți apărute pe parcurs nu sun</w:t>
      </w:r>
      <w:r>
        <w:t xml:space="preserve">t insurmontabile, ele putând fi </w:t>
      </w:r>
      <w:r w:rsidR="008C00D7">
        <w:t xml:space="preserve">rezolvate printr-o acțiune consecventă și inteligentă, printr-un cadru legislativ și instituțional adecvat conturat și printr-un efort de modificare a mentalităților cu privire la intervenția statului și a organismelor centrale în dezvoltarea și organizarea sportului. </w:t>
      </w:r>
    </w:p>
    <w:p w:rsidR="00F93D4F" w:rsidRDefault="008C00D7" w:rsidP="002E1D7D">
      <w:pPr>
        <w:spacing w:after="203"/>
        <w:ind w:left="1169" w:right="177" w:firstLine="452"/>
      </w:pPr>
      <w:r>
        <w:t xml:space="preserve">Punerea în practică a direcțiilor de acțiune propuse în prezenta Strategie este imperios necesar să se fundamenteze pe identificarea unui număr cât mai mare de soluții și pe selectarea din rândul acestora exclusiv a celor favorabile depășirii situației existente. Vorbim astfel de implicarea tuturor factorilor de decizie care pot modifica contextul actual și pot conduce sportul de masă și cel de performanță spre un prezent concordant cu viziunea europeană. </w:t>
      </w:r>
    </w:p>
    <w:p w:rsidR="00F93D4F" w:rsidRDefault="008C00D7" w:rsidP="002E1D7D">
      <w:pPr>
        <w:spacing w:after="199"/>
        <w:ind w:left="1169" w:right="177" w:firstLine="452"/>
      </w:pPr>
      <w:r>
        <w:t>Delimitarea și respectarea unor puncte intermedi</w:t>
      </w:r>
      <w:r w:rsidR="002E1D7D">
        <w:t>are de evaluare anuală,</w:t>
      </w:r>
      <w:r>
        <w:t xml:space="preserve"> care să împartă procesul de urmărire a eficienței implementării în mai multe etape este fundamentală, permițând astfel anticiparea unor noi riscuri și corectarea soluțiilor astfel încât acestea să corespundă cât mai adecvat contextului. Considerăm riscantă existența unei evaluari unice realizată exclusiv la final, întrucât limitează </w:t>
      </w:r>
      <w:r>
        <w:lastRenderedPageBreak/>
        <w:t xml:space="preserve">posibilitățile de intervenție corectoare și ne poate pune în situația de a constata probleme care puteau fi soluționate dacă erau identificate în timp util. </w:t>
      </w:r>
    </w:p>
    <w:p w:rsidR="00F93D4F" w:rsidRDefault="008C00D7" w:rsidP="002E1D7D">
      <w:pPr>
        <w:spacing w:after="205"/>
        <w:ind w:left="1169" w:right="177" w:firstLine="452"/>
      </w:pPr>
      <w:r>
        <w:t xml:space="preserve">Ministerul Tineretului și Sportului din România cu participarea organizațiilor sportive naționale precum federațiile naționale și COSR-ul sunt direct responsabile de monitorizarea și controlul aplicării prezentei Strategii.   </w:t>
      </w:r>
    </w:p>
    <w:p w:rsidR="00F93D4F" w:rsidRDefault="008C00D7" w:rsidP="002E1D7D">
      <w:pPr>
        <w:spacing w:after="0" w:line="259" w:lineRule="auto"/>
        <w:ind w:left="1620" w:firstLine="0"/>
      </w:pPr>
      <w:r>
        <w:t xml:space="preserve"> </w:t>
      </w:r>
      <w:r>
        <w:br w:type="page"/>
      </w:r>
    </w:p>
    <w:p w:rsidR="00F93D4F" w:rsidRDefault="008C00D7" w:rsidP="002E1D7D">
      <w:pPr>
        <w:spacing w:after="454" w:line="259" w:lineRule="auto"/>
        <w:ind w:left="1480" w:firstLine="0"/>
      </w:pPr>
      <w:r>
        <w:rPr>
          <w:noProof/>
        </w:rPr>
        <w:lastRenderedPageBreak/>
        <w:drawing>
          <wp:anchor distT="0" distB="0" distL="114300" distR="114300" simplePos="0" relativeHeight="251667456" behindDoc="0" locked="0" layoutInCell="1" allowOverlap="1">
            <wp:simplePos x="0" y="0"/>
            <wp:positionH relativeFrom="column">
              <wp:posOffset>3019425</wp:posOffset>
            </wp:positionH>
            <wp:positionV relativeFrom="paragraph">
              <wp:posOffset>0</wp:posOffset>
            </wp:positionV>
            <wp:extent cx="1209675" cy="1209675"/>
            <wp:effectExtent l="0" t="0" r="9525" b="9525"/>
            <wp:wrapThrough wrapText="bothSides">
              <wp:wrapPolygon edited="0">
                <wp:start x="0" y="0"/>
                <wp:lineTo x="0" y="21430"/>
                <wp:lineTo x="21430" y="21430"/>
                <wp:lineTo x="21430" y="0"/>
                <wp:lineTo x="0" y="0"/>
              </wp:wrapPolygon>
            </wp:wrapThrough>
            <wp:docPr id="3497" name="Picture 3497"/>
            <wp:cNvGraphicFramePr/>
            <a:graphic xmlns:a="http://schemas.openxmlformats.org/drawingml/2006/main">
              <a:graphicData uri="http://schemas.openxmlformats.org/drawingml/2006/picture">
                <pic:pic xmlns:pic="http://schemas.openxmlformats.org/drawingml/2006/picture">
                  <pic:nvPicPr>
                    <pic:cNvPr id="3497" name="Picture 3497"/>
                    <pic:cNvPicPr/>
                  </pic:nvPicPr>
                  <pic:blipFill>
                    <a:blip r:embed="rId33">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2E1D7D" w:rsidRDefault="002E1D7D" w:rsidP="002E1D7D">
      <w:pPr>
        <w:pStyle w:val="Heading1"/>
        <w:ind w:left="509" w:firstLine="0"/>
        <w:jc w:val="both"/>
        <w:rPr>
          <w:sz w:val="32"/>
        </w:rPr>
      </w:pPr>
    </w:p>
    <w:p w:rsidR="002E1D7D" w:rsidRDefault="002E1D7D" w:rsidP="002E1D7D">
      <w:pPr>
        <w:pStyle w:val="Heading1"/>
        <w:ind w:left="509" w:firstLine="0"/>
        <w:jc w:val="both"/>
        <w:rPr>
          <w:sz w:val="32"/>
        </w:rPr>
      </w:pPr>
    </w:p>
    <w:p w:rsidR="002E1D7D" w:rsidRDefault="002E1D7D" w:rsidP="002E1D7D">
      <w:pPr>
        <w:pStyle w:val="Heading1"/>
        <w:ind w:left="509" w:firstLine="0"/>
        <w:jc w:val="both"/>
        <w:rPr>
          <w:sz w:val="32"/>
        </w:rPr>
      </w:pPr>
    </w:p>
    <w:p w:rsidR="002E1D7D" w:rsidRDefault="002E1D7D" w:rsidP="002E1D7D">
      <w:pPr>
        <w:pStyle w:val="Heading1"/>
        <w:ind w:left="509" w:firstLine="0"/>
        <w:jc w:val="both"/>
        <w:rPr>
          <w:sz w:val="32"/>
        </w:rPr>
      </w:pPr>
    </w:p>
    <w:p w:rsidR="00F93D4F" w:rsidRDefault="008C00D7" w:rsidP="002E1D7D">
      <w:pPr>
        <w:pStyle w:val="Heading1"/>
        <w:ind w:left="509" w:firstLine="0"/>
        <w:jc w:val="center"/>
      </w:pPr>
      <w:r>
        <w:rPr>
          <w:sz w:val="32"/>
        </w:rPr>
        <w:t>B</w:t>
      </w:r>
      <w:r>
        <w:rPr>
          <w:sz w:val="26"/>
        </w:rPr>
        <w:t>IBLIOGRAFIE SELECTIVĂ</w:t>
      </w:r>
    </w:p>
    <w:p w:rsidR="00F93D4F" w:rsidRDefault="00F93D4F" w:rsidP="002E1D7D">
      <w:pPr>
        <w:spacing w:after="288" w:line="259" w:lineRule="auto"/>
        <w:ind w:left="1169" w:firstLine="0"/>
        <w:jc w:val="center"/>
      </w:pPr>
    </w:p>
    <w:p w:rsidR="00F93D4F" w:rsidRDefault="008C00D7" w:rsidP="002E1D7D">
      <w:pPr>
        <w:numPr>
          <w:ilvl w:val="0"/>
          <w:numId w:val="19"/>
        </w:numPr>
        <w:spacing w:after="247" w:line="268" w:lineRule="auto"/>
        <w:ind w:hanging="360"/>
      </w:pPr>
      <w:r>
        <w:rPr>
          <w:i/>
          <w:sz w:val="24"/>
        </w:rPr>
        <w:t>Sport and Child and Youth Development – SCYD</w:t>
      </w:r>
      <w:r>
        <w:rPr>
          <w:sz w:val="24"/>
        </w:rPr>
        <w:t xml:space="preserve">, 2009 </w:t>
      </w:r>
    </w:p>
    <w:p w:rsidR="00F93D4F" w:rsidRDefault="008C00D7" w:rsidP="002E1D7D">
      <w:pPr>
        <w:numPr>
          <w:ilvl w:val="0"/>
          <w:numId w:val="19"/>
        </w:numPr>
        <w:spacing w:after="247" w:line="268" w:lineRule="auto"/>
        <w:ind w:hanging="360"/>
      </w:pPr>
      <w:r>
        <w:rPr>
          <w:sz w:val="24"/>
        </w:rPr>
        <w:t xml:space="preserve">WHO, </w:t>
      </w:r>
      <w:r>
        <w:rPr>
          <w:i/>
          <w:sz w:val="24"/>
        </w:rPr>
        <w:t>Global Strategy on Diet, Physical Activity and Health</w:t>
      </w:r>
      <w:r>
        <w:rPr>
          <w:sz w:val="24"/>
        </w:rPr>
        <w:t xml:space="preserve">, 2004 </w:t>
      </w:r>
    </w:p>
    <w:p w:rsidR="00F93D4F" w:rsidRDefault="008C00D7" w:rsidP="002E1D7D">
      <w:pPr>
        <w:numPr>
          <w:ilvl w:val="0"/>
          <w:numId w:val="19"/>
        </w:numPr>
        <w:spacing w:after="247" w:line="268" w:lineRule="auto"/>
        <w:ind w:hanging="360"/>
      </w:pPr>
      <w:r>
        <w:rPr>
          <w:sz w:val="24"/>
        </w:rPr>
        <w:t xml:space="preserve">European Commission, </w:t>
      </w:r>
      <w:r>
        <w:rPr>
          <w:i/>
          <w:sz w:val="24"/>
        </w:rPr>
        <w:t>Europe 2020. A European Strategy for Smart, Sustainable and Inclusive Growth</w:t>
      </w:r>
      <w:r>
        <w:rPr>
          <w:sz w:val="24"/>
        </w:rPr>
        <w:t xml:space="preserve">, 2010 </w:t>
      </w:r>
    </w:p>
    <w:p w:rsidR="00F93D4F" w:rsidRDefault="008C00D7" w:rsidP="002E1D7D">
      <w:pPr>
        <w:numPr>
          <w:ilvl w:val="0"/>
          <w:numId w:val="19"/>
        </w:numPr>
        <w:spacing w:after="247" w:line="268" w:lineRule="auto"/>
        <w:ind w:hanging="360"/>
      </w:pPr>
      <w:r>
        <w:rPr>
          <w:sz w:val="24"/>
        </w:rPr>
        <w:t xml:space="preserve">IOC, </w:t>
      </w:r>
      <w:r>
        <w:rPr>
          <w:i/>
          <w:sz w:val="24"/>
        </w:rPr>
        <w:t>Olympic Charter</w:t>
      </w:r>
      <w:r>
        <w:rPr>
          <w:sz w:val="24"/>
        </w:rPr>
        <w:t xml:space="preserve">, 2007 </w:t>
      </w:r>
    </w:p>
    <w:p w:rsidR="00F93D4F" w:rsidRDefault="008C00D7" w:rsidP="002E1D7D">
      <w:pPr>
        <w:numPr>
          <w:ilvl w:val="0"/>
          <w:numId w:val="19"/>
        </w:numPr>
        <w:spacing w:after="246" w:line="268" w:lineRule="auto"/>
        <w:ind w:hanging="360"/>
      </w:pPr>
      <w:r>
        <w:rPr>
          <w:sz w:val="24"/>
        </w:rPr>
        <w:t xml:space="preserve">European Commission, </w:t>
      </w:r>
      <w:r>
        <w:rPr>
          <w:i/>
          <w:sz w:val="24"/>
        </w:rPr>
        <w:t>White Paper on Sport</w:t>
      </w:r>
      <w:r>
        <w:rPr>
          <w:sz w:val="24"/>
        </w:rPr>
        <w:t xml:space="preserve">, 2007 </w:t>
      </w:r>
    </w:p>
    <w:p w:rsidR="00F93D4F" w:rsidRDefault="008C00D7" w:rsidP="002E1D7D">
      <w:pPr>
        <w:numPr>
          <w:ilvl w:val="0"/>
          <w:numId w:val="19"/>
        </w:numPr>
        <w:spacing w:after="247" w:line="268" w:lineRule="auto"/>
        <w:ind w:hanging="360"/>
      </w:pPr>
      <w:r>
        <w:rPr>
          <w:i/>
          <w:sz w:val="24"/>
        </w:rPr>
        <w:t>European Parliament Resolution on the Role of Sport in Education</w:t>
      </w:r>
      <w:r>
        <w:rPr>
          <w:sz w:val="24"/>
        </w:rPr>
        <w:t xml:space="preserve">, 2007 </w:t>
      </w:r>
    </w:p>
    <w:p w:rsidR="00F93D4F" w:rsidRDefault="008C00D7" w:rsidP="002E1D7D">
      <w:pPr>
        <w:numPr>
          <w:ilvl w:val="0"/>
          <w:numId w:val="19"/>
        </w:numPr>
        <w:spacing w:after="247" w:line="268" w:lineRule="auto"/>
        <w:ind w:hanging="360"/>
      </w:pPr>
      <w:r>
        <w:rPr>
          <w:sz w:val="24"/>
        </w:rPr>
        <w:t>European Commission,</w:t>
      </w:r>
      <w:r>
        <w:rPr>
          <w:i/>
          <w:sz w:val="24"/>
        </w:rPr>
        <w:t xml:space="preserve"> EU Physical Activity Guidelines – Recommended Policy Actions in Support of Health-Enhancing Physical Activity</w:t>
      </w:r>
      <w:r>
        <w:rPr>
          <w:sz w:val="24"/>
        </w:rPr>
        <w:t xml:space="preserve">, 2008 </w:t>
      </w:r>
    </w:p>
    <w:p w:rsidR="00F93D4F" w:rsidRDefault="008C00D7" w:rsidP="002E1D7D">
      <w:pPr>
        <w:numPr>
          <w:ilvl w:val="0"/>
          <w:numId w:val="19"/>
        </w:numPr>
        <w:spacing w:after="246" w:line="268" w:lineRule="auto"/>
        <w:ind w:hanging="360"/>
      </w:pPr>
      <w:r>
        <w:rPr>
          <w:sz w:val="24"/>
        </w:rPr>
        <w:t xml:space="preserve">Consolidated Versions of the Treaty on European Union and the Treaty on the Functioning of the European Union, </w:t>
      </w:r>
      <w:r>
        <w:rPr>
          <w:i/>
          <w:sz w:val="24"/>
        </w:rPr>
        <w:t>Official Journal of the European Union</w:t>
      </w:r>
      <w:r>
        <w:rPr>
          <w:sz w:val="24"/>
        </w:rPr>
        <w:t xml:space="preserve">, vol. 51, 2008 </w:t>
      </w:r>
    </w:p>
    <w:p w:rsidR="00F93D4F" w:rsidRDefault="008C00D7" w:rsidP="002E1D7D">
      <w:pPr>
        <w:numPr>
          <w:ilvl w:val="0"/>
          <w:numId w:val="19"/>
        </w:numPr>
        <w:spacing w:after="246" w:line="268" w:lineRule="auto"/>
        <w:ind w:hanging="360"/>
      </w:pPr>
      <w:r>
        <w:rPr>
          <w:sz w:val="24"/>
        </w:rPr>
        <w:t xml:space="preserve">Council of the European Union, </w:t>
      </w:r>
      <w:r>
        <w:rPr>
          <w:i/>
          <w:sz w:val="24"/>
        </w:rPr>
        <w:t>The Health-Enhancing Physical Activity</w:t>
      </w:r>
      <w:r>
        <w:rPr>
          <w:sz w:val="24"/>
        </w:rPr>
        <w:t xml:space="preserve">, 2013 </w:t>
      </w:r>
    </w:p>
    <w:p w:rsidR="00F93D4F" w:rsidRDefault="008C00D7" w:rsidP="002E1D7D">
      <w:pPr>
        <w:numPr>
          <w:ilvl w:val="0"/>
          <w:numId w:val="19"/>
        </w:numPr>
        <w:spacing w:after="247" w:line="268" w:lineRule="auto"/>
        <w:ind w:hanging="360"/>
      </w:pPr>
      <w:r>
        <w:rPr>
          <w:i/>
          <w:sz w:val="24"/>
        </w:rPr>
        <w:t>The Council of Europe Sports Charter</w:t>
      </w:r>
      <w:r>
        <w:rPr>
          <w:sz w:val="24"/>
        </w:rPr>
        <w:t xml:space="preserve">, 1993 </w:t>
      </w:r>
    </w:p>
    <w:p w:rsidR="00F93D4F" w:rsidRDefault="008C00D7" w:rsidP="002E1D7D">
      <w:pPr>
        <w:numPr>
          <w:ilvl w:val="0"/>
          <w:numId w:val="19"/>
        </w:numPr>
        <w:spacing w:after="247" w:line="268" w:lineRule="auto"/>
        <w:ind w:hanging="360"/>
      </w:pPr>
      <w:r>
        <w:rPr>
          <w:sz w:val="24"/>
        </w:rPr>
        <w:t xml:space="preserve">European Commission, </w:t>
      </w:r>
      <w:r>
        <w:rPr>
          <w:i/>
          <w:sz w:val="24"/>
        </w:rPr>
        <w:t>Eurobarometer – Sport and Physical Activity</w:t>
      </w:r>
      <w:r>
        <w:rPr>
          <w:sz w:val="24"/>
        </w:rPr>
        <w:t xml:space="preserve">, March 2014 </w:t>
      </w:r>
    </w:p>
    <w:p w:rsidR="00F93D4F" w:rsidRDefault="008C00D7" w:rsidP="002E1D7D">
      <w:pPr>
        <w:numPr>
          <w:ilvl w:val="0"/>
          <w:numId w:val="19"/>
        </w:numPr>
        <w:spacing w:after="246" w:line="268" w:lineRule="auto"/>
        <w:ind w:hanging="360"/>
      </w:pPr>
      <w:r>
        <w:rPr>
          <w:sz w:val="24"/>
        </w:rPr>
        <w:t xml:space="preserve">Institute of Health Metrics and Evaluation (IHME), GBD Profile, România, 2013 </w:t>
      </w:r>
    </w:p>
    <w:p w:rsidR="00F93D4F" w:rsidRDefault="008C00D7" w:rsidP="002E1D7D">
      <w:pPr>
        <w:numPr>
          <w:ilvl w:val="0"/>
          <w:numId w:val="19"/>
        </w:numPr>
        <w:spacing w:after="246" w:line="268" w:lineRule="auto"/>
        <w:ind w:hanging="360"/>
      </w:pPr>
      <w:r>
        <w:rPr>
          <w:sz w:val="24"/>
        </w:rPr>
        <w:t xml:space="preserve">Raportul Național de Sănătate a Copiilor și Tinerilor, Institutul Național de Sănătate Publică, 2013 </w:t>
      </w:r>
    </w:p>
    <w:p w:rsidR="00F93D4F" w:rsidRDefault="008C00D7" w:rsidP="002E1D7D">
      <w:pPr>
        <w:numPr>
          <w:ilvl w:val="0"/>
          <w:numId w:val="19"/>
        </w:numPr>
        <w:spacing w:after="187" w:line="268" w:lineRule="auto"/>
        <w:ind w:hanging="360"/>
      </w:pPr>
      <w:r>
        <w:rPr>
          <w:sz w:val="24"/>
        </w:rPr>
        <w:t xml:space="preserve">The Social Benefits of Sport – An Overview to Inform the Community Planning Process, 2005 </w:t>
      </w:r>
    </w:p>
    <w:p w:rsidR="00F93D4F" w:rsidRDefault="008C00D7" w:rsidP="002E1D7D">
      <w:pPr>
        <w:spacing w:after="0" w:line="259" w:lineRule="auto"/>
        <w:ind w:left="1169" w:firstLine="0"/>
      </w:pPr>
      <w:r>
        <w:t xml:space="preserve"> </w:t>
      </w:r>
    </w:p>
    <w:p w:rsidR="00B6057A" w:rsidRDefault="00B6057A" w:rsidP="002E1D7D">
      <w:pPr>
        <w:spacing w:after="250" w:line="269" w:lineRule="auto"/>
        <w:ind w:left="1179" w:right="171"/>
        <w:jc w:val="center"/>
        <w:rPr>
          <w:b/>
          <w:sz w:val="24"/>
        </w:rPr>
      </w:pPr>
    </w:p>
    <w:p w:rsidR="00B6057A" w:rsidRDefault="00B6057A" w:rsidP="002E1D7D">
      <w:pPr>
        <w:spacing w:after="250" w:line="269" w:lineRule="auto"/>
        <w:ind w:left="1179" w:right="171"/>
        <w:jc w:val="center"/>
        <w:rPr>
          <w:b/>
          <w:sz w:val="24"/>
        </w:rPr>
      </w:pPr>
    </w:p>
    <w:p w:rsidR="00B6057A" w:rsidRDefault="00B6057A" w:rsidP="002E1D7D">
      <w:pPr>
        <w:spacing w:after="250" w:line="269" w:lineRule="auto"/>
        <w:ind w:left="1179" w:right="171"/>
        <w:jc w:val="center"/>
        <w:rPr>
          <w:b/>
          <w:sz w:val="24"/>
        </w:rPr>
      </w:pPr>
    </w:p>
    <w:p w:rsidR="00F93D4F" w:rsidRDefault="008C00D7" w:rsidP="002E1D7D">
      <w:pPr>
        <w:spacing w:after="250" w:line="269" w:lineRule="auto"/>
        <w:ind w:left="1179" w:right="171"/>
        <w:jc w:val="center"/>
      </w:pPr>
      <w:bookmarkStart w:id="0" w:name="_GoBack"/>
      <w:bookmarkEnd w:id="0"/>
      <w:r>
        <w:rPr>
          <w:b/>
          <w:sz w:val="24"/>
        </w:rPr>
        <w:t>ANEXĂ</w:t>
      </w:r>
    </w:p>
    <w:p w:rsidR="00F93D4F" w:rsidRDefault="008C00D7" w:rsidP="002E1D7D">
      <w:pPr>
        <w:pStyle w:val="Heading2"/>
        <w:spacing w:after="0"/>
        <w:ind w:left="528"/>
        <w:jc w:val="center"/>
      </w:pPr>
      <w:r>
        <w:rPr>
          <w:rFonts w:ascii="Constantia" w:eastAsia="Constantia" w:hAnsi="Constantia" w:cs="Constantia"/>
          <w:b w:val="0"/>
          <w:color w:val="414751"/>
        </w:rPr>
        <w:t>ANALIZA SWOT ȘI STEEPLE</w:t>
      </w:r>
    </w:p>
    <w:p w:rsidR="00F93D4F" w:rsidRDefault="00F93D4F" w:rsidP="002E1D7D">
      <w:pPr>
        <w:spacing w:after="232" w:line="259" w:lineRule="auto"/>
        <w:ind w:left="1169" w:firstLine="0"/>
        <w:jc w:val="center"/>
      </w:pPr>
    </w:p>
    <w:p w:rsidR="00F93D4F" w:rsidRDefault="008C00D7" w:rsidP="002E1D7D">
      <w:pPr>
        <w:spacing w:after="202"/>
        <w:ind w:left="1169" w:right="177" w:firstLine="720"/>
      </w:pPr>
      <w:r>
        <w:t xml:space="preserve">Pentru o viziune mai clară asupra resurselor, dar și asupra limitelor existente la nivelul sportului românesc de masă și de înaltă performanță se impune realizarea unei examinări aprofundate a domeniului, cu ajutorul analizei SWOT (Strengths – Weaknesses – Opportunities – Threats) și STEEPLE (Social – Technology – Economic – Environment – Political – Legal – Ethical). Prima dintre acestea reprezintă o metodă frecvent folosită întrucât oferă o imagine de ansamblu completă și detaliată, extrem de utilă înaintea derulării oricărui proiect de anvergură. De cealaltă parte, analiza STEEPLE vine în completarea celei dintâi și surprinde diverși factori sociali, tehnologici, economici, politici, de mediu, legali și etici pe care trebuie să-i luăm în considerare în elaborarea prezentei strategii. </w:t>
      </w:r>
    </w:p>
    <w:p w:rsidR="00F93D4F" w:rsidRDefault="002E1D7D" w:rsidP="002E1D7D">
      <w:pPr>
        <w:spacing w:after="19" w:line="259" w:lineRule="auto"/>
        <w:ind w:left="10" w:right="174"/>
      </w:pPr>
      <w:r>
        <w:t xml:space="preserve">   </w:t>
      </w:r>
      <w:r>
        <w:tab/>
      </w:r>
      <w:r>
        <w:tab/>
      </w:r>
      <w:r w:rsidR="008C00D7">
        <w:t xml:space="preserve">Ambele analize asigură stabilirea unor obiective adecvate realității pe care o examinează </w:t>
      </w:r>
    </w:p>
    <w:p w:rsidR="00F93D4F" w:rsidRDefault="008C00D7" w:rsidP="002E1D7D">
      <w:pPr>
        <w:spacing w:after="208"/>
        <w:ind w:left="1179" w:right="177"/>
      </w:pPr>
      <w:r>
        <w:t xml:space="preserve">datorită perspectivelor ample din care este privit domeniul activității fizice și sportului de performanță. </w:t>
      </w:r>
    </w:p>
    <w:p w:rsidR="00F93D4F" w:rsidRDefault="008C00D7" w:rsidP="002E1D7D">
      <w:pPr>
        <w:spacing w:after="0" w:line="259" w:lineRule="auto"/>
        <w:ind w:left="1889" w:firstLine="0"/>
      </w:pPr>
      <w:r>
        <w:t xml:space="preserve"> </w:t>
      </w:r>
    </w:p>
    <w:tbl>
      <w:tblPr>
        <w:tblStyle w:val="TableGrid"/>
        <w:tblW w:w="9109" w:type="dxa"/>
        <w:tblInd w:w="1063" w:type="dxa"/>
        <w:tblCellMar>
          <w:top w:w="50" w:type="dxa"/>
          <w:bottom w:w="13" w:type="dxa"/>
          <w:right w:w="61" w:type="dxa"/>
        </w:tblCellMar>
        <w:tblLook w:val="04A0" w:firstRow="1" w:lastRow="0" w:firstColumn="1" w:lastColumn="0" w:noHBand="0" w:noVBand="1"/>
      </w:tblPr>
      <w:tblGrid>
        <w:gridCol w:w="2876"/>
        <w:gridCol w:w="626"/>
        <w:gridCol w:w="5607"/>
      </w:tblGrid>
      <w:tr w:rsidR="00F93D4F">
        <w:trPr>
          <w:trHeight w:val="407"/>
        </w:trPr>
        <w:tc>
          <w:tcPr>
            <w:tcW w:w="2876" w:type="dxa"/>
            <w:tcBorders>
              <w:top w:val="single" w:sz="8" w:space="0" w:color="333333"/>
              <w:left w:val="single" w:sz="8" w:space="0" w:color="333333"/>
              <w:bottom w:val="single" w:sz="8" w:space="0" w:color="333333"/>
              <w:right w:val="nil"/>
            </w:tcBorders>
            <w:shd w:val="clear" w:color="auto" w:fill="B3B3B3"/>
          </w:tcPr>
          <w:p w:rsidR="00F93D4F" w:rsidRDefault="00F93D4F" w:rsidP="002E1D7D">
            <w:pPr>
              <w:spacing w:after="160" w:line="259" w:lineRule="auto"/>
              <w:ind w:left="0" w:firstLine="0"/>
            </w:pPr>
          </w:p>
        </w:tc>
        <w:tc>
          <w:tcPr>
            <w:tcW w:w="6233" w:type="dxa"/>
            <w:gridSpan w:val="2"/>
            <w:tcBorders>
              <w:top w:val="single" w:sz="8" w:space="0" w:color="333333"/>
              <w:left w:val="nil"/>
              <w:bottom w:val="single" w:sz="8" w:space="0" w:color="333333"/>
              <w:right w:val="single" w:sz="8" w:space="0" w:color="333333"/>
            </w:tcBorders>
            <w:shd w:val="clear" w:color="auto" w:fill="B3B3B3"/>
          </w:tcPr>
          <w:p w:rsidR="00F93D4F" w:rsidRDefault="008C00D7" w:rsidP="002E1D7D">
            <w:pPr>
              <w:spacing w:after="0" w:line="259" w:lineRule="auto"/>
              <w:ind w:left="396" w:firstLine="0"/>
            </w:pPr>
            <w:r>
              <w:rPr>
                <w:b/>
                <w:sz w:val="24"/>
              </w:rPr>
              <w:t>Aspecte Sociale (</w:t>
            </w:r>
            <w:r>
              <w:rPr>
                <w:b/>
                <w:sz w:val="28"/>
              </w:rPr>
              <w:t>S</w:t>
            </w:r>
            <w:r>
              <w:rPr>
                <w:b/>
                <w:sz w:val="24"/>
              </w:rPr>
              <w:t>ocial)</w:t>
            </w:r>
            <w:r>
              <w:rPr>
                <w:b/>
                <w:sz w:val="20"/>
              </w:rPr>
              <w:t xml:space="preserve"> </w:t>
            </w:r>
          </w:p>
        </w:tc>
      </w:tr>
      <w:tr w:rsidR="00F93D4F">
        <w:trPr>
          <w:trHeight w:val="3041"/>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0" w:firstLine="0"/>
            </w:pPr>
            <w:r>
              <w:rPr>
                <w:b/>
              </w:rPr>
              <w:t>Puncte tari (</w:t>
            </w:r>
            <w:r>
              <w:rPr>
                <w:b/>
                <w:sz w:val="28"/>
              </w:rPr>
              <w:t>S</w:t>
            </w:r>
            <w:r>
              <w:rPr>
                <w:b/>
              </w:rPr>
              <w:t>trengths)</w:t>
            </w:r>
            <w:r>
              <w:rPr>
                <w:rFonts w:ascii="Constantia" w:eastAsia="Constantia" w:hAnsi="Constantia" w:cs="Constantia"/>
                <w:b/>
                <w:sz w:val="20"/>
              </w:rPr>
              <w:t xml:space="preserve"> </w:t>
            </w:r>
          </w:p>
        </w:tc>
        <w:tc>
          <w:tcPr>
            <w:tcW w:w="6233" w:type="dxa"/>
            <w:gridSpan w:val="2"/>
            <w:tcBorders>
              <w:top w:val="single" w:sz="8" w:space="0" w:color="333333"/>
              <w:left w:val="single" w:sz="8" w:space="0" w:color="333333"/>
              <w:bottom w:val="single" w:sz="8" w:space="0" w:color="333333"/>
              <w:right w:val="single" w:sz="8" w:space="0" w:color="333333"/>
            </w:tcBorders>
            <w:vAlign w:val="bottom"/>
          </w:tcPr>
          <w:p w:rsidR="00F93D4F" w:rsidRDefault="008C00D7" w:rsidP="002E1D7D">
            <w:pPr>
              <w:numPr>
                <w:ilvl w:val="0"/>
                <w:numId w:val="20"/>
              </w:numPr>
              <w:spacing w:after="154" w:line="239" w:lineRule="auto"/>
              <w:ind w:hanging="360"/>
            </w:pPr>
            <w:r>
              <w:t xml:space="preserve">capacitatea sportului de a îmbunătăți coeziunea, integrarea, dezvoltarea și educarea comunitară </w:t>
            </w:r>
          </w:p>
          <w:p w:rsidR="00F93D4F" w:rsidRDefault="008C00D7" w:rsidP="002E1D7D">
            <w:pPr>
              <w:numPr>
                <w:ilvl w:val="0"/>
                <w:numId w:val="20"/>
              </w:numPr>
              <w:spacing w:after="156" w:line="237" w:lineRule="auto"/>
              <w:ind w:hanging="360"/>
            </w:pPr>
            <w:r>
              <w:t xml:space="preserve">existența unei tradiții de promovare a identității naționale prin sport </w:t>
            </w:r>
          </w:p>
          <w:p w:rsidR="00F93D4F" w:rsidRDefault="008C00D7" w:rsidP="002E1D7D">
            <w:pPr>
              <w:numPr>
                <w:ilvl w:val="0"/>
                <w:numId w:val="20"/>
              </w:numPr>
              <w:spacing w:after="154" w:line="239" w:lineRule="auto"/>
              <w:ind w:hanging="360"/>
            </w:pPr>
            <w:r>
              <w:t xml:space="preserve">capacitatea sportului de a îmbunătăți nivelul de sănătate publică atât la nivel fizic, cât și mental </w:t>
            </w:r>
          </w:p>
          <w:p w:rsidR="00F93D4F" w:rsidRDefault="008C00D7" w:rsidP="002E1D7D">
            <w:pPr>
              <w:numPr>
                <w:ilvl w:val="0"/>
                <w:numId w:val="20"/>
              </w:numPr>
              <w:spacing w:after="154" w:line="240" w:lineRule="auto"/>
              <w:ind w:hanging="360"/>
            </w:pPr>
            <w:r>
              <w:t xml:space="preserve">capacitatea sportului de a preveni și reduce comportamentele anti-sociale, în special în rândul tinerilor </w:t>
            </w:r>
          </w:p>
          <w:p w:rsidR="00F93D4F" w:rsidRDefault="008C00D7" w:rsidP="002E1D7D">
            <w:pPr>
              <w:numPr>
                <w:ilvl w:val="0"/>
                <w:numId w:val="20"/>
              </w:numPr>
              <w:spacing w:after="0" w:line="259" w:lineRule="auto"/>
              <w:ind w:hanging="360"/>
            </w:pPr>
            <w:r>
              <w:t xml:space="preserve">capacitatea sportului de a provoca schimbări sociale pozitive </w:t>
            </w:r>
          </w:p>
        </w:tc>
      </w:tr>
      <w:tr w:rsidR="00F93D4F">
        <w:trPr>
          <w:trHeight w:val="4083"/>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0" w:firstLine="0"/>
            </w:pPr>
            <w:r>
              <w:rPr>
                <w:b/>
              </w:rPr>
              <w:t>Puncte slabe (</w:t>
            </w:r>
            <w:r>
              <w:rPr>
                <w:b/>
                <w:sz w:val="28"/>
              </w:rPr>
              <w:t>W</w:t>
            </w:r>
            <w:r>
              <w:rPr>
                <w:b/>
              </w:rPr>
              <w:t>eaknesses)</w:t>
            </w:r>
            <w:r>
              <w:rPr>
                <w:rFonts w:ascii="Constantia" w:eastAsia="Constantia" w:hAnsi="Constantia" w:cs="Constantia"/>
                <w:b/>
                <w:sz w:val="20"/>
              </w:rPr>
              <w:t xml:space="preserve"> </w:t>
            </w:r>
          </w:p>
        </w:tc>
        <w:tc>
          <w:tcPr>
            <w:tcW w:w="6233" w:type="dxa"/>
            <w:gridSpan w:val="2"/>
            <w:tcBorders>
              <w:top w:val="single" w:sz="8" w:space="0" w:color="333333"/>
              <w:left w:val="single" w:sz="8" w:space="0" w:color="333333"/>
              <w:bottom w:val="single" w:sz="8" w:space="0" w:color="333333"/>
              <w:right w:val="single" w:sz="8" w:space="0" w:color="333333"/>
            </w:tcBorders>
            <w:vAlign w:val="bottom"/>
          </w:tcPr>
          <w:p w:rsidR="00F93D4F" w:rsidRDefault="008C00D7" w:rsidP="002E1D7D">
            <w:pPr>
              <w:numPr>
                <w:ilvl w:val="0"/>
                <w:numId w:val="21"/>
              </w:numPr>
              <w:spacing w:after="153" w:line="239" w:lineRule="auto"/>
              <w:ind w:hanging="331"/>
            </w:pPr>
            <w:r>
              <w:t xml:space="preserve">oportunități limitate de practicare a sportului de către toate categoriile de populație (copii, tineri, vârstnici etc.) </w:t>
            </w:r>
          </w:p>
          <w:p w:rsidR="00F93D4F" w:rsidRDefault="008C00D7" w:rsidP="002E1D7D">
            <w:pPr>
              <w:numPr>
                <w:ilvl w:val="0"/>
                <w:numId w:val="21"/>
              </w:numPr>
              <w:spacing w:after="132" w:line="259" w:lineRule="auto"/>
              <w:ind w:hanging="331"/>
            </w:pPr>
            <w:r>
              <w:t xml:space="preserve">tendință de îmbătrânire a populației </w:t>
            </w:r>
          </w:p>
          <w:p w:rsidR="00F93D4F" w:rsidRDefault="008C00D7" w:rsidP="002E1D7D">
            <w:pPr>
              <w:numPr>
                <w:ilvl w:val="0"/>
                <w:numId w:val="21"/>
              </w:numPr>
              <w:spacing w:after="154" w:line="239" w:lineRule="auto"/>
              <w:ind w:hanging="331"/>
            </w:pPr>
            <w:r>
              <w:t xml:space="preserve">nivel redus de conștientizare la nivelul populației în ceea ce privește importanța unui stil de viață activ și beneficiile activității fizice asupra sănătății </w:t>
            </w:r>
          </w:p>
          <w:p w:rsidR="00F93D4F" w:rsidRDefault="008C00D7" w:rsidP="002E1D7D">
            <w:pPr>
              <w:numPr>
                <w:ilvl w:val="0"/>
                <w:numId w:val="21"/>
              </w:numPr>
              <w:spacing w:after="156" w:line="237" w:lineRule="auto"/>
              <w:ind w:hanging="331"/>
            </w:pPr>
            <w:r>
              <w:t xml:space="preserve">vizibilitate media redusă a beneficiilor practicării activităților fizice la nivelul populației în ansamblu </w:t>
            </w:r>
          </w:p>
          <w:p w:rsidR="00F93D4F" w:rsidRDefault="008C00D7" w:rsidP="002E1D7D">
            <w:pPr>
              <w:numPr>
                <w:ilvl w:val="0"/>
                <w:numId w:val="21"/>
              </w:numPr>
              <w:spacing w:after="153" w:line="240" w:lineRule="auto"/>
              <w:ind w:hanging="331"/>
            </w:pPr>
            <w:r>
              <w:t xml:space="preserve">existența unui număr limitat de specialiști din domenii conexe sportului care pot contribui la creșterea performanței </w:t>
            </w:r>
          </w:p>
          <w:p w:rsidR="00F93D4F" w:rsidRDefault="008C00D7" w:rsidP="002E1D7D">
            <w:pPr>
              <w:numPr>
                <w:ilvl w:val="0"/>
                <w:numId w:val="21"/>
              </w:numPr>
              <w:spacing w:after="132" w:line="259" w:lineRule="auto"/>
              <w:ind w:hanging="331"/>
            </w:pPr>
            <w:r>
              <w:t xml:space="preserve">cercetare limitată în domeniul sportului </w:t>
            </w:r>
          </w:p>
          <w:p w:rsidR="00F93D4F" w:rsidRDefault="008C00D7" w:rsidP="002E1D7D">
            <w:pPr>
              <w:numPr>
                <w:ilvl w:val="0"/>
                <w:numId w:val="21"/>
              </w:numPr>
              <w:spacing w:after="0" w:line="259" w:lineRule="auto"/>
              <w:ind w:hanging="331"/>
            </w:pPr>
            <w:r>
              <w:t xml:space="preserve">lipsa unor programe de activitate fizică special destinate </w:t>
            </w:r>
          </w:p>
        </w:tc>
      </w:tr>
      <w:tr w:rsidR="00F93D4F">
        <w:trPr>
          <w:trHeight w:val="626"/>
        </w:trPr>
        <w:tc>
          <w:tcPr>
            <w:tcW w:w="2876" w:type="dxa"/>
            <w:tcBorders>
              <w:top w:val="single" w:sz="8" w:space="0" w:color="333333"/>
              <w:left w:val="single" w:sz="8" w:space="0" w:color="333333"/>
              <w:bottom w:val="nil"/>
              <w:right w:val="single" w:sz="8" w:space="0" w:color="333333"/>
            </w:tcBorders>
            <w:vAlign w:val="bottom"/>
          </w:tcPr>
          <w:p w:rsidR="00F93D4F" w:rsidRDefault="00F93D4F" w:rsidP="002E1D7D">
            <w:pPr>
              <w:spacing w:after="160" w:line="259" w:lineRule="auto"/>
              <w:ind w:left="0" w:firstLine="0"/>
            </w:pPr>
          </w:p>
        </w:tc>
        <w:tc>
          <w:tcPr>
            <w:tcW w:w="626" w:type="dxa"/>
            <w:tcBorders>
              <w:top w:val="single" w:sz="8" w:space="0" w:color="333333"/>
              <w:left w:val="single" w:sz="8" w:space="0" w:color="333333"/>
              <w:bottom w:val="nil"/>
              <w:right w:val="nil"/>
            </w:tcBorders>
            <w:vAlign w:val="bottom"/>
          </w:tcPr>
          <w:p w:rsidR="00F93D4F" w:rsidRDefault="00F93D4F" w:rsidP="002E1D7D">
            <w:pPr>
              <w:spacing w:after="160" w:line="259" w:lineRule="auto"/>
              <w:ind w:left="0" w:firstLine="0"/>
            </w:pPr>
          </w:p>
        </w:tc>
        <w:tc>
          <w:tcPr>
            <w:tcW w:w="5606" w:type="dxa"/>
            <w:tcBorders>
              <w:top w:val="single" w:sz="8" w:space="0" w:color="333333"/>
              <w:left w:val="nil"/>
              <w:bottom w:val="nil"/>
              <w:right w:val="single" w:sz="8" w:space="0" w:color="333333"/>
            </w:tcBorders>
          </w:tcPr>
          <w:p w:rsidR="00F93D4F" w:rsidRDefault="008C00D7" w:rsidP="002E1D7D">
            <w:pPr>
              <w:spacing w:after="0" w:line="259" w:lineRule="auto"/>
              <w:ind w:left="0" w:firstLine="0"/>
            </w:pPr>
            <w:r>
              <w:t xml:space="preserve">persoanelor din categorii defavorizate (persoane cu dizabilități, minorități etnice, refugiați etc.) </w:t>
            </w:r>
          </w:p>
        </w:tc>
      </w:tr>
      <w:tr w:rsidR="00F93D4F">
        <w:trPr>
          <w:trHeight w:val="389"/>
        </w:trPr>
        <w:tc>
          <w:tcPr>
            <w:tcW w:w="2876" w:type="dxa"/>
            <w:tcBorders>
              <w:top w:val="nil"/>
              <w:left w:val="single" w:sz="8" w:space="0" w:color="333333"/>
              <w:bottom w:val="nil"/>
              <w:right w:val="single" w:sz="8" w:space="0" w:color="333333"/>
            </w:tcBorders>
            <w:vAlign w:val="center"/>
          </w:tcPr>
          <w:p w:rsidR="00F93D4F" w:rsidRDefault="00F93D4F" w:rsidP="002E1D7D">
            <w:pPr>
              <w:spacing w:after="160" w:line="259" w:lineRule="auto"/>
              <w:ind w:left="0" w:firstLine="0"/>
            </w:pPr>
          </w:p>
        </w:tc>
        <w:tc>
          <w:tcPr>
            <w:tcW w:w="626" w:type="dxa"/>
            <w:tcBorders>
              <w:top w:val="nil"/>
              <w:left w:val="single" w:sz="8" w:space="0" w:color="333333"/>
              <w:bottom w:val="nil"/>
              <w:right w:val="nil"/>
            </w:tcBorders>
          </w:tcPr>
          <w:p w:rsidR="00F93D4F" w:rsidRDefault="008C00D7" w:rsidP="002E1D7D">
            <w:pPr>
              <w:spacing w:after="0" w:line="259" w:lineRule="auto"/>
              <w:ind w:left="295" w:firstLine="0"/>
            </w:pPr>
            <w:r>
              <w:t>h)</w:t>
            </w:r>
            <w:r>
              <w:rPr>
                <w:rFonts w:ascii="Arial" w:eastAsia="Arial" w:hAnsi="Arial" w:cs="Arial"/>
              </w:rPr>
              <w:t xml:space="preserve"> </w:t>
            </w:r>
          </w:p>
        </w:tc>
        <w:tc>
          <w:tcPr>
            <w:tcW w:w="5606" w:type="dxa"/>
            <w:tcBorders>
              <w:top w:val="nil"/>
              <w:left w:val="nil"/>
              <w:bottom w:val="nil"/>
              <w:right w:val="single" w:sz="8" w:space="0" w:color="333333"/>
            </w:tcBorders>
          </w:tcPr>
          <w:p w:rsidR="00F93D4F" w:rsidRDefault="008C00D7" w:rsidP="002E1D7D">
            <w:pPr>
              <w:spacing w:after="0" w:line="259" w:lineRule="auto"/>
              <w:ind w:left="0" w:firstLine="0"/>
            </w:pPr>
            <w:r>
              <w:t xml:space="preserve">număr redus de ore de sport în programa școlară </w:t>
            </w:r>
          </w:p>
        </w:tc>
      </w:tr>
      <w:tr w:rsidR="00F93D4F">
        <w:trPr>
          <w:trHeight w:val="658"/>
        </w:trPr>
        <w:tc>
          <w:tcPr>
            <w:tcW w:w="2876" w:type="dxa"/>
            <w:tcBorders>
              <w:top w:val="nil"/>
              <w:left w:val="single" w:sz="8" w:space="0" w:color="333333"/>
              <w:bottom w:val="nil"/>
              <w:right w:val="single" w:sz="8" w:space="0" w:color="333333"/>
            </w:tcBorders>
            <w:vAlign w:val="bottom"/>
          </w:tcPr>
          <w:p w:rsidR="00F93D4F" w:rsidRDefault="00F93D4F" w:rsidP="002E1D7D">
            <w:pPr>
              <w:spacing w:after="160" w:line="259" w:lineRule="auto"/>
              <w:ind w:left="0" w:firstLine="0"/>
            </w:pPr>
          </w:p>
        </w:tc>
        <w:tc>
          <w:tcPr>
            <w:tcW w:w="626" w:type="dxa"/>
            <w:tcBorders>
              <w:top w:val="nil"/>
              <w:left w:val="single" w:sz="8" w:space="0" w:color="333333"/>
              <w:bottom w:val="nil"/>
              <w:right w:val="nil"/>
            </w:tcBorders>
          </w:tcPr>
          <w:p w:rsidR="00F93D4F" w:rsidRDefault="008C00D7" w:rsidP="002E1D7D">
            <w:pPr>
              <w:spacing w:after="0" w:line="259" w:lineRule="auto"/>
              <w:ind w:left="142" w:firstLine="0"/>
            </w:pPr>
            <w:r>
              <w:t>i)</w:t>
            </w:r>
            <w:r>
              <w:rPr>
                <w:rFonts w:ascii="Arial" w:eastAsia="Arial" w:hAnsi="Arial" w:cs="Arial"/>
              </w:rPr>
              <w:t xml:space="preserve"> </w:t>
            </w:r>
          </w:p>
        </w:tc>
        <w:tc>
          <w:tcPr>
            <w:tcW w:w="5606" w:type="dxa"/>
            <w:tcBorders>
              <w:top w:val="nil"/>
              <w:left w:val="nil"/>
              <w:bottom w:val="nil"/>
              <w:right w:val="single" w:sz="8" w:space="0" w:color="333333"/>
            </w:tcBorders>
          </w:tcPr>
          <w:p w:rsidR="00F93D4F" w:rsidRDefault="008C00D7" w:rsidP="002E1D7D">
            <w:pPr>
              <w:spacing w:after="0" w:line="259" w:lineRule="auto"/>
              <w:ind w:left="0" w:firstLine="0"/>
            </w:pPr>
            <w:r>
              <w:t xml:space="preserve">lipsa unor programe de reinserție socială a foștilor sportivi de performanță </w:t>
            </w:r>
          </w:p>
        </w:tc>
      </w:tr>
      <w:tr w:rsidR="00F93D4F">
        <w:trPr>
          <w:trHeight w:val="588"/>
        </w:trPr>
        <w:tc>
          <w:tcPr>
            <w:tcW w:w="2876" w:type="dxa"/>
            <w:tcBorders>
              <w:top w:val="nil"/>
              <w:left w:val="single" w:sz="8" w:space="0" w:color="333333"/>
              <w:bottom w:val="single" w:sz="8" w:space="0" w:color="333333"/>
              <w:right w:val="single" w:sz="8" w:space="0" w:color="333333"/>
            </w:tcBorders>
            <w:vAlign w:val="center"/>
          </w:tcPr>
          <w:p w:rsidR="00F93D4F" w:rsidRDefault="00F93D4F" w:rsidP="002E1D7D">
            <w:pPr>
              <w:spacing w:after="160" w:line="259" w:lineRule="auto"/>
              <w:ind w:left="0" w:firstLine="0"/>
            </w:pPr>
          </w:p>
        </w:tc>
        <w:tc>
          <w:tcPr>
            <w:tcW w:w="626" w:type="dxa"/>
            <w:tcBorders>
              <w:top w:val="nil"/>
              <w:left w:val="single" w:sz="8" w:space="0" w:color="333333"/>
              <w:bottom w:val="single" w:sz="8" w:space="0" w:color="333333"/>
              <w:right w:val="nil"/>
            </w:tcBorders>
          </w:tcPr>
          <w:p w:rsidR="00F93D4F" w:rsidRDefault="008C00D7" w:rsidP="002E1D7D">
            <w:pPr>
              <w:spacing w:after="0" w:line="259" w:lineRule="auto"/>
              <w:ind w:left="144" w:firstLine="0"/>
            </w:pPr>
            <w:r>
              <w:t>j)</w:t>
            </w:r>
            <w:r>
              <w:rPr>
                <w:rFonts w:ascii="Arial" w:eastAsia="Arial" w:hAnsi="Arial" w:cs="Arial"/>
              </w:rPr>
              <w:t xml:space="preserve"> </w:t>
            </w:r>
          </w:p>
        </w:tc>
        <w:tc>
          <w:tcPr>
            <w:tcW w:w="5606" w:type="dxa"/>
            <w:tcBorders>
              <w:top w:val="nil"/>
              <w:left w:val="nil"/>
              <w:bottom w:val="single" w:sz="8" w:space="0" w:color="333333"/>
              <w:right w:val="single" w:sz="8" w:space="0" w:color="333333"/>
            </w:tcBorders>
          </w:tcPr>
          <w:p w:rsidR="00F93D4F" w:rsidRDefault="008C00D7" w:rsidP="002E1D7D">
            <w:pPr>
              <w:spacing w:after="0" w:line="259" w:lineRule="auto"/>
              <w:ind w:left="0" w:firstLine="0"/>
            </w:pPr>
            <w:r>
              <w:t xml:space="preserve">calificare precară a unora dintre persoanele care activează în domeniul sportiv </w:t>
            </w:r>
          </w:p>
        </w:tc>
      </w:tr>
      <w:tr w:rsidR="00F93D4F">
        <w:trPr>
          <w:trHeight w:val="2328"/>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8" w:firstLine="0"/>
            </w:pPr>
            <w:r>
              <w:rPr>
                <w:b/>
              </w:rPr>
              <w:t>Oportunități (</w:t>
            </w:r>
            <w:r>
              <w:rPr>
                <w:b/>
                <w:sz w:val="28"/>
              </w:rPr>
              <w:t>O</w:t>
            </w:r>
            <w:r>
              <w:rPr>
                <w:b/>
              </w:rPr>
              <w:t>pportunities)</w:t>
            </w:r>
            <w:r>
              <w:rPr>
                <w:rFonts w:ascii="Constantia" w:eastAsia="Constantia" w:hAnsi="Constantia" w:cs="Constantia"/>
                <w:b/>
                <w:sz w:val="20"/>
              </w:rPr>
              <w:t xml:space="preserve"> </w:t>
            </w:r>
          </w:p>
        </w:tc>
        <w:tc>
          <w:tcPr>
            <w:tcW w:w="626" w:type="dxa"/>
            <w:tcBorders>
              <w:top w:val="single" w:sz="8" w:space="0" w:color="333333"/>
              <w:left w:val="single" w:sz="8" w:space="0" w:color="333333"/>
              <w:bottom w:val="nil"/>
              <w:right w:val="nil"/>
            </w:tcBorders>
          </w:tcPr>
          <w:p w:rsidR="00F93D4F" w:rsidRDefault="008C00D7" w:rsidP="002E1D7D">
            <w:pPr>
              <w:spacing w:after="395" w:line="259" w:lineRule="auto"/>
              <w:ind w:left="295" w:firstLine="0"/>
            </w:pPr>
            <w:r>
              <w:t>a)</w:t>
            </w:r>
            <w:r>
              <w:rPr>
                <w:rFonts w:ascii="Arial" w:eastAsia="Arial" w:hAnsi="Arial" w:cs="Arial"/>
              </w:rPr>
              <w:t xml:space="preserve"> </w:t>
            </w:r>
          </w:p>
          <w:p w:rsidR="00F93D4F" w:rsidRDefault="008C00D7" w:rsidP="002E1D7D">
            <w:pPr>
              <w:spacing w:after="392" w:line="259" w:lineRule="auto"/>
              <w:ind w:left="295" w:firstLine="0"/>
            </w:pPr>
            <w:r>
              <w:t>b)</w:t>
            </w:r>
            <w:r>
              <w:rPr>
                <w:rFonts w:ascii="Arial" w:eastAsia="Arial" w:hAnsi="Arial" w:cs="Arial"/>
              </w:rPr>
              <w:t xml:space="preserve"> </w:t>
            </w:r>
          </w:p>
          <w:p w:rsidR="00F93D4F" w:rsidRDefault="008C00D7" w:rsidP="002E1D7D">
            <w:pPr>
              <w:spacing w:after="0" w:line="259" w:lineRule="auto"/>
              <w:ind w:left="295" w:firstLine="0"/>
            </w:pPr>
            <w:r>
              <w:t>c)</w:t>
            </w:r>
            <w:r>
              <w:rPr>
                <w:rFonts w:ascii="Arial" w:eastAsia="Arial" w:hAnsi="Arial" w:cs="Arial"/>
              </w:rPr>
              <w:t xml:space="preserve"> </w:t>
            </w:r>
          </w:p>
        </w:tc>
        <w:tc>
          <w:tcPr>
            <w:tcW w:w="5606" w:type="dxa"/>
            <w:tcBorders>
              <w:top w:val="single" w:sz="8" w:space="0" w:color="333333"/>
              <w:left w:val="nil"/>
              <w:bottom w:val="nil"/>
              <w:right w:val="single" w:sz="8" w:space="0" w:color="333333"/>
            </w:tcBorders>
          </w:tcPr>
          <w:p w:rsidR="00F93D4F" w:rsidRDefault="008C00D7" w:rsidP="002E1D7D">
            <w:pPr>
              <w:spacing w:after="120" w:line="239" w:lineRule="auto"/>
              <w:ind w:left="29" w:hanging="5"/>
            </w:pPr>
            <w:r>
              <w:t xml:space="preserve">disponibilitatea tinerilor de a-și schimba stilul de viață și a se orienta spre activitatea fizică </w:t>
            </w:r>
          </w:p>
          <w:p w:rsidR="00F93D4F" w:rsidRDefault="008C00D7" w:rsidP="002E1D7D">
            <w:pPr>
              <w:spacing w:after="118" w:line="239" w:lineRule="auto"/>
              <w:ind w:left="29" w:hanging="5"/>
            </w:pPr>
            <w:r>
              <w:t xml:space="preserve">număr mare de tineri care aleg și finalizează studii de specialitate în domeniul sportului </w:t>
            </w:r>
          </w:p>
          <w:p w:rsidR="00F93D4F" w:rsidRDefault="008C00D7" w:rsidP="002E1D7D">
            <w:pPr>
              <w:spacing w:after="0" w:line="259" w:lineRule="auto"/>
              <w:ind w:left="29" w:right="47" w:hanging="5"/>
            </w:pPr>
            <w:r>
              <w:t xml:space="preserve">capacitatea strategiei naționale privind activitatea fizică și sportul de performanță de a genera un impact pozitiv la nivel social </w:t>
            </w:r>
          </w:p>
        </w:tc>
      </w:tr>
      <w:tr w:rsidR="00F93D4F">
        <w:trPr>
          <w:trHeight w:val="658"/>
        </w:trPr>
        <w:tc>
          <w:tcPr>
            <w:tcW w:w="2876" w:type="dxa"/>
            <w:tcBorders>
              <w:top w:val="nil"/>
              <w:left w:val="single" w:sz="8" w:space="0" w:color="333333"/>
              <w:bottom w:val="nil"/>
              <w:right w:val="single" w:sz="8" w:space="0" w:color="333333"/>
            </w:tcBorders>
          </w:tcPr>
          <w:p w:rsidR="00F93D4F" w:rsidRDefault="00F93D4F" w:rsidP="002E1D7D">
            <w:pPr>
              <w:spacing w:after="160" w:line="259" w:lineRule="auto"/>
              <w:ind w:left="0" w:firstLine="0"/>
            </w:pPr>
          </w:p>
        </w:tc>
        <w:tc>
          <w:tcPr>
            <w:tcW w:w="626" w:type="dxa"/>
            <w:tcBorders>
              <w:top w:val="nil"/>
              <w:left w:val="single" w:sz="8" w:space="0" w:color="333333"/>
              <w:bottom w:val="nil"/>
              <w:right w:val="nil"/>
            </w:tcBorders>
          </w:tcPr>
          <w:p w:rsidR="00F93D4F" w:rsidRDefault="008C00D7" w:rsidP="002E1D7D">
            <w:pPr>
              <w:spacing w:after="0" w:line="259" w:lineRule="auto"/>
              <w:ind w:left="295" w:firstLine="0"/>
            </w:pPr>
            <w:r>
              <w:t>d)</w:t>
            </w:r>
            <w:r>
              <w:rPr>
                <w:rFonts w:ascii="Arial" w:eastAsia="Arial" w:hAnsi="Arial" w:cs="Arial"/>
              </w:rPr>
              <w:t xml:space="preserve"> </w:t>
            </w:r>
          </w:p>
        </w:tc>
        <w:tc>
          <w:tcPr>
            <w:tcW w:w="5606" w:type="dxa"/>
            <w:tcBorders>
              <w:top w:val="nil"/>
              <w:left w:val="nil"/>
              <w:bottom w:val="nil"/>
              <w:right w:val="single" w:sz="8" w:space="0" w:color="333333"/>
            </w:tcBorders>
          </w:tcPr>
          <w:p w:rsidR="00F93D4F" w:rsidRDefault="008C00D7" w:rsidP="002E1D7D">
            <w:pPr>
              <w:spacing w:after="0" w:line="259" w:lineRule="auto"/>
              <w:ind w:left="24" w:firstLine="0"/>
            </w:pPr>
            <w:r>
              <w:t xml:space="preserve">resursă demografică substanțială, prin creșterea numărului </w:t>
            </w:r>
          </w:p>
          <w:p w:rsidR="00F93D4F" w:rsidRDefault="008C00D7" w:rsidP="002E1D7D">
            <w:pPr>
              <w:spacing w:after="0" w:line="259" w:lineRule="auto"/>
              <w:ind w:left="29" w:firstLine="0"/>
            </w:pPr>
            <w:r>
              <w:t xml:space="preserve">de tineri practicanți </w:t>
            </w:r>
          </w:p>
        </w:tc>
      </w:tr>
      <w:tr w:rsidR="00F93D4F">
        <w:trPr>
          <w:trHeight w:val="589"/>
        </w:trPr>
        <w:tc>
          <w:tcPr>
            <w:tcW w:w="2876" w:type="dxa"/>
            <w:tcBorders>
              <w:top w:val="nil"/>
              <w:left w:val="single" w:sz="8" w:space="0" w:color="333333"/>
              <w:bottom w:val="single" w:sz="8" w:space="0" w:color="333333"/>
              <w:right w:val="single" w:sz="8" w:space="0" w:color="333333"/>
            </w:tcBorders>
          </w:tcPr>
          <w:p w:rsidR="00F93D4F" w:rsidRDefault="00F93D4F" w:rsidP="002E1D7D">
            <w:pPr>
              <w:spacing w:after="160" w:line="259" w:lineRule="auto"/>
              <w:ind w:left="0" w:firstLine="0"/>
            </w:pPr>
          </w:p>
        </w:tc>
        <w:tc>
          <w:tcPr>
            <w:tcW w:w="626" w:type="dxa"/>
            <w:tcBorders>
              <w:top w:val="nil"/>
              <w:left w:val="single" w:sz="8" w:space="0" w:color="333333"/>
              <w:bottom w:val="single" w:sz="8" w:space="0" w:color="333333"/>
              <w:right w:val="nil"/>
            </w:tcBorders>
          </w:tcPr>
          <w:p w:rsidR="00F93D4F" w:rsidRDefault="008C00D7" w:rsidP="002E1D7D">
            <w:pPr>
              <w:spacing w:after="0" w:line="259" w:lineRule="auto"/>
              <w:ind w:left="295" w:firstLine="0"/>
            </w:pPr>
            <w:r>
              <w:t>e)</w:t>
            </w:r>
            <w:r>
              <w:rPr>
                <w:rFonts w:ascii="Arial" w:eastAsia="Arial" w:hAnsi="Arial" w:cs="Arial"/>
              </w:rPr>
              <w:t xml:space="preserve"> </w:t>
            </w:r>
          </w:p>
        </w:tc>
        <w:tc>
          <w:tcPr>
            <w:tcW w:w="5606" w:type="dxa"/>
            <w:tcBorders>
              <w:top w:val="nil"/>
              <w:left w:val="nil"/>
              <w:bottom w:val="single" w:sz="8" w:space="0" w:color="333333"/>
              <w:right w:val="single" w:sz="8" w:space="0" w:color="333333"/>
            </w:tcBorders>
          </w:tcPr>
          <w:p w:rsidR="00F93D4F" w:rsidRDefault="008C00D7" w:rsidP="002E1D7D">
            <w:pPr>
              <w:spacing w:after="0" w:line="259" w:lineRule="auto"/>
              <w:ind w:left="29" w:hanging="5"/>
            </w:pPr>
            <w:r>
              <w:t xml:space="preserve">șansa de a crea un mediu social unde nivelul ridicat de activitate fizică este privit cu admirație </w:t>
            </w:r>
          </w:p>
        </w:tc>
      </w:tr>
      <w:tr w:rsidR="00F93D4F">
        <w:trPr>
          <w:trHeight w:val="2568"/>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8" w:firstLine="0"/>
            </w:pPr>
            <w:r>
              <w:rPr>
                <w:b/>
              </w:rPr>
              <w:t>Amenințări (</w:t>
            </w:r>
            <w:r>
              <w:rPr>
                <w:b/>
                <w:sz w:val="28"/>
              </w:rPr>
              <w:t>T</w:t>
            </w:r>
            <w:r>
              <w:rPr>
                <w:b/>
              </w:rPr>
              <w:t>hreats)</w:t>
            </w:r>
            <w:r>
              <w:rPr>
                <w:rFonts w:ascii="Constantia" w:eastAsia="Constantia" w:hAnsi="Constantia" w:cs="Constantia"/>
                <w:b/>
                <w:sz w:val="20"/>
              </w:rPr>
              <w:t xml:space="preserve"> </w:t>
            </w:r>
          </w:p>
        </w:tc>
        <w:tc>
          <w:tcPr>
            <w:tcW w:w="626" w:type="dxa"/>
            <w:tcBorders>
              <w:top w:val="single" w:sz="8" w:space="0" w:color="333333"/>
              <w:left w:val="single" w:sz="8" w:space="0" w:color="333333"/>
              <w:bottom w:val="nil"/>
              <w:right w:val="nil"/>
            </w:tcBorders>
          </w:tcPr>
          <w:p w:rsidR="00F93D4F" w:rsidRDefault="008C00D7" w:rsidP="002E1D7D">
            <w:pPr>
              <w:spacing w:after="127" w:line="259" w:lineRule="auto"/>
              <w:ind w:left="140" w:firstLine="0"/>
            </w:pPr>
            <w:r>
              <w:t>a)</w:t>
            </w:r>
            <w:r>
              <w:rPr>
                <w:rFonts w:ascii="Arial" w:eastAsia="Arial" w:hAnsi="Arial" w:cs="Arial"/>
              </w:rPr>
              <w:t xml:space="preserve"> </w:t>
            </w:r>
          </w:p>
          <w:p w:rsidR="00F93D4F" w:rsidRDefault="008C00D7" w:rsidP="002E1D7D">
            <w:pPr>
              <w:spacing w:after="126" w:line="259" w:lineRule="auto"/>
              <w:ind w:left="266" w:firstLine="0"/>
            </w:pPr>
            <w:r>
              <w:t>b)</w:t>
            </w:r>
            <w:r>
              <w:rPr>
                <w:rFonts w:ascii="Arial" w:eastAsia="Arial" w:hAnsi="Arial" w:cs="Arial"/>
              </w:rPr>
              <w:t xml:space="preserve"> </w:t>
            </w:r>
          </w:p>
          <w:p w:rsidR="00F93D4F" w:rsidRDefault="008C00D7" w:rsidP="002E1D7D">
            <w:pPr>
              <w:spacing w:after="396" w:line="259" w:lineRule="auto"/>
              <w:ind w:left="128" w:firstLine="0"/>
            </w:pPr>
            <w:r>
              <w:t>c)</w:t>
            </w:r>
            <w:r>
              <w:rPr>
                <w:rFonts w:ascii="Arial" w:eastAsia="Arial" w:hAnsi="Arial" w:cs="Arial"/>
              </w:rPr>
              <w:t xml:space="preserve"> </w:t>
            </w:r>
          </w:p>
          <w:p w:rsidR="00F93D4F" w:rsidRDefault="008C00D7" w:rsidP="002E1D7D">
            <w:pPr>
              <w:spacing w:after="126" w:line="259" w:lineRule="auto"/>
              <w:ind w:left="266" w:firstLine="0"/>
            </w:pPr>
            <w:r>
              <w:t>d)</w:t>
            </w:r>
            <w:r>
              <w:rPr>
                <w:rFonts w:ascii="Arial" w:eastAsia="Arial" w:hAnsi="Arial" w:cs="Arial"/>
              </w:rPr>
              <w:t xml:space="preserve"> </w:t>
            </w:r>
          </w:p>
          <w:p w:rsidR="00F93D4F" w:rsidRDefault="008C00D7" w:rsidP="002E1D7D">
            <w:pPr>
              <w:spacing w:after="0" w:line="259" w:lineRule="auto"/>
              <w:ind w:left="266" w:firstLine="0"/>
            </w:pPr>
            <w:r>
              <w:t>e)</w:t>
            </w:r>
            <w:r>
              <w:rPr>
                <w:rFonts w:ascii="Arial" w:eastAsia="Arial" w:hAnsi="Arial" w:cs="Arial"/>
              </w:rPr>
              <w:t xml:space="preserve"> </w:t>
            </w:r>
          </w:p>
        </w:tc>
        <w:tc>
          <w:tcPr>
            <w:tcW w:w="5606" w:type="dxa"/>
            <w:tcBorders>
              <w:top w:val="single" w:sz="8" w:space="0" w:color="333333"/>
              <w:left w:val="nil"/>
              <w:bottom w:val="nil"/>
              <w:right w:val="single" w:sz="8" w:space="0" w:color="333333"/>
            </w:tcBorders>
          </w:tcPr>
          <w:p w:rsidR="00F93D4F" w:rsidRDefault="008C00D7" w:rsidP="002E1D7D">
            <w:pPr>
              <w:spacing w:after="98" w:line="259" w:lineRule="auto"/>
              <w:ind w:left="0" w:firstLine="0"/>
            </w:pPr>
            <w:r>
              <w:t xml:space="preserve">șomaj în creștere </w:t>
            </w:r>
          </w:p>
          <w:p w:rsidR="00F93D4F" w:rsidRDefault="008C00D7" w:rsidP="002E1D7D">
            <w:pPr>
              <w:spacing w:after="98" w:line="259" w:lineRule="auto"/>
              <w:ind w:left="0" w:firstLine="0"/>
            </w:pPr>
            <w:r>
              <w:t xml:space="preserve">deteriorarea continuă a condițiilor de viață </w:t>
            </w:r>
          </w:p>
          <w:p w:rsidR="00F93D4F" w:rsidRDefault="008C00D7" w:rsidP="002E1D7D">
            <w:pPr>
              <w:spacing w:after="60" w:line="293" w:lineRule="auto"/>
              <w:ind w:left="0" w:right="49" w:firstLine="0"/>
            </w:pPr>
            <w:r>
              <w:t xml:space="preserve">incidență mare a bolilor cardio-vasculare, obezității și altor afecțiuni cronice ce derivă din sedentarism îmbătrânirea (rapidă) a populației  </w:t>
            </w:r>
          </w:p>
          <w:p w:rsidR="00F93D4F" w:rsidRDefault="008C00D7" w:rsidP="002E1D7D">
            <w:pPr>
              <w:spacing w:after="0" w:line="259" w:lineRule="auto"/>
              <w:ind w:left="0" w:firstLine="0"/>
            </w:pPr>
            <w:r>
              <w:t xml:space="preserve">emigrarea tinerilor cu potențial atât în sport, cât și în domenii conexe </w:t>
            </w:r>
          </w:p>
        </w:tc>
      </w:tr>
      <w:tr w:rsidR="00F93D4F">
        <w:trPr>
          <w:trHeight w:val="658"/>
        </w:trPr>
        <w:tc>
          <w:tcPr>
            <w:tcW w:w="2876" w:type="dxa"/>
            <w:tcBorders>
              <w:top w:val="nil"/>
              <w:left w:val="single" w:sz="8" w:space="0" w:color="333333"/>
              <w:bottom w:val="nil"/>
              <w:right w:val="single" w:sz="8" w:space="0" w:color="333333"/>
            </w:tcBorders>
            <w:vAlign w:val="center"/>
          </w:tcPr>
          <w:p w:rsidR="00F93D4F" w:rsidRDefault="00F93D4F" w:rsidP="002E1D7D">
            <w:pPr>
              <w:spacing w:after="160" w:line="259" w:lineRule="auto"/>
              <w:ind w:left="0" w:firstLine="0"/>
            </w:pPr>
          </w:p>
        </w:tc>
        <w:tc>
          <w:tcPr>
            <w:tcW w:w="626" w:type="dxa"/>
            <w:tcBorders>
              <w:top w:val="nil"/>
              <w:left w:val="single" w:sz="8" w:space="0" w:color="333333"/>
              <w:bottom w:val="nil"/>
              <w:right w:val="nil"/>
            </w:tcBorders>
          </w:tcPr>
          <w:p w:rsidR="00F93D4F" w:rsidRDefault="008C00D7" w:rsidP="002E1D7D">
            <w:pPr>
              <w:spacing w:after="0" w:line="259" w:lineRule="auto"/>
              <w:ind w:left="101" w:firstLine="0"/>
            </w:pPr>
            <w:r>
              <w:t>f)</w:t>
            </w:r>
            <w:r>
              <w:rPr>
                <w:rFonts w:ascii="Arial" w:eastAsia="Arial" w:hAnsi="Arial" w:cs="Arial"/>
              </w:rPr>
              <w:t xml:space="preserve"> </w:t>
            </w:r>
          </w:p>
        </w:tc>
        <w:tc>
          <w:tcPr>
            <w:tcW w:w="5606" w:type="dxa"/>
            <w:tcBorders>
              <w:top w:val="nil"/>
              <w:left w:val="nil"/>
              <w:bottom w:val="nil"/>
              <w:right w:val="single" w:sz="8" w:space="0" w:color="333333"/>
            </w:tcBorders>
          </w:tcPr>
          <w:p w:rsidR="00F93D4F" w:rsidRDefault="008C00D7" w:rsidP="002E1D7D">
            <w:pPr>
              <w:spacing w:after="0" w:line="259" w:lineRule="auto"/>
              <w:ind w:left="0" w:firstLine="0"/>
            </w:pPr>
            <w:r>
              <w:t xml:space="preserve">lipsa interesului specialiștilor români din diaspora de a se implica în dezvoltarea sportului </w:t>
            </w:r>
          </w:p>
        </w:tc>
      </w:tr>
      <w:tr w:rsidR="00F93D4F">
        <w:trPr>
          <w:trHeight w:val="857"/>
        </w:trPr>
        <w:tc>
          <w:tcPr>
            <w:tcW w:w="2876" w:type="dxa"/>
            <w:tcBorders>
              <w:top w:val="nil"/>
              <w:left w:val="single" w:sz="8" w:space="0" w:color="333333"/>
              <w:bottom w:val="single" w:sz="8" w:space="0" w:color="333333"/>
              <w:right w:val="single" w:sz="8" w:space="0" w:color="333333"/>
            </w:tcBorders>
          </w:tcPr>
          <w:p w:rsidR="00F93D4F" w:rsidRDefault="00F93D4F" w:rsidP="002E1D7D">
            <w:pPr>
              <w:spacing w:after="160" w:line="259" w:lineRule="auto"/>
              <w:ind w:left="0" w:firstLine="0"/>
            </w:pPr>
          </w:p>
        </w:tc>
        <w:tc>
          <w:tcPr>
            <w:tcW w:w="626" w:type="dxa"/>
            <w:tcBorders>
              <w:top w:val="nil"/>
              <w:left w:val="single" w:sz="8" w:space="0" w:color="333333"/>
              <w:bottom w:val="single" w:sz="8" w:space="0" w:color="333333"/>
              <w:right w:val="nil"/>
            </w:tcBorders>
          </w:tcPr>
          <w:p w:rsidR="00F93D4F" w:rsidRDefault="008C00D7" w:rsidP="002E1D7D">
            <w:pPr>
              <w:spacing w:after="0" w:line="259" w:lineRule="auto"/>
              <w:ind w:left="137" w:firstLine="0"/>
            </w:pPr>
            <w:r>
              <w:t>g)</w:t>
            </w:r>
            <w:r>
              <w:rPr>
                <w:rFonts w:ascii="Arial" w:eastAsia="Arial" w:hAnsi="Arial" w:cs="Arial"/>
              </w:rPr>
              <w:t xml:space="preserve"> </w:t>
            </w:r>
          </w:p>
        </w:tc>
        <w:tc>
          <w:tcPr>
            <w:tcW w:w="5606" w:type="dxa"/>
            <w:tcBorders>
              <w:top w:val="nil"/>
              <w:left w:val="nil"/>
              <w:bottom w:val="single" w:sz="8" w:space="0" w:color="333333"/>
              <w:right w:val="single" w:sz="8" w:space="0" w:color="333333"/>
            </w:tcBorders>
          </w:tcPr>
          <w:p w:rsidR="00F93D4F" w:rsidRDefault="008C00D7" w:rsidP="002E1D7D">
            <w:pPr>
              <w:spacing w:after="0" w:line="259" w:lineRule="auto"/>
              <w:ind w:left="0" w:firstLine="0"/>
            </w:pPr>
            <w:r>
              <w:t xml:space="preserve">lipsa educației în domeniul sănătății publice (importanța exercițiului și sportului practicat frecvent pentru o viață sănătoasă) </w:t>
            </w:r>
          </w:p>
        </w:tc>
      </w:tr>
    </w:tbl>
    <w:p w:rsidR="00F93D4F" w:rsidRDefault="008C00D7" w:rsidP="002E1D7D">
      <w:pPr>
        <w:spacing w:after="0" w:line="259" w:lineRule="auto"/>
        <w:ind w:left="1169" w:firstLine="0"/>
      </w:pPr>
      <w:r>
        <w:t xml:space="preserve"> </w:t>
      </w:r>
    </w:p>
    <w:tbl>
      <w:tblPr>
        <w:tblStyle w:val="TableGrid"/>
        <w:tblW w:w="9109" w:type="dxa"/>
        <w:tblInd w:w="1063" w:type="dxa"/>
        <w:tblLayout w:type="fixed"/>
        <w:tblCellMar>
          <w:top w:w="59" w:type="dxa"/>
          <w:bottom w:w="13" w:type="dxa"/>
          <w:right w:w="64" w:type="dxa"/>
        </w:tblCellMar>
        <w:tblLook w:val="04A0" w:firstRow="1" w:lastRow="0" w:firstColumn="1" w:lastColumn="0" w:noHBand="0" w:noVBand="1"/>
      </w:tblPr>
      <w:tblGrid>
        <w:gridCol w:w="2977"/>
        <w:gridCol w:w="549"/>
        <w:gridCol w:w="5583"/>
      </w:tblGrid>
      <w:tr w:rsidR="00F93D4F" w:rsidTr="00B9475A">
        <w:trPr>
          <w:trHeight w:val="359"/>
        </w:trPr>
        <w:tc>
          <w:tcPr>
            <w:tcW w:w="2977" w:type="dxa"/>
            <w:tcBorders>
              <w:top w:val="single" w:sz="8" w:space="0" w:color="333333"/>
              <w:left w:val="single" w:sz="8" w:space="0" w:color="333333"/>
              <w:bottom w:val="single" w:sz="8" w:space="0" w:color="333333"/>
              <w:right w:val="nil"/>
            </w:tcBorders>
            <w:shd w:val="clear" w:color="auto" w:fill="B3B3B3"/>
            <w:vAlign w:val="bottom"/>
          </w:tcPr>
          <w:p w:rsidR="00F93D4F" w:rsidRDefault="00F93D4F" w:rsidP="002E1D7D">
            <w:pPr>
              <w:spacing w:after="160" w:line="259" w:lineRule="auto"/>
              <w:ind w:left="0" w:firstLine="0"/>
            </w:pPr>
          </w:p>
        </w:tc>
        <w:tc>
          <w:tcPr>
            <w:tcW w:w="6132" w:type="dxa"/>
            <w:gridSpan w:val="2"/>
            <w:tcBorders>
              <w:top w:val="single" w:sz="8" w:space="0" w:color="333333"/>
              <w:left w:val="nil"/>
              <w:bottom w:val="single" w:sz="8" w:space="0" w:color="333333"/>
              <w:right w:val="single" w:sz="8" w:space="0" w:color="333333"/>
            </w:tcBorders>
            <w:shd w:val="clear" w:color="auto" w:fill="B3B3B3"/>
          </w:tcPr>
          <w:p w:rsidR="00F93D4F" w:rsidRDefault="008C00D7" w:rsidP="002E1D7D">
            <w:pPr>
              <w:spacing w:after="0" w:line="259" w:lineRule="auto"/>
              <w:ind w:left="-24" w:firstLine="0"/>
            </w:pPr>
            <w:r>
              <w:rPr>
                <w:b/>
                <w:sz w:val="24"/>
              </w:rPr>
              <w:t xml:space="preserve">Aspecte Tehnologice (Technology) </w:t>
            </w:r>
          </w:p>
        </w:tc>
      </w:tr>
      <w:tr w:rsidR="00F93D4F" w:rsidTr="00B9475A">
        <w:trPr>
          <w:trHeight w:val="2264"/>
        </w:trPr>
        <w:tc>
          <w:tcPr>
            <w:tcW w:w="2977"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106" w:firstLine="0"/>
            </w:pPr>
            <w:r>
              <w:rPr>
                <w:b/>
              </w:rPr>
              <w:t>Puncte tari (</w:t>
            </w:r>
            <w:r>
              <w:rPr>
                <w:b/>
                <w:sz w:val="28"/>
              </w:rPr>
              <w:t>S</w:t>
            </w:r>
            <w:r>
              <w:rPr>
                <w:b/>
              </w:rPr>
              <w:t>trengths)</w:t>
            </w:r>
            <w:r>
              <w:rPr>
                <w:rFonts w:ascii="Constantia" w:eastAsia="Constantia" w:hAnsi="Constantia" w:cs="Constantia"/>
                <w:b/>
                <w:sz w:val="20"/>
              </w:rPr>
              <w:t xml:space="preserve"> </w:t>
            </w:r>
          </w:p>
        </w:tc>
        <w:tc>
          <w:tcPr>
            <w:tcW w:w="6132" w:type="dxa"/>
            <w:gridSpan w:val="2"/>
            <w:tcBorders>
              <w:top w:val="single" w:sz="8" w:space="0" w:color="333333"/>
              <w:left w:val="single" w:sz="8" w:space="0" w:color="333333"/>
              <w:bottom w:val="single" w:sz="8" w:space="0" w:color="333333"/>
              <w:right w:val="single" w:sz="8" w:space="0" w:color="333333"/>
            </w:tcBorders>
            <w:vAlign w:val="bottom"/>
          </w:tcPr>
          <w:p w:rsidR="00F93D4F" w:rsidRDefault="008C00D7" w:rsidP="002E1D7D">
            <w:pPr>
              <w:numPr>
                <w:ilvl w:val="0"/>
                <w:numId w:val="22"/>
              </w:numPr>
              <w:spacing w:after="154" w:line="239" w:lineRule="auto"/>
              <w:ind w:hanging="360"/>
            </w:pPr>
            <w:r>
              <w:t xml:space="preserve">existența unor tehnologii ce pot fi folosite în domeniul sportului și capacitatea de a dezvolta altele noi în acord cu cerințele domeniului </w:t>
            </w:r>
          </w:p>
          <w:p w:rsidR="00F93D4F" w:rsidRDefault="008C00D7" w:rsidP="002E1D7D">
            <w:pPr>
              <w:numPr>
                <w:ilvl w:val="0"/>
                <w:numId w:val="22"/>
              </w:numPr>
              <w:spacing w:after="154" w:line="239" w:lineRule="auto"/>
              <w:ind w:hanging="360"/>
            </w:pPr>
            <w:r>
              <w:t xml:space="preserve">acces la internet pentru un segment tot mai mare de populație și capacitate de a disemina larg informația </w:t>
            </w:r>
          </w:p>
          <w:p w:rsidR="00F93D4F" w:rsidRDefault="008C00D7" w:rsidP="002E1D7D">
            <w:pPr>
              <w:numPr>
                <w:ilvl w:val="0"/>
                <w:numId w:val="22"/>
              </w:numPr>
              <w:spacing w:after="0" w:line="259" w:lineRule="auto"/>
              <w:ind w:hanging="360"/>
            </w:pPr>
            <w:r>
              <w:t xml:space="preserve">recenta dezvoltare și eficientizarea canalelor de comunicare informală (social media, telefonie mobilă etc.) </w:t>
            </w:r>
          </w:p>
        </w:tc>
      </w:tr>
      <w:tr w:rsidR="00F93D4F" w:rsidTr="00B9475A">
        <w:trPr>
          <w:trHeight w:val="1135"/>
        </w:trPr>
        <w:tc>
          <w:tcPr>
            <w:tcW w:w="2977"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8" w:firstLine="0"/>
            </w:pPr>
            <w:r>
              <w:rPr>
                <w:b/>
              </w:rPr>
              <w:t>Puncte slabe (</w:t>
            </w:r>
            <w:r>
              <w:rPr>
                <w:b/>
                <w:sz w:val="28"/>
              </w:rPr>
              <w:t>W</w:t>
            </w:r>
            <w:r>
              <w:rPr>
                <w:b/>
              </w:rPr>
              <w:t>eaknesses)</w:t>
            </w:r>
            <w:r>
              <w:rPr>
                <w:rFonts w:ascii="Constantia" w:eastAsia="Constantia" w:hAnsi="Constantia" w:cs="Constantia"/>
                <w:b/>
                <w:sz w:val="20"/>
              </w:rPr>
              <w:t xml:space="preserve"> </w:t>
            </w:r>
          </w:p>
        </w:tc>
        <w:tc>
          <w:tcPr>
            <w:tcW w:w="549" w:type="dxa"/>
            <w:tcBorders>
              <w:top w:val="single" w:sz="8" w:space="0" w:color="333333"/>
              <w:left w:val="single" w:sz="8" w:space="0" w:color="333333"/>
              <w:bottom w:val="nil"/>
              <w:right w:val="nil"/>
            </w:tcBorders>
          </w:tcPr>
          <w:p w:rsidR="00F93D4F" w:rsidRDefault="008C00D7" w:rsidP="002E1D7D">
            <w:pPr>
              <w:spacing w:after="395" w:line="259" w:lineRule="auto"/>
              <w:ind w:left="290" w:firstLine="0"/>
            </w:pPr>
            <w:r>
              <w:t>a)</w:t>
            </w:r>
            <w:r>
              <w:rPr>
                <w:rFonts w:ascii="Arial" w:eastAsia="Arial" w:hAnsi="Arial" w:cs="Arial"/>
              </w:rPr>
              <w:t xml:space="preserve"> </w:t>
            </w:r>
          </w:p>
          <w:p w:rsidR="00F93D4F" w:rsidRDefault="008C00D7" w:rsidP="002E1D7D">
            <w:pPr>
              <w:spacing w:after="0" w:line="259" w:lineRule="auto"/>
              <w:ind w:left="290" w:firstLine="0"/>
            </w:pPr>
            <w:r>
              <w:t>b)</w:t>
            </w:r>
            <w:r>
              <w:rPr>
                <w:rFonts w:ascii="Arial" w:eastAsia="Arial" w:hAnsi="Arial" w:cs="Arial"/>
              </w:rPr>
              <w:t xml:space="preserve"> </w:t>
            </w:r>
          </w:p>
        </w:tc>
        <w:tc>
          <w:tcPr>
            <w:tcW w:w="5583" w:type="dxa"/>
            <w:tcBorders>
              <w:top w:val="single" w:sz="8" w:space="0" w:color="333333"/>
              <w:left w:val="nil"/>
              <w:bottom w:val="nil"/>
              <w:right w:val="single" w:sz="8" w:space="0" w:color="333333"/>
            </w:tcBorders>
          </w:tcPr>
          <w:p w:rsidR="00F93D4F" w:rsidRDefault="008C00D7" w:rsidP="002E1D7D">
            <w:pPr>
              <w:spacing w:after="0" w:line="259" w:lineRule="auto"/>
              <w:ind w:left="0" w:right="557" w:firstLine="0"/>
            </w:pPr>
            <w:r>
              <w:t xml:space="preserve">studii științifice insuficiente și incapacitate de transfer a cunoștințelor științifice în domeniul practic finanțare precară a cercetării în domeniul sportului  </w:t>
            </w:r>
          </w:p>
        </w:tc>
      </w:tr>
      <w:tr w:rsidR="00F93D4F" w:rsidTr="00B9475A">
        <w:trPr>
          <w:trHeight w:val="389"/>
        </w:trPr>
        <w:tc>
          <w:tcPr>
            <w:tcW w:w="2977" w:type="dxa"/>
            <w:tcBorders>
              <w:top w:val="nil"/>
              <w:left w:val="single" w:sz="8" w:space="0" w:color="333333"/>
              <w:bottom w:val="nil"/>
              <w:right w:val="single" w:sz="8" w:space="0" w:color="333333"/>
            </w:tcBorders>
            <w:vAlign w:val="center"/>
          </w:tcPr>
          <w:p w:rsidR="00F93D4F" w:rsidRDefault="00F93D4F" w:rsidP="002E1D7D">
            <w:pPr>
              <w:spacing w:after="160" w:line="259" w:lineRule="auto"/>
              <w:ind w:left="0" w:firstLine="0"/>
            </w:pPr>
          </w:p>
        </w:tc>
        <w:tc>
          <w:tcPr>
            <w:tcW w:w="549" w:type="dxa"/>
            <w:tcBorders>
              <w:top w:val="nil"/>
              <w:left w:val="single" w:sz="8" w:space="0" w:color="333333"/>
              <w:bottom w:val="nil"/>
              <w:right w:val="nil"/>
            </w:tcBorders>
          </w:tcPr>
          <w:p w:rsidR="00F93D4F" w:rsidRDefault="008C00D7" w:rsidP="002E1D7D">
            <w:pPr>
              <w:spacing w:after="0" w:line="259" w:lineRule="auto"/>
              <w:ind w:left="154" w:firstLine="0"/>
            </w:pPr>
            <w:r>
              <w:t>c)</w:t>
            </w:r>
            <w:r>
              <w:rPr>
                <w:rFonts w:ascii="Arial" w:eastAsia="Arial" w:hAnsi="Arial" w:cs="Arial"/>
              </w:rPr>
              <w:t xml:space="preserve"> </w:t>
            </w:r>
          </w:p>
        </w:tc>
        <w:tc>
          <w:tcPr>
            <w:tcW w:w="5583" w:type="dxa"/>
            <w:tcBorders>
              <w:top w:val="nil"/>
              <w:left w:val="nil"/>
              <w:bottom w:val="nil"/>
              <w:right w:val="single" w:sz="8" w:space="0" w:color="333333"/>
            </w:tcBorders>
          </w:tcPr>
          <w:p w:rsidR="00F93D4F" w:rsidRDefault="008C00D7" w:rsidP="002E1D7D">
            <w:pPr>
              <w:spacing w:after="0" w:line="259" w:lineRule="auto"/>
              <w:ind w:left="0" w:firstLine="0"/>
            </w:pPr>
            <w:r>
              <w:t xml:space="preserve">număr limitat al specialiștilor și cercetătorilor în sport </w:t>
            </w:r>
          </w:p>
        </w:tc>
      </w:tr>
      <w:tr w:rsidR="00F93D4F" w:rsidTr="00B9475A">
        <w:trPr>
          <w:trHeight w:val="320"/>
        </w:trPr>
        <w:tc>
          <w:tcPr>
            <w:tcW w:w="2977" w:type="dxa"/>
            <w:tcBorders>
              <w:top w:val="nil"/>
              <w:left w:val="single" w:sz="8" w:space="0" w:color="333333"/>
              <w:bottom w:val="single" w:sz="8" w:space="0" w:color="333333"/>
              <w:right w:val="single" w:sz="8" w:space="0" w:color="333333"/>
            </w:tcBorders>
            <w:vAlign w:val="center"/>
          </w:tcPr>
          <w:p w:rsidR="00F93D4F" w:rsidRDefault="00F93D4F" w:rsidP="002E1D7D">
            <w:pPr>
              <w:spacing w:after="160" w:line="259" w:lineRule="auto"/>
              <w:ind w:left="0" w:firstLine="0"/>
            </w:pPr>
          </w:p>
        </w:tc>
        <w:tc>
          <w:tcPr>
            <w:tcW w:w="549" w:type="dxa"/>
            <w:tcBorders>
              <w:top w:val="nil"/>
              <w:left w:val="single" w:sz="8" w:space="0" w:color="333333"/>
              <w:bottom w:val="single" w:sz="8" w:space="0" w:color="333333"/>
              <w:right w:val="nil"/>
            </w:tcBorders>
          </w:tcPr>
          <w:p w:rsidR="00F93D4F" w:rsidRDefault="008C00D7" w:rsidP="002E1D7D">
            <w:pPr>
              <w:spacing w:after="0" w:line="259" w:lineRule="auto"/>
              <w:ind w:left="290" w:firstLine="0"/>
            </w:pPr>
            <w:r>
              <w:t>d)</w:t>
            </w:r>
            <w:r>
              <w:rPr>
                <w:rFonts w:ascii="Arial" w:eastAsia="Arial" w:hAnsi="Arial" w:cs="Arial"/>
              </w:rPr>
              <w:t xml:space="preserve"> </w:t>
            </w:r>
          </w:p>
        </w:tc>
        <w:tc>
          <w:tcPr>
            <w:tcW w:w="5583" w:type="dxa"/>
            <w:tcBorders>
              <w:top w:val="nil"/>
              <w:left w:val="nil"/>
              <w:bottom w:val="single" w:sz="8" w:space="0" w:color="333333"/>
              <w:right w:val="single" w:sz="8" w:space="0" w:color="333333"/>
            </w:tcBorders>
          </w:tcPr>
          <w:p w:rsidR="00F93D4F" w:rsidRDefault="008C00D7" w:rsidP="002E1D7D">
            <w:pPr>
              <w:spacing w:after="0" w:line="259" w:lineRule="auto"/>
              <w:ind w:left="0" w:firstLine="0"/>
            </w:pPr>
            <w:r>
              <w:t xml:space="preserve">acces limitat la informația de ultimă oră </w:t>
            </w:r>
          </w:p>
        </w:tc>
      </w:tr>
      <w:tr w:rsidR="00F93D4F" w:rsidTr="00B9475A">
        <w:trPr>
          <w:trHeight w:val="1724"/>
        </w:trPr>
        <w:tc>
          <w:tcPr>
            <w:tcW w:w="2977"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108" w:firstLine="0"/>
            </w:pPr>
            <w:r>
              <w:rPr>
                <w:b/>
              </w:rPr>
              <w:t>Oportunități (</w:t>
            </w:r>
            <w:r>
              <w:rPr>
                <w:b/>
                <w:sz w:val="28"/>
              </w:rPr>
              <w:t>O</w:t>
            </w:r>
            <w:r>
              <w:rPr>
                <w:b/>
              </w:rPr>
              <w:t>pportunities)</w:t>
            </w:r>
            <w:r>
              <w:rPr>
                <w:rFonts w:ascii="Constantia" w:eastAsia="Constantia" w:hAnsi="Constantia" w:cs="Constantia"/>
                <w:b/>
                <w:sz w:val="20"/>
              </w:rPr>
              <w:t xml:space="preserve"> </w:t>
            </w:r>
          </w:p>
        </w:tc>
        <w:tc>
          <w:tcPr>
            <w:tcW w:w="549" w:type="dxa"/>
            <w:tcBorders>
              <w:top w:val="single" w:sz="8" w:space="0" w:color="333333"/>
              <w:left w:val="single" w:sz="8" w:space="0" w:color="333333"/>
              <w:bottom w:val="single" w:sz="8" w:space="0" w:color="333333"/>
              <w:right w:val="nil"/>
            </w:tcBorders>
          </w:tcPr>
          <w:p w:rsidR="00F93D4F" w:rsidRDefault="008C00D7" w:rsidP="002E1D7D">
            <w:pPr>
              <w:spacing w:after="396" w:line="259" w:lineRule="auto"/>
              <w:ind w:left="295" w:firstLine="0"/>
            </w:pPr>
            <w:r>
              <w:t>a)</w:t>
            </w:r>
            <w:r>
              <w:rPr>
                <w:rFonts w:ascii="Arial" w:eastAsia="Arial" w:hAnsi="Arial" w:cs="Arial"/>
              </w:rPr>
              <w:t xml:space="preserve"> </w:t>
            </w:r>
          </w:p>
          <w:p w:rsidR="00F93D4F" w:rsidRDefault="008C00D7" w:rsidP="002E1D7D">
            <w:pPr>
              <w:spacing w:after="0" w:line="259" w:lineRule="auto"/>
              <w:ind w:left="295" w:firstLine="0"/>
            </w:pPr>
            <w:r>
              <w:t>b)</w:t>
            </w:r>
            <w:r>
              <w:rPr>
                <w:rFonts w:ascii="Arial" w:eastAsia="Arial" w:hAnsi="Arial" w:cs="Arial"/>
              </w:rPr>
              <w:t xml:space="preserve"> </w:t>
            </w:r>
          </w:p>
        </w:tc>
        <w:tc>
          <w:tcPr>
            <w:tcW w:w="5583" w:type="dxa"/>
            <w:tcBorders>
              <w:top w:val="single" w:sz="8" w:space="0" w:color="333333"/>
              <w:left w:val="nil"/>
              <w:bottom w:val="single" w:sz="8" w:space="0" w:color="333333"/>
              <w:right w:val="single" w:sz="8" w:space="0" w:color="333333"/>
            </w:tcBorders>
            <w:vAlign w:val="center"/>
          </w:tcPr>
          <w:p w:rsidR="00F93D4F" w:rsidRDefault="008C00D7" w:rsidP="002E1D7D">
            <w:pPr>
              <w:spacing w:after="0" w:line="259" w:lineRule="auto"/>
              <w:ind w:left="0" w:right="48" w:firstLine="0"/>
            </w:pPr>
            <w:r>
              <w:t xml:space="preserve">posibilitatea adaptării în sport a unor tehnologii dezvoltate deja în domenii precum cel al apărării, sau al comunicațiilor posibilitatea de a disemina larg informații în domeniul sportului și activității fizice prin intermediul tehnologiei existente </w:t>
            </w:r>
          </w:p>
        </w:tc>
      </w:tr>
      <w:tr w:rsidR="00F93D4F" w:rsidTr="00B9475A">
        <w:trPr>
          <w:trHeight w:val="1015"/>
        </w:trPr>
        <w:tc>
          <w:tcPr>
            <w:tcW w:w="2977"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8" w:firstLine="0"/>
            </w:pPr>
            <w:r>
              <w:rPr>
                <w:b/>
              </w:rPr>
              <w:t>Amenințări (</w:t>
            </w:r>
            <w:r>
              <w:rPr>
                <w:b/>
                <w:sz w:val="28"/>
              </w:rPr>
              <w:t>T</w:t>
            </w:r>
            <w:r>
              <w:rPr>
                <w:b/>
              </w:rPr>
              <w:t>hreats)</w:t>
            </w:r>
            <w:r>
              <w:rPr>
                <w:rFonts w:ascii="Constantia" w:eastAsia="Constantia" w:hAnsi="Constantia" w:cs="Constantia"/>
                <w:b/>
                <w:sz w:val="20"/>
              </w:rPr>
              <w:t xml:space="preserve"> </w:t>
            </w:r>
          </w:p>
        </w:tc>
        <w:tc>
          <w:tcPr>
            <w:tcW w:w="549" w:type="dxa"/>
            <w:tcBorders>
              <w:top w:val="single" w:sz="8" w:space="0" w:color="333333"/>
              <w:left w:val="single" w:sz="8" w:space="0" w:color="333333"/>
              <w:bottom w:val="nil"/>
              <w:right w:val="nil"/>
            </w:tcBorders>
          </w:tcPr>
          <w:p w:rsidR="00F93D4F" w:rsidRDefault="008C00D7" w:rsidP="002E1D7D">
            <w:pPr>
              <w:spacing w:after="0" w:line="259" w:lineRule="auto"/>
              <w:ind w:left="295" w:firstLine="0"/>
            </w:pPr>
            <w:r>
              <w:t>a)</w:t>
            </w:r>
            <w:r>
              <w:rPr>
                <w:rFonts w:ascii="Arial" w:eastAsia="Arial" w:hAnsi="Arial" w:cs="Arial"/>
              </w:rPr>
              <w:t xml:space="preserve"> </w:t>
            </w:r>
          </w:p>
        </w:tc>
        <w:tc>
          <w:tcPr>
            <w:tcW w:w="5583" w:type="dxa"/>
            <w:tcBorders>
              <w:top w:val="single" w:sz="8" w:space="0" w:color="333333"/>
              <w:left w:val="nil"/>
              <w:bottom w:val="nil"/>
              <w:right w:val="single" w:sz="8" w:space="0" w:color="333333"/>
            </w:tcBorders>
          </w:tcPr>
          <w:p w:rsidR="00F93D4F" w:rsidRDefault="008C00D7" w:rsidP="002E1D7D">
            <w:pPr>
              <w:spacing w:after="0" w:line="259" w:lineRule="auto"/>
              <w:ind w:left="5" w:right="47" w:firstLine="0"/>
            </w:pPr>
            <w:r>
              <w:t xml:space="preserve">diminuarea capacității centrelor de cercetare în ceea ce privește difuzarea pe piață a resurselor informaționale și tehnologice care ar putea conduce la perfecționarea sportivă </w:t>
            </w:r>
          </w:p>
        </w:tc>
      </w:tr>
      <w:tr w:rsidR="00F93D4F" w:rsidTr="00B9475A">
        <w:trPr>
          <w:trHeight w:val="440"/>
        </w:trPr>
        <w:tc>
          <w:tcPr>
            <w:tcW w:w="2977" w:type="dxa"/>
            <w:tcBorders>
              <w:top w:val="nil"/>
              <w:left w:val="single" w:sz="8" w:space="0" w:color="333333"/>
              <w:bottom w:val="single" w:sz="8" w:space="0" w:color="333333"/>
              <w:right w:val="single" w:sz="8" w:space="0" w:color="333333"/>
            </w:tcBorders>
          </w:tcPr>
          <w:p w:rsidR="00F93D4F" w:rsidRDefault="00F93D4F" w:rsidP="002E1D7D">
            <w:pPr>
              <w:spacing w:after="160" w:line="259" w:lineRule="auto"/>
              <w:ind w:left="0" w:firstLine="0"/>
            </w:pPr>
          </w:p>
        </w:tc>
        <w:tc>
          <w:tcPr>
            <w:tcW w:w="549" w:type="dxa"/>
            <w:tcBorders>
              <w:top w:val="nil"/>
              <w:left w:val="single" w:sz="8" w:space="0" w:color="333333"/>
              <w:bottom w:val="single" w:sz="8" w:space="0" w:color="333333"/>
              <w:right w:val="nil"/>
            </w:tcBorders>
          </w:tcPr>
          <w:p w:rsidR="00F93D4F" w:rsidRDefault="008C00D7" w:rsidP="002E1D7D">
            <w:pPr>
              <w:spacing w:after="0" w:line="259" w:lineRule="auto"/>
              <w:ind w:left="295" w:firstLine="0"/>
            </w:pPr>
            <w:r>
              <w:t>b)</w:t>
            </w:r>
            <w:r>
              <w:rPr>
                <w:rFonts w:ascii="Arial" w:eastAsia="Arial" w:hAnsi="Arial" w:cs="Arial"/>
              </w:rPr>
              <w:t xml:space="preserve"> </w:t>
            </w:r>
          </w:p>
        </w:tc>
        <w:tc>
          <w:tcPr>
            <w:tcW w:w="5583" w:type="dxa"/>
            <w:tcBorders>
              <w:top w:val="nil"/>
              <w:left w:val="nil"/>
              <w:bottom w:val="single" w:sz="8" w:space="0" w:color="333333"/>
              <w:right w:val="single" w:sz="8" w:space="0" w:color="333333"/>
            </w:tcBorders>
          </w:tcPr>
          <w:p w:rsidR="00F93D4F" w:rsidRDefault="008C00D7" w:rsidP="002E1D7D">
            <w:pPr>
              <w:spacing w:after="0" w:line="259" w:lineRule="auto"/>
              <w:ind w:left="5" w:firstLine="0"/>
            </w:pPr>
            <w:r>
              <w:t xml:space="preserve">finanțare insuficientă a cercetării în domeniul sportului </w:t>
            </w:r>
          </w:p>
        </w:tc>
      </w:tr>
    </w:tbl>
    <w:p w:rsidR="00F93D4F" w:rsidRDefault="008C00D7" w:rsidP="002E1D7D">
      <w:pPr>
        <w:spacing w:after="218" w:line="259" w:lineRule="auto"/>
        <w:ind w:left="1169" w:firstLine="0"/>
      </w:pPr>
      <w:r>
        <w:t xml:space="preserve"> </w:t>
      </w:r>
    </w:p>
    <w:p w:rsidR="00F93D4F" w:rsidRDefault="008C00D7" w:rsidP="002E1D7D">
      <w:pPr>
        <w:spacing w:after="0" w:line="259" w:lineRule="auto"/>
        <w:ind w:left="1169" w:firstLine="0"/>
      </w:pPr>
      <w:r>
        <w:t xml:space="preserve"> </w:t>
      </w:r>
    </w:p>
    <w:tbl>
      <w:tblPr>
        <w:tblStyle w:val="TableGrid"/>
        <w:tblW w:w="9109" w:type="dxa"/>
        <w:tblInd w:w="1063" w:type="dxa"/>
        <w:tblCellMar>
          <w:top w:w="17" w:type="dxa"/>
          <w:right w:w="58" w:type="dxa"/>
        </w:tblCellMar>
        <w:tblLook w:val="04A0" w:firstRow="1" w:lastRow="0" w:firstColumn="1" w:lastColumn="0" w:noHBand="0" w:noVBand="1"/>
      </w:tblPr>
      <w:tblGrid>
        <w:gridCol w:w="2876"/>
        <w:gridCol w:w="650"/>
        <w:gridCol w:w="5583"/>
      </w:tblGrid>
      <w:tr w:rsidR="00F93D4F">
        <w:trPr>
          <w:trHeight w:val="408"/>
        </w:trPr>
        <w:tc>
          <w:tcPr>
            <w:tcW w:w="2876" w:type="dxa"/>
            <w:tcBorders>
              <w:top w:val="single" w:sz="8" w:space="0" w:color="333333"/>
              <w:left w:val="single" w:sz="8" w:space="0" w:color="333333"/>
              <w:bottom w:val="single" w:sz="8" w:space="0" w:color="333333"/>
              <w:right w:val="nil"/>
            </w:tcBorders>
            <w:shd w:val="clear" w:color="auto" w:fill="B3B3B3"/>
            <w:vAlign w:val="bottom"/>
          </w:tcPr>
          <w:p w:rsidR="00F93D4F" w:rsidRDefault="00F93D4F" w:rsidP="002E1D7D">
            <w:pPr>
              <w:spacing w:after="160" w:line="259" w:lineRule="auto"/>
              <w:ind w:left="0" w:firstLine="0"/>
            </w:pPr>
          </w:p>
        </w:tc>
        <w:tc>
          <w:tcPr>
            <w:tcW w:w="6233" w:type="dxa"/>
            <w:gridSpan w:val="2"/>
            <w:tcBorders>
              <w:top w:val="single" w:sz="8" w:space="0" w:color="333333"/>
              <w:left w:val="nil"/>
              <w:bottom w:val="single" w:sz="8" w:space="0" w:color="333333"/>
              <w:right w:val="single" w:sz="8" w:space="0" w:color="333333"/>
            </w:tcBorders>
            <w:shd w:val="clear" w:color="auto" w:fill="B3B3B3"/>
          </w:tcPr>
          <w:p w:rsidR="00F93D4F" w:rsidRDefault="008C00D7" w:rsidP="002E1D7D">
            <w:pPr>
              <w:spacing w:after="0" w:line="259" w:lineRule="auto"/>
              <w:ind w:left="247" w:firstLine="0"/>
            </w:pPr>
            <w:r>
              <w:rPr>
                <w:b/>
              </w:rPr>
              <w:t>Aspecte Economice (</w:t>
            </w:r>
            <w:r>
              <w:rPr>
                <w:b/>
                <w:sz w:val="28"/>
              </w:rPr>
              <w:t>E</w:t>
            </w:r>
            <w:r>
              <w:rPr>
                <w:b/>
              </w:rPr>
              <w:t xml:space="preserve">conomic) </w:t>
            </w:r>
          </w:p>
        </w:tc>
      </w:tr>
      <w:tr w:rsidR="00F93D4F">
        <w:trPr>
          <w:trHeight w:val="1017"/>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6" w:firstLine="0"/>
            </w:pPr>
            <w:r>
              <w:rPr>
                <w:b/>
              </w:rPr>
              <w:t>Puncte tari (</w:t>
            </w:r>
            <w:r>
              <w:rPr>
                <w:b/>
                <w:sz w:val="28"/>
              </w:rPr>
              <w:t>S</w:t>
            </w:r>
            <w:r>
              <w:rPr>
                <w:b/>
              </w:rPr>
              <w:t>trengths)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0" w:line="259" w:lineRule="auto"/>
              <w:ind w:left="295" w:firstLine="0"/>
            </w:pPr>
            <w:r>
              <w:t>a)</w:t>
            </w:r>
            <w:r>
              <w:rPr>
                <w:rFonts w:ascii="Arial" w:eastAsia="Arial" w:hAnsi="Arial" w:cs="Arial"/>
              </w:rPr>
              <w:t xml:space="preserve"> </w:t>
            </w:r>
          </w:p>
        </w:tc>
        <w:tc>
          <w:tcPr>
            <w:tcW w:w="5582" w:type="dxa"/>
            <w:tcBorders>
              <w:top w:val="single" w:sz="8" w:space="0" w:color="333333"/>
              <w:left w:val="nil"/>
              <w:bottom w:val="nil"/>
              <w:right w:val="single" w:sz="8" w:space="0" w:color="333333"/>
            </w:tcBorders>
          </w:tcPr>
          <w:p w:rsidR="00F93D4F" w:rsidRDefault="008C00D7" w:rsidP="002E1D7D">
            <w:pPr>
              <w:spacing w:after="0" w:line="259" w:lineRule="auto"/>
              <w:ind w:left="5" w:firstLine="0"/>
            </w:pPr>
            <w:r>
              <w:t xml:space="preserve">dezvoltarea  capacității de a organiza competiții </w:t>
            </w:r>
          </w:p>
          <w:p w:rsidR="00F93D4F" w:rsidRDefault="008C00D7" w:rsidP="002E1D7D">
            <w:pPr>
              <w:spacing w:after="0" w:line="259" w:lineRule="auto"/>
              <w:ind w:left="5" w:firstLine="0"/>
            </w:pPr>
            <w:r>
              <w:t xml:space="preserve">internaționale în țara noastră, fapt ce conduce automat la un flux financiar în creștere </w:t>
            </w:r>
          </w:p>
        </w:tc>
      </w:tr>
      <w:tr w:rsidR="00F93D4F">
        <w:trPr>
          <w:trHeight w:val="708"/>
        </w:trPr>
        <w:tc>
          <w:tcPr>
            <w:tcW w:w="2876" w:type="dxa"/>
            <w:tcBorders>
              <w:top w:val="nil"/>
              <w:left w:val="single" w:sz="8" w:space="0" w:color="333333"/>
              <w:bottom w:val="single" w:sz="8" w:space="0" w:color="333333"/>
              <w:right w:val="single" w:sz="8" w:space="0" w:color="333333"/>
            </w:tcBorders>
            <w:vAlign w:val="bottom"/>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295" w:firstLine="0"/>
            </w:pPr>
            <w:r>
              <w:t>b)</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5" w:firstLine="0"/>
            </w:pPr>
            <w:r>
              <w:t xml:space="preserve">existența fondurilor nerambursabile în domeniul sportului și a activității sportive </w:t>
            </w:r>
          </w:p>
        </w:tc>
      </w:tr>
      <w:tr w:rsidR="00F93D4F">
        <w:trPr>
          <w:trHeight w:val="1942"/>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6" w:firstLine="0"/>
            </w:pPr>
            <w:r>
              <w:rPr>
                <w:b/>
              </w:rPr>
              <w:t>Puncte slabe (</w:t>
            </w:r>
            <w:r>
              <w:rPr>
                <w:b/>
                <w:sz w:val="28"/>
              </w:rPr>
              <w:t>W</w:t>
            </w:r>
            <w:r>
              <w:rPr>
                <w:b/>
              </w:rPr>
              <w:t>eaknesses)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396" w:line="259" w:lineRule="auto"/>
              <w:ind w:left="290" w:firstLine="0"/>
            </w:pPr>
            <w:r>
              <w:t>a)</w:t>
            </w:r>
            <w:r>
              <w:rPr>
                <w:rFonts w:ascii="Arial" w:eastAsia="Arial" w:hAnsi="Arial" w:cs="Arial"/>
              </w:rPr>
              <w:t xml:space="preserve"> </w:t>
            </w:r>
          </w:p>
          <w:p w:rsidR="00F93D4F" w:rsidRDefault="008C00D7" w:rsidP="002E1D7D">
            <w:pPr>
              <w:spacing w:after="0" w:line="259" w:lineRule="auto"/>
              <w:ind w:left="290" w:firstLine="0"/>
            </w:pPr>
            <w:r>
              <w:t>b)</w:t>
            </w:r>
            <w:r>
              <w:rPr>
                <w:rFonts w:ascii="Arial" w:eastAsia="Arial" w:hAnsi="Arial" w:cs="Arial"/>
              </w:rPr>
              <w:t xml:space="preserve"> </w:t>
            </w:r>
          </w:p>
        </w:tc>
        <w:tc>
          <w:tcPr>
            <w:tcW w:w="5582" w:type="dxa"/>
            <w:tcBorders>
              <w:top w:val="single" w:sz="8" w:space="0" w:color="333333"/>
              <w:left w:val="nil"/>
              <w:bottom w:val="nil"/>
              <w:right w:val="single" w:sz="8" w:space="0" w:color="333333"/>
            </w:tcBorders>
          </w:tcPr>
          <w:p w:rsidR="00F93D4F" w:rsidRDefault="008C00D7" w:rsidP="002E1D7D">
            <w:pPr>
              <w:spacing w:after="119" w:line="240" w:lineRule="auto"/>
              <w:ind w:left="0" w:firstLine="0"/>
            </w:pPr>
            <w:r>
              <w:t xml:space="preserve">atragerea insuficientă de fonduri din sectorul privat spre sportul de masă și/sau de performanță </w:t>
            </w:r>
          </w:p>
          <w:p w:rsidR="00F93D4F" w:rsidRDefault="008C00D7" w:rsidP="002E1D7D">
            <w:pPr>
              <w:spacing w:after="0" w:line="259" w:lineRule="auto"/>
              <w:ind w:left="0" w:firstLine="0"/>
            </w:pPr>
            <w:r>
              <w:t xml:space="preserve">cunoștințe precare a populației despre existența fondurilor nerambursabile disponibile pentru dezvoltarea domeniului sportiv (printre cauze se numără dificultățile de accesare, promovarea deficitară a acestora) </w:t>
            </w:r>
          </w:p>
        </w:tc>
      </w:tr>
      <w:tr w:rsidR="00F93D4F">
        <w:trPr>
          <w:trHeight w:val="706"/>
        </w:trPr>
        <w:tc>
          <w:tcPr>
            <w:tcW w:w="2876" w:type="dxa"/>
            <w:tcBorders>
              <w:top w:val="nil"/>
              <w:left w:val="single" w:sz="8" w:space="0" w:color="333333"/>
              <w:bottom w:val="single" w:sz="8" w:space="0" w:color="333333"/>
              <w:right w:val="single" w:sz="8" w:space="0" w:color="333333"/>
            </w:tcBorders>
            <w:vAlign w:val="bottom"/>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149" w:firstLine="0"/>
            </w:pPr>
            <w:r>
              <w:t>c)</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0" w:firstLine="0"/>
            </w:pPr>
            <w:r>
              <w:t xml:space="preserve">cheltuieli ridicate pe probleme de sănătate pentru cei care duc un stil de viață sedentar </w:t>
            </w:r>
          </w:p>
        </w:tc>
      </w:tr>
      <w:tr w:rsidR="00F93D4F">
        <w:trPr>
          <w:trHeight w:val="802"/>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6" w:firstLine="0"/>
            </w:pPr>
            <w:r>
              <w:rPr>
                <w:b/>
              </w:rPr>
              <w:t>Oportunități (</w:t>
            </w:r>
            <w:r>
              <w:rPr>
                <w:b/>
                <w:sz w:val="28"/>
              </w:rPr>
              <w:t>O</w:t>
            </w:r>
            <w:r>
              <w:rPr>
                <w:b/>
              </w:rPr>
              <w:t>pportunities)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0" w:line="259" w:lineRule="auto"/>
              <w:ind w:left="290" w:firstLine="0"/>
            </w:pPr>
            <w:r>
              <w:t>a)</w:t>
            </w:r>
            <w:r>
              <w:rPr>
                <w:rFonts w:ascii="Arial" w:eastAsia="Arial" w:hAnsi="Arial" w:cs="Arial"/>
              </w:rPr>
              <w:t xml:space="preserve"> </w:t>
            </w:r>
          </w:p>
        </w:tc>
        <w:tc>
          <w:tcPr>
            <w:tcW w:w="5582" w:type="dxa"/>
            <w:tcBorders>
              <w:top w:val="single" w:sz="8" w:space="0" w:color="333333"/>
              <w:left w:val="nil"/>
              <w:bottom w:val="nil"/>
              <w:right w:val="single" w:sz="8" w:space="0" w:color="333333"/>
            </w:tcBorders>
            <w:vAlign w:val="center"/>
          </w:tcPr>
          <w:p w:rsidR="00F93D4F" w:rsidRDefault="008C00D7" w:rsidP="002E1D7D">
            <w:pPr>
              <w:spacing w:after="0" w:line="259" w:lineRule="auto"/>
              <w:ind w:left="0" w:firstLine="0"/>
            </w:pPr>
            <w:r>
              <w:t xml:space="preserve">disponibilitatea Uniunii Europene de a finanța programe destinate sportului de masă </w:t>
            </w:r>
          </w:p>
        </w:tc>
      </w:tr>
      <w:tr w:rsidR="00F93D4F">
        <w:trPr>
          <w:trHeight w:val="653"/>
        </w:trPr>
        <w:tc>
          <w:tcPr>
            <w:tcW w:w="2876" w:type="dxa"/>
            <w:tcBorders>
              <w:top w:val="nil"/>
              <w:left w:val="single" w:sz="8" w:space="0" w:color="333333"/>
              <w:bottom w:val="single" w:sz="8" w:space="0" w:color="333333"/>
              <w:right w:val="single" w:sz="8" w:space="0" w:color="333333"/>
            </w:tcBorders>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290" w:firstLine="0"/>
            </w:pPr>
            <w:r>
              <w:t>b)</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0" w:firstLine="0"/>
            </w:pPr>
            <w:r>
              <w:t xml:space="preserve">scăderea semnificativă a cheltuielilor pe sănătate, rezultată prin adoptarea unui stil de viață activ </w:t>
            </w:r>
          </w:p>
        </w:tc>
      </w:tr>
      <w:tr w:rsidR="00F93D4F">
        <w:trPr>
          <w:trHeight w:val="799"/>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106" w:firstLine="0"/>
            </w:pPr>
            <w:r>
              <w:rPr>
                <w:b/>
              </w:rPr>
              <w:t>Amenințări (</w:t>
            </w:r>
            <w:r>
              <w:rPr>
                <w:b/>
                <w:sz w:val="28"/>
              </w:rPr>
              <w:t>T</w:t>
            </w:r>
            <w:r>
              <w:rPr>
                <w:b/>
              </w:rPr>
              <w:t>hreats)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single" w:sz="8" w:space="0" w:color="333333"/>
              <w:right w:val="nil"/>
            </w:tcBorders>
          </w:tcPr>
          <w:p w:rsidR="00F93D4F" w:rsidRDefault="008C00D7" w:rsidP="002E1D7D">
            <w:pPr>
              <w:spacing w:after="0" w:line="259" w:lineRule="auto"/>
              <w:ind w:left="295" w:firstLine="0"/>
            </w:pPr>
            <w:r>
              <w:t>a)</w:t>
            </w:r>
            <w:r>
              <w:rPr>
                <w:rFonts w:ascii="Arial" w:eastAsia="Arial" w:hAnsi="Arial" w:cs="Arial"/>
              </w:rPr>
              <w:t xml:space="preserve"> </w:t>
            </w:r>
          </w:p>
        </w:tc>
        <w:tc>
          <w:tcPr>
            <w:tcW w:w="5582" w:type="dxa"/>
            <w:tcBorders>
              <w:top w:val="single" w:sz="8" w:space="0" w:color="333333"/>
              <w:left w:val="nil"/>
              <w:bottom w:val="single" w:sz="8" w:space="0" w:color="333333"/>
              <w:right w:val="single" w:sz="8" w:space="0" w:color="333333"/>
            </w:tcBorders>
            <w:vAlign w:val="center"/>
          </w:tcPr>
          <w:p w:rsidR="00F93D4F" w:rsidRDefault="008C00D7" w:rsidP="002E1D7D">
            <w:pPr>
              <w:spacing w:after="0" w:line="259" w:lineRule="auto"/>
              <w:ind w:left="5" w:firstLine="0"/>
            </w:pPr>
            <w:r>
              <w:t xml:space="preserve">creșterea dezinteresului spre finanțarea sportului și a activităților sportive </w:t>
            </w:r>
          </w:p>
        </w:tc>
      </w:tr>
      <w:tr w:rsidR="00F93D4F">
        <w:trPr>
          <w:trHeight w:val="677"/>
        </w:trPr>
        <w:tc>
          <w:tcPr>
            <w:tcW w:w="2876" w:type="dxa"/>
            <w:tcBorders>
              <w:top w:val="single" w:sz="8" w:space="0" w:color="333333"/>
              <w:left w:val="single" w:sz="8" w:space="0" w:color="333333"/>
              <w:bottom w:val="single" w:sz="8" w:space="0" w:color="333333"/>
              <w:right w:val="single" w:sz="8" w:space="0" w:color="333333"/>
            </w:tcBorders>
          </w:tcPr>
          <w:p w:rsidR="00F93D4F" w:rsidRDefault="00F93D4F" w:rsidP="002E1D7D">
            <w:pPr>
              <w:spacing w:after="160" w:line="259" w:lineRule="auto"/>
              <w:ind w:left="0" w:firstLine="0"/>
            </w:pPr>
          </w:p>
        </w:tc>
        <w:tc>
          <w:tcPr>
            <w:tcW w:w="6233" w:type="dxa"/>
            <w:gridSpan w:val="2"/>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360" w:hanging="360"/>
            </w:pPr>
            <w:r>
              <w:t>b)</w:t>
            </w:r>
            <w:r>
              <w:rPr>
                <w:rFonts w:ascii="Arial" w:eastAsia="Arial" w:hAnsi="Arial" w:cs="Arial"/>
              </w:rPr>
              <w:t xml:space="preserve"> </w:t>
            </w:r>
            <w:r>
              <w:t xml:space="preserve">conștientizare precară în ce privește argumentul economic pentru a menține un stil de viață activ </w:t>
            </w:r>
          </w:p>
        </w:tc>
      </w:tr>
    </w:tbl>
    <w:p w:rsidR="00F93D4F" w:rsidRDefault="008C00D7" w:rsidP="002E1D7D">
      <w:pPr>
        <w:spacing w:after="218" w:line="259" w:lineRule="auto"/>
        <w:ind w:left="1169" w:firstLine="0"/>
      </w:pPr>
      <w:r>
        <w:t xml:space="preserve"> </w:t>
      </w:r>
    </w:p>
    <w:p w:rsidR="00F93D4F" w:rsidRDefault="008C00D7" w:rsidP="002E1D7D">
      <w:pPr>
        <w:spacing w:after="0" w:line="259" w:lineRule="auto"/>
        <w:ind w:left="1169" w:firstLine="0"/>
      </w:pPr>
      <w:r>
        <w:t xml:space="preserve"> </w:t>
      </w:r>
    </w:p>
    <w:tbl>
      <w:tblPr>
        <w:tblStyle w:val="TableGrid"/>
        <w:tblW w:w="9109" w:type="dxa"/>
        <w:tblInd w:w="1063" w:type="dxa"/>
        <w:tblCellMar>
          <w:bottom w:w="5" w:type="dxa"/>
          <w:right w:w="59" w:type="dxa"/>
        </w:tblCellMar>
        <w:tblLook w:val="04A0" w:firstRow="1" w:lastRow="0" w:firstColumn="1" w:lastColumn="0" w:noHBand="0" w:noVBand="1"/>
      </w:tblPr>
      <w:tblGrid>
        <w:gridCol w:w="2876"/>
        <w:gridCol w:w="650"/>
        <w:gridCol w:w="5583"/>
      </w:tblGrid>
      <w:tr w:rsidR="00F93D4F">
        <w:trPr>
          <w:trHeight w:val="409"/>
        </w:trPr>
        <w:tc>
          <w:tcPr>
            <w:tcW w:w="9109" w:type="dxa"/>
            <w:gridSpan w:val="3"/>
            <w:tcBorders>
              <w:top w:val="single" w:sz="8" w:space="0" w:color="333333"/>
              <w:left w:val="single" w:sz="8" w:space="0" w:color="333333"/>
              <w:bottom w:val="single" w:sz="8" w:space="0" w:color="333333"/>
              <w:right w:val="single" w:sz="8" w:space="0" w:color="333333"/>
            </w:tcBorders>
            <w:shd w:val="clear" w:color="auto" w:fill="B3B3B3"/>
          </w:tcPr>
          <w:p w:rsidR="00F93D4F" w:rsidRDefault="008C00D7" w:rsidP="002E1D7D">
            <w:pPr>
              <w:spacing w:after="0" w:line="259" w:lineRule="auto"/>
              <w:ind w:left="59" w:firstLine="0"/>
            </w:pPr>
            <w:r>
              <w:rPr>
                <w:b/>
              </w:rPr>
              <w:lastRenderedPageBreak/>
              <w:t>Aspecte ce țin de mediu (</w:t>
            </w:r>
            <w:r>
              <w:rPr>
                <w:b/>
                <w:sz w:val="28"/>
              </w:rPr>
              <w:t>E</w:t>
            </w:r>
            <w:r>
              <w:rPr>
                <w:b/>
              </w:rPr>
              <w:t xml:space="preserve">nvironment) </w:t>
            </w:r>
          </w:p>
        </w:tc>
      </w:tr>
      <w:tr w:rsidR="00F93D4F">
        <w:trPr>
          <w:trHeight w:val="841"/>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6" w:firstLine="0"/>
            </w:pPr>
            <w:r>
              <w:rPr>
                <w:b/>
              </w:rPr>
              <w:t>Puncte tari (</w:t>
            </w:r>
            <w:r>
              <w:rPr>
                <w:b/>
                <w:sz w:val="28"/>
              </w:rPr>
              <w:t>S</w:t>
            </w:r>
            <w:r>
              <w:rPr>
                <w:b/>
              </w:rPr>
              <w:t>trengths)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0" w:line="259" w:lineRule="auto"/>
              <w:ind w:left="295" w:firstLine="0"/>
            </w:pPr>
            <w:r>
              <w:t>a)</w:t>
            </w:r>
            <w:r>
              <w:rPr>
                <w:rFonts w:ascii="Arial" w:eastAsia="Arial" w:hAnsi="Arial" w:cs="Arial"/>
              </w:rPr>
              <w:t xml:space="preserve"> </w:t>
            </w:r>
          </w:p>
        </w:tc>
        <w:tc>
          <w:tcPr>
            <w:tcW w:w="5582" w:type="dxa"/>
            <w:tcBorders>
              <w:top w:val="single" w:sz="8" w:space="0" w:color="333333"/>
              <w:left w:val="nil"/>
              <w:bottom w:val="nil"/>
              <w:right w:val="single" w:sz="8" w:space="0" w:color="333333"/>
            </w:tcBorders>
            <w:vAlign w:val="center"/>
          </w:tcPr>
          <w:p w:rsidR="00F93D4F" w:rsidRDefault="008C00D7" w:rsidP="002E1D7D">
            <w:pPr>
              <w:spacing w:after="0" w:line="259" w:lineRule="auto"/>
              <w:ind w:left="5" w:firstLine="0"/>
            </w:pPr>
            <w:r>
              <w:t xml:space="preserve">spațiu geografic și climă variată care permit practicarea mai multor tipuri de sporturi </w:t>
            </w:r>
          </w:p>
        </w:tc>
      </w:tr>
      <w:tr w:rsidR="00F93D4F">
        <w:trPr>
          <w:trHeight w:val="763"/>
        </w:trPr>
        <w:tc>
          <w:tcPr>
            <w:tcW w:w="2876" w:type="dxa"/>
            <w:tcBorders>
              <w:top w:val="nil"/>
              <w:left w:val="single" w:sz="8" w:space="0" w:color="333333"/>
              <w:bottom w:val="single" w:sz="8" w:space="0" w:color="333333"/>
              <w:right w:val="single" w:sz="8" w:space="0" w:color="333333"/>
            </w:tcBorders>
            <w:vAlign w:val="center"/>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295" w:firstLine="0"/>
            </w:pPr>
            <w:r>
              <w:t>b)</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5" w:firstLine="0"/>
            </w:pPr>
            <w:r>
              <w:t xml:space="preserve">tradiție consistentă în sportul de mare performanță, care poate asigura continuitate sporturilor în funcție de zona geografică și relief </w:t>
            </w:r>
          </w:p>
        </w:tc>
      </w:tr>
      <w:tr w:rsidR="00F93D4F">
        <w:trPr>
          <w:trHeight w:val="2062"/>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6" w:firstLine="0"/>
            </w:pPr>
            <w:r>
              <w:rPr>
                <w:b/>
              </w:rPr>
              <w:t>Puncte slabe (</w:t>
            </w:r>
            <w:r>
              <w:rPr>
                <w:b/>
                <w:sz w:val="28"/>
              </w:rPr>
              <w:t>W</w:t>
            </w:r>
            <w:r>
              <w:rPr>
                <w:b/>
              </w:rPr>
              <w:t>eaknesses)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395" w:line="259" w:lineRule="auto"/>
              <w:ind w:left="295" w:firstLine="0"/>
            </w:pPr>
            <w:r>
              <w:t>a)</w:t>
            </w:r>
            <w:r>
              <w:rPr>
                <w:rFonts w:ascii="Arial" w:eastAsia="Arial" w:hAnsi="Arial" w:cs="Arial"/>
              </w:rPr>
              <w:t xml:space="preserve"> </w:t>
            </w:r>
          </w:p>
          <w:p w:rsidR="00F93D4F" w:rsidRDefault="008C00D7" w:rsidP="002E1D7D">
            <w:pPr>
              <w:spacing w:after="392" w:line="259" w:lineRule="auto"/>
              <w:ind w:left="295" w:firstLine="0"/>
            </w:pPr>
            <w:r>
              <w:t>b)</w:t>
            </w:r>
            <w:r>
              <w:rPr>
                <w:rFonts w:ascii="Arial" w:eastAsia="Arial" w:hAnsi="Arial" w:cs="Arial"/>
              </w:rPr>
              <w:t xml:space="preserve"> </w:t>
            </w:r>
          </w:p>
          <w:p w:rsidR="00F93D4F" w:rsidRDefault="008C00D7" w:rsidP="002E1D7D">
            <w:pPr>
              <w:spacing w:after="0" w:line="259" w:lineRule="auto"/>
              <w:ind w:left="159" w:firstLine="0"/>
            </w:pPr>
            <w:r>
              <w:t>c)</w:t>
            </w:r>
            <w:r>
              <w:rPr>
                <w:rFonts w:ascii="Arial" w:eastAsia="Arial" w:hAnsi="Arial" w:cs="Arial"/>
              </w:rPr>
              <w:t xml:space="preserve"> </w:t>
            </w:r>
          </w:p>
        </w:tc>
        <w:tc>
          <w:tcPr>
            <w:tcW w:w="5582" w:type="dxa"/>
            <w:tcBorders>
              <w:top w:val="single" w:sz="8" w:space="0" w:color="333333"/>
              <w:left w:val="nil"/>
              <w:bottom w:val="nil"/>
              <w:right w:val="single" w:sz="8" w:space="0" w:color="333333"/>
            </w:tcBorders>
          </w:tcPr>
          <w:p w:rsidR="00F93D4F" w:rsidRDefault="008C00D7" w:rsidP="002E1D7D">
            <w:pPr>
              <w:spacing w:after="120" w:line="239" w:lineRule="auto"/>
              <w:ind w:left="5" w:firstLine="0"/>
            </w:pPr>
            <w:r>
              <w:t xml:space="preserve">acces dificil sau insuficient al populației la facilitățile sportive deja existente </w:t>
            </w:r>
          </w:p>
          <w:p w:rsidR="00F93D4F" w:rsidRDefault="008C00D7" w:rsidP="002E1D7D">
            <w:pPr>
              <w:spacing w:after="122" w:line="237" w:lineRule="auto"/>
              <w:ind w:left="5" w:firstLine="0"/>
            </w:pPr>
            <w:r>
              <w:t xml:space="preserve">management defectuos al organizațiilor sportive locale sau naționale </w:t>
            </w:r>
          </w:p>
          <w:p w:rsidR="00F93D4F" w:rsidRDefault="008C00D7" w:rsidP="002E1D7D">
            <w:pPr>
              <w:spacing w:after="0" w:line="259" w:lineRule="auto"/>
              <w:ind w:left="5" w:firstLine="0"/>
            </w:pPr>
            <w:r>
              <w:t xml:space="preserve">baza de selecție redusă a sportivilor de înaltă performanță în funcție de specificitatea geografică a sportului </w:t>
            </w:r>
          </w:p>
        </w:tc>
      </w:tr>
      <w:tr w:rsidR="00F93D4F">
        <w:trPr>
          <w:trHeight w:val="389"/>
        </w:trPr>
        <w:tc>
          <w:tcPr>
            <w:tcW w:w="2876" w:type="dxa"/>
            <w:tcBorders>
              <w:top w:val="nil"/>
              <w:left w:val="single" w:sz="8" w:space="0" w:color="333333"/>
              <w:bottom w:val="nil"/>
              <w:right w:val="single" w:sz="8" w:space="0" w:color="333333"/>
            </w:tcBorders>
            <w:vAlign w:val="center"/>
          </w:tcPr>
          <w:p w:rsidR="00F93D4F" w:rsidRDefault="00F93D4F" w:rsidP="002E1D7D">
            <w:pPr>
              <w:spacing w:after="160" w:line="259" w:lineRule="auto"/>
              <w:ind w:left="0" w:firstLine="0"/>
            </w:pPr>
          </w:p>
        </w:tc>
        <w:tc>
          <w:tcPr>
            <w:tcW w:w="650" w:type="dxa"/>
            <w:tcBorders>
              <w:top w:val="nil"/>
              <w:left w:val="single" w:sz="8" w:space="0" w:color="333333"/>
              <w:bottom w:val="nil"/>
              <w:right w:val="nil"/>
            </w:tcBorders>
          </w:tcPr>
          <w:p w:rsidR="00F93D4F" w:rsidRDefault="008C00D7" w:rsidP="002E1D7D">
            <w:pPr>
              <w:spacing w:after="0" w:line="259" w:lineRule="auto"/>
              <w:ind w:left="295" w:firstLine="0"/>
            </w:pPr>
            <w:r>
              <w:t>d)</w:t>
            </w:r>
            <w:r>
              <w:rPr>
                <w:rFonts w:ascii="Arial" w:eastAsia="Arial" w:hAnsi="Arial" w:cs="Arial"/>
              </w:rPr>
              <w:t xml:space="preserve"> </w:t>
            </w:r>
          </w:p>
        </w:tc>
        <w:tc>
          <w:tcPr>
            <w:tcW w:w="5582" w:type="dxa"/>
            <w:tcBorders>
              <w:top w:val="nil"/>
              <w:left w:val="nil"/>
              <w:bottom w:val="nil"/>
              <w:right w:val="single" w:sz="8" w:space="0" w:color="333333"/>
            </w:tcBorders>
          </w:tcPr>
          <w:p w:rsidR="00F93D4F" w:rsidRDefault="008C00D7" w:rsidP="002E1D7D">
            <w:pPr>
              <w:spacing w:after="0" w:line="259" w:lineRule="auto"/>
              <w:ind w:left="5" w:firstLine="0"/>
            </w:pPr>
            <w:r>
              <w:t xml:space="preserve">infrastructură sportivă insuficientă sau depășită </w:t>
            </w:r>
          </w:p>
        </w:tc>
      </w:tr>
      <w:tr w:rsidR="00F93D4F">
        <w:trPr>
          <w:trHeight w:val="857"/>
        </w:trPr>
        <w:tc>
          <w:tcPr>
            <w:tcW w:w="2876" w:type="dxa"/>
            <w:tcBorders>
              <w:top w:val="nil"/>
              <w:left w:val="single" w:sz="8" w:space="0" w:color="333333"/>
              <w:bottom w:val="single" w:sz="8" w:space="0" w:color="333333"/>
              <w:right w:val="single" w:sz="8" w:space="0" w:color="333333"/>
            </w:tcBorders>
            <w:vAlign w:val="center"/>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295" w:firstLine="0"/>
            </w:pPr>
            <w:r>
              <w:t>e)</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5" w:firstLine="0"/>
            </w:pPr>
            <w:r>
              <w:t>lipsa unei campanii de sensibilizare cu privire la protec</w:t>
            </w:r>
            <w:r>
              <w:rPr>
                <w:rFonts w:ascii="Constantia" w:eastAsia="Constantia" w:hAnsi="Constantia" w:cs="Constantia"/>
                <w:sz w:val="20"/>
              </w:rPr>
              <w:t>ț</w:t>
            </w:r>
            <w:r>
              <w:t>ia naturii pentru implementarea unei culturi favorabile sustenabilit</w:t>
            </w:r>
            <w:r>
              <w:rPr>
                <w:rFonts w:ascii="Constantia" w:eastAsia="Constantia" w:hAnsi="Constantia" w:cs="Constantia"/>
                <w:sz w:val="20"/>
              </w:rPr>
              <w:t>ății</w:t>
            </w:r>
            <w:r>
              <w:t xml:space="preserve"> </w:t>
            </w:r>
          </w:p>
        </w:tc>
      </w:tr>
      <w:tr w:rsidR="00F93D4F">
        <w:trPr>
          <w:trHeight w:val="1284"/>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6" w:firstLine="0"/>
            </w:pPr>
            <w:r>
              <w:rPr>
                <w:b/>
              </w:rPr>
              <w:t>Oportunități (</w:t>
            </w:r>
            <w:r>
              <w:rPr>
                <w:b/>
                <w:sz w:val="28"/>
              </w:rPr>
              <w:t>O</w:t>
            </w:r>
            <w:r>
              <w:rPr>
                <w:b/>
              </w:rPr>
              <w:t>pportunities)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0" w:line="259" w:lineRule="auto"/>
              <w:ind w:left="290" w:firstLine="0"/>
            </w:pPr>
            <w:r>
              <w:t>a)</w:t>
            </w:r>
            <w:r>
              <w:rPr>
                <w:rFonts w:ascii="Arial" w:eastAsia="Arial" w:hAnsi="Arial" w:cs="Arial"/>
              </w:rPr>
              <w:t xml:space="preserve"> </w:t>
            </w:r>
          </w:p>
        </w:tc>
        <w:tc>
          <w:tcPr>
            <w:tcW w:w="5582" w:type="dxa"/>
            <w:tcBorders>
              <w:top w:val="single" w:sz="8" w:space="0" w:color="333333"/>
              <w:left w:val="nil"/>
              <w:bottom w:val="nil"/>
              <w:right w:val="single" w:sz="8" w:space="0" w:color="333333"/>
            </w:tcBorders>
          </w:tcPr>
          <w:p w:rsidR="00F93D4F" w:rsidRDefault="008C00D7" w:rsidP="002E1D7D">
            <w:pPr>
              <w:spacing w:after="0" w:line="259" w:lineRule="auto"/>
              <w:ind w:left="0" w:right="48" w:firstLine="0"/>
            </w:pPr>
            <w:r>
              <w:t xml:space="preserve">promovarea sportului de masă și de performanță  în funcție de specificitatea geografică a zonei, prin intermediul rezultatelor remarcabile ale sportivilor pregătiți în zona respectivă </w:t>
            </w:r>
          </w:p>
        </w:tc>
      </w:tr>
      <w:tr w:rsidR="00F93D4F">
        <w:trPr>
          <w:trHeight w:val="707"/>
        </w:trPr>
        <w:tc>
          <w:tcPr>
            <w:tcW w:w="2876" w:type="dxa"/>
            <w:tcBorders>
              <w:top w:val="nil"/>
              <w:left w:val="single" w:sz="8" w:space="0" w:color="333333"/>
              <w:bottom w:val="single" w:sz="8" w:space="0" w:color="333333"/>
              <w:right w:val="single" w:sz="8" w:space="0" w:color="333333"/>
            </w:tcBorders>
            <w:vAlign w:val="center"/>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290" w:firstLine="0"/>
            </w:pPr>
            <w:r>
              <w:t>b)</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0" w:firstLine="0"/>
            </w:pPr>
            <w:r>
              <w:t xml:space="preserve">maximizarea rezultatelor sportive prin investiții în sporturile specifice zonelor geografice </w:t>
            </w:r>
          </w:p>
        </w:tc>
      </w:tr>
      <w:tr w:rsidR="00F93D4F">
        <w:trPr>
          <w:trHeight w:val="803"/>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6" w:firstLine="0"/>
            </w:pPr>
            <w:r>
              <w:rPr>
                <w:b/>
              </w:rPr>
              <w:t>Amenințări (</w:t>
            </w:r>
            <w:r>
              <w:rPr>
                <w:b/>
                <w:sz w:val="28"/>
              </w:rPr>
              <w:t>T</w:t>
            </w:r>
            <w:r>
              <w:rPr>
                <w:b/>
              </w:rPr>
              <w:t>hreats)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0" w:line="259" w:lineRule="auto"/>
              <w:ind w:left="290" w:firstLine="0"/>
            </w:pPr>
            <w:r>
              <w:t>a)</w:t>
            </w:r>
            <w:r>
              <w:rPr>
                <w:rFonts w:ascii="Arial" w:eastAsia="Arial" w:hAnsi="Arial" w:cs="Arial"/>
              </w:rPr>
              <w:t xml:space="preserve"> </w:t>
            </w:r>
          </w:p>
        </w:tc>
        <w:tc>
          <w:tcPr>
            <w:tcW w:w="5582" w:type="dxa"/>
            <w:tcBorders>
              <w:top w:val="single" w:sz="8" w:space="0" w:color="333333"/>
              <w:left w:val="nil"/>
              <w:bottom w:val="nil"/>
              <w:right w:val="single" w:sz="8" w:space="0" w:color="333333"/>
            </w:tcBorders>
            <w:vAlign w:val="center"/>
          </w:tcPr>
          <w:p w:rsidR="00F93D4F" w:rsidRDefault="008C00D7" w:rsidP="002E1D7D">
            <w:pPr>
              <w:spacing w:after="0" w:line="259" w:lineRule="auto"/>
              <w:ind w:left="0" w:firstLine="0"/>
            </w:pPr>
            <w:r>
              <w:t xml:space="preserve">degradarea accentuată a unor baze sportive, care poate duce într-un final la dispariția acestora </w:t>
            </w:r>
          </w:p>
        </w:tc>
      </w:tr>
      <w:tr w:rsidR="00F93D4F">
        <w:trPr>
          <w:trHeight w:val="653"/>
        </w:trPr>
        <w:tc>
          <w:tcPr>
            <w:tcW w:w="2876" w:type="dxa"/>
            <w:tcBorders>
              <w:top w:val="nil"/>
              <w:left w:val="single" w:sz="8" w:space="0" w:color="333333"/>
              <w:bottom w:val="single" w:sz="8" w:space="0" w:color="333333"/>
              <w:right w:val="single" w:sz="8" w:space="0" w:color="333333"/>
            </w:tcBorders>
            <w:vAlign w:val="center"/>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290" w:firstLine="0"/>
            </w:pPr>
            <w:r>
              <w:t>b)</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0" w:firstLine="0"/>
            </w:pPr>
            <w:r>
              <w:t xml:space="preserve">diminuarea numărului sportivilor de performanță, din lipsa investițiilor specifice în sport pentru fiecare zonă geografică </w:t>
            </w:r>
          </w:p>
        </w:tc>
      </w:tr>
    </w:tbl>
    <w:p w:rsidR="00F93D4F" w:rsidRDefault="008C00D7" w:rsidP="002E1D7D">
      <w:pPr>
        <w:spacing w:after="0" w:line="259" w:lineRule="auto"/>
        <w:ind w:left="1169" w:firstLine="0"/>
      </w:pPr>
      <w:r>
        <w:t xml:space="preserve"> </w:t>
      </w:r>
    </w:p>
    <w:tbl>
      <w:tblPr>
        <w:tblStyle w:val="TableGrid"/>
        <w:tblW w:w="9109" w:type="dxa"/>
        <w:tblInd w:w="1063" w:type="dxa"/>
        <w:tblCellMar>
          <w:top w:w="50" w:type="dxa"/>
          <w:bottom w:w="13" w:type="dxa"/>
          <w:right w:w="70" w:type="dxa"/>
        </w:tblCellMar>
        <w:tblLook w:val="04A0" w:firstRow="1" w:lastRow="0" w:firstColumn="1" w:lastColumn="0" w:noHBand="0" w:noVBand="1"/>
      </w:tblPr>
      <w:tblGrid>
        <w:gridCol w:w="2876"/>
        <w:gridCol w:w="650"/>
        <w:gridCol w:w="5583"/>
      </w:tblGrid>
      <w:tr w:rsidR="00F93D4F">
        <w:trPr>
          <w:trHeight w:val="408"/>
        </w:trPr>
        <w:tc>
          <w:tcPr>
            <w:tcW w:w="2876" w:type="dxa"/>
            <w:tcBorders>
              <w:top w:val="single" w:sz="8" w:space="0" w:color="333333"/>
              <w:left w:val="single" w:sz="8" w:space="0" w:color="333333"/>
              <w:bottom w:val="single" w:sz="8" w:space="0" w:color="333333"/>
              <w:right w:val="nil"/>
            </w:tcBorders>
            <w:shd w:val="clear" w:color="auto" w:fill="B3B3B3"/>
            <w:vAlign w:val="center"/>
          </w:tcPr>
          <w:p w:rsidR="00F93D4F" w:rsidRDefault="00F93D4F" w:rsidP="002E1D7D">
            <w:pPr>
              <w:spacing w:after="160" w:line="259" w:lineRule="auto"/>
              <w:ind w:left="0" w:firstLine="0"/>
            </w:pPr>
          </w:p>
        </w:tc>
        <w:tc>
          <w:tcPr>
            <w:tcW w:w="6233" w:type="dxa"/>
            <w:gridSpan w:val="2"/>
            <w:tcBorders>
              <w:top w:val="single" w:sz="8" w:space="0" w:color="333333"/>
              <w:left w:val="nil"/>
              <w:bottom w:val="single" w:sz="8" w:space="0" w:color="333333"/>
              <w:right w:val="single" w:sz="8" w:space="0" w:color="333333"/>
            </w:tcBorders>
            <w:shd w:val="clear" w:color="auto" w:fill="B3B3B3"/>
          </w:tcPr>
          <w:p w:rsidR="00F93D4F" w:rsidRDefault="008C00D7" w:rsidP="002E1D7D">
            <w:pPr>
              <w:spacing w:after="0" w:line="259" w:lineRule="auto"/>
              <w:ind w:left="372" w:firstLine="0"/>
            </w:pPr>
            <w:r>
              <w:rPr>
                <w:b/>
              </w:rPr>
              <w:t>Aspecte politice (</w:t>
            </w:r>
            <w:r>
              <w:rPr>
                <w:b/>
                <w:sz w:val="28"/>
              </w:rPr>
              <w:t>P</w:t>
            </w:r>
            <w:r>
              <w:rPr>
                <w:b/>
              </w:rPr>
              <w:t xml:space="preserve">olitical) </w:t>
            </w:r>
          </w:p>
        </w:tc>
      </w:tr>
      <w:tr w:rsidR="00F93D4F">
        <w:trPr>
          <w:trHeight w:val="1606"/>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0" w:firstLine="0"/>
            </w:pPr>
            <w:r>
              <w:rPr>
                <w:b/>
              </w:rPr>
              <w:t>Puncte tari (</w:t>
            </w:r>
            <w:r>
              <w:rPr>
                <w:b/>
                <w:sz w:val="28"/>
              </w:rPr>
              <w:t>S</w:t>
            </w:r>
            <w:r>
              <w:rPr>
                <w:b/>
              </w:rPr>
              <w:t>trengths)</w:t>
            </w:r>
            <w:r>
              <w:rPr>
                <w:rFonts w:ascii="Constantia" w:eastAsia="Constantia" w:hAnsi="Constantia" w:cs="Constantia"/>
                <w:b/>
                <w:sz w:val="20"/>
              </w:rPr>
              <w:t xml:space="preserve"> </w:t>
            </w:r>
          </w:p>
        </w:tc>
        <w:tc>
          <w:tcPr>
            <w:tcW w:w="6233" w:type="dxa"/>
            <w:gridSpan w:val="2"/>
            <w:tcBorders>
              <w:top w:val="single" w:sz="8" w:space="0" w:color="333333"/>
              <w:left w:val="single" w:sz="8" w:space="0" w:color="333333"/>
              <w:bottom w:val="single" w:sz="8" w:space="0" w:color="333333"/>
              <w:right w:val="single" w:sz="8" w:space="0" w:color="333333"/>
            </w:tcBorders>
            <w:vAlign w:val="bottom"/>
          </w:tcPr>
          <w:p w:rsidR="00F93D4F" w:rsidRDefault="008C00D7" w:rsidP="002E1D7D">
            <w:pPr>
              <w:numPr>
                <w:ilvl w:val="0"/>
                <w:numId w:val="23"/>
              </w:numPr>
              <w:spacing w:after="154" w:line="240" w:lineRule="auto"/>
              <w:ind w:hanging="360"/>
            </w:pPr>
            <w:r>
              <w:t xml:space="preserve">persoane din sportul românesc care ocupă poziții importante în organizațiile sportive internaționale (CIO, IJF, SportAccord etc.), dar și în viața publică din România </w:t>
            </w:r>
          </w:p>
          <w:p w:rsidR="00F93D4F" w:rsidRDefault="008C00D7" w:rsidP="002E1D7D">
            <w:pPr>
              <w:numPr>
                <w:ilvl w:val="0"/>
                <w:numId w:val="23"/>
              </w:numPr>
              <w:spacing w:after="0" w:line="259" w:lineRule="auto"/>
              <w:ind w:hanging="360"/>
            </w:pPr>
            <w:r>
              <w:t xml:space="preserve">calitatea de membru UE, care permite adoptarea unor strategii politice globale destinate îmbunătățirii sportului de </w:t>
            </w:r>
          </w:p>
        </w:tc>
      </w:tr>
      <w:tr w:rsidR="00F93D4F">
        <w:trPr>
          <w:trHeight w:val="646"/>
        </w:trPr>
        <w:tc>
          <w:tcPr>
            <w:tcW w:w="2876" w:type="dxa"/>
            <w:tcBorders>
              <w:top w:val="single" w:sz="8" w:space="0" w:color="333333"/>
              <w:left w:val="single" w:sz="8" w:space="0" w:color="333333"/>
              <w:bottom w:val="single" w:sz="8" w:space="0" w:color="333333"/>
              <w:right w:val="single" w:sz="8" w:space="0" w:color="333333"/>
            </w:tcBorders>
            <w:vAlign w:val="bottom"/>
          </w:tcPr>
          <w:p w:rsidR="00F93D4F" w:rsidRDefault="00F93D4F" w:rsidP="002E1D7D">
            <w:pPr>
              <w:spacing w:after="160" w:line="259" w:lineRule="auto"/>
              <w:ind w:left="0" w:firstLine="0"/>
            </w:pPr>
          </w:p>
        </w:tc>
        <w:tc>
          <w:tcPr>
            <w:tcW w:w="650" w:type="dxa"/>
            <w:tcBorders>
              <w:top w:val="single" w:sz="8" w:space="0" w:color="333333"/>
              <w:left w:val="single" w:sz="8" w:space="0" w:color="333333"/>
              <w:bottom w:val="single" w:sz="8" w:space="0" w:color="333333"/>
              <w:right w:val="nil"/>
            </w:tcBorders>
          </w:tcPr>
          <w:p w:rsidR="00F93D4F" w:rsidRDefault="00F93D4F" w:rsidP="002E1D7D">
            <w:pPr>
              <w:spacing w:after="160" w:line="259" w:lineRule="auto"/>
              <w:ind w:left="0" w:firstLine="0"/>
            </w:pPr>
          </w:p>
        </w:tc>
        <w:tc>
          <w:tcPr>
            <w:tcW w:w="5582" w:type="dxa"/>
            <w:tcBorders>
              <w:top w:val="single" w:sz="8" w:space="0" w:color="333333"/>
              <w:left w:val="nil"/>
              <w:bottom w:val="single" w:sz="8" w:space="0" w:color="333333"/>
              <w:right w:val="single" w:sz="8" w:space="0" w:color="333333"/>
            </w:tcBorders>
          </w:tcPr>
          <w:p w:rsidR="00F93D4F" w:rsidRDefault="008C00D7" w:rsidP="002E1D7D">
            <w:pPr>
              <w:spacing w:after="0" w:line="259" w:lineRule="auto"/>
              <w:ind w:left="0" w:firstLine="0"/>
            </w:pPr>
            <w:r>
              <w:t xml:space="preserve">masă </w:t>
            </w:r>
          </w:p>
        </w:tc>
      </w:tr>
      <w:tr w:rsidR="00F93D4F">
        <w:trPr>
          <w:trHeight w:val="1015"/>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8" w:firstLine="0"/>
            </w:pPr>
            <w:r>
              <w:rPr>
                <w:b/>
              </w:rPr>
              <w:t>Puncte slabe (</w:t>
            </w:r>
            <w:r>
              <w:rPr>
                <w:b/>
                <w:sz w:val="28"/>
              </w:rPr>
              <w:t>W</w:t>
            </w:r>
            <w:r>
              <w:rPr>
                <w:b/>
              </w:rPr>
              <w:t>eaknesses)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0" w:line="259" w:lineRule="auto"/>
              <w:ind w:left="290" w:firstLine="0"/>
            </w:pPr>
            <w:r>
              <w:t>a)</w:t>
            </w:r>
            <w:r>
              <w:rPr>
                <w:rFonts w:ascii="Arial" w:eastAsia="Arial" w:hAnsi="Arial" w:cs="Arial"/>
              </w:rPr>
              <w:t xml:space="preserve"> </w:t>
            </w:r>
          </w:p>
        </w:tc>
        <w:tc>
          <w:tcPr>
            <w:tcW w:w="5582" w:type="dxa"/>
            <w:tcBorders>
              <w:top w:val="single" w:sz="8" w:space="0" w:color="333333"/>
              <w:left w:val="nil"/>
              <w:bottom w:val="nil"/>
              <w:right w:val="single" w:sz="8" w:space="0" w:color="333333"/>
            </w:tcBorders>
          </w:tcPr>
          <w:p w:rsidR="00F93D4F" w:rsidRDefault="008C00D7" w:rsidP="002E1D7D">
            <w:pPr>
              <w:spacing w:after="0" w:line="259" w:lineRule="auto"/>
              <w:ind w:left="0" w:firstLine="0"/>
            </w:pPr>
            <w:r>
              <w:t xml:space="preserve">implicare redusă a autorităților locale în promovarea și dezvoltarea programelor de activitate fizică și a sportului de performanță </w:t>
            </w:r>
          </w:p>
        </w:tc>
      </w:tr>
      <w:tr w:rsidR="00F93D4F">
        <w:trPr>
          <w:trHeight w:val="588"/>
        </w:trPr>
        <w:tc>
          <w:tcPr>
            <w:tcW w:w="2876" w:type="dxa"/>
            <w:tcBorders>
              <w:top w:val="nil"/>
              <w:left w:val="single" w:sz="8" w:space="0" w:color="333333"/>
              <w:bottom w:val="single" w:sz="8" w:space="0" w:color="333333"/>
              <w:right w:val="single" w:sz="8" w:space="0" w:color="333333"/>
            </w:tcBorders>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290" w:firstLine="0"/>
            </w:pPr>
            <w:r>
              <w:t>b)</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0" w:firstLine="0"/>
            </w:pPr>
            <w:r>
              <w:t xml:space="preserve">absența unei prioritizări a sporturilor în baza rezultatelor concrete obținute în plan național și internațional  </w:t>
            </w:r>
          </w:p>
        </w:tc>
      </w:tr>
      <w:tr w:rsidR="00F93D4F">
        <w:trPr>
          <w:trHeight w:val="1066"/>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108" w:firstLine="0"/>
            </w:pPr>
            <w:r>
              <w:rPr>
                <w:b/>
              </w:rPr>
              <w:lastRenderedPageBreak/>
              <w:t>Oportunități (</w:t>
            </w:r>
            <w:r>
              <w:rPr>
                <w:b/>
                <w:sz w:val="28"/>
              </w:rPr>
              <w:t>O</w:t>
            </w:r>
            <w:r>
              <w:rPr>
                <w:b/>
              </w:rPr>
              <w:t>pportunities)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single" w:sz="8" w:space="0" w:color="333333"/>
              <w:right w:val="nil"/>
            </w:tcBorders>
          </w:tcPr>
          <w:p w:rsidR="00F93D4F" w:rsidRDefault="008C00D7" w:rsidP="002E1D7D">
            <w:pPr>
              <w:spacing w:after="0" w:line="259" w:lineRule="auto"/>
              <w:ind w:left="290" w:firstLine="0"/>
            </w:pPr>
            <w:r>
              <w:t>a)</w:t>
            </w:r>
            <w:r>
              <w:rPr>
                <w:rFonts w:ascii="Arial" w:eastAsia="Arial" w:hAnsi="Arial" w:cs="Arial"/>
              </w:rPr>
              <w:t xml:space="preserve"> </w:t>
            </w:r>
          </w:p>
        </w:tc>
        <w:tc>
          <w:tcPr>
            <w:tcW w:w="5582" w:type="dxa"/>
            <w:tcBorders>
              <w:top w:val="single" w:sz="8" w:space="0" w:color="333333"/>
              <w:left w:val="nil"/>
              <w:bottom w:val="single" w:sz="8" w:space="0" w:color="333333"/>
              <w:right w:val="single" w:sz="8" w:space="0" w:color="333333"/>
            </w:tcBorders>
            <w:vAlign w:val="center"/>
          </w:tcPr>
          <w:p w:rsidR="00F93D4F" w:rsidRDefault="008C00D7" w:rsidP="002E1D7D">
            <w:pPr>
              <w:spacing w:after="0" w:line="259" w:lineRule="auto"/>
              <w:ind w:left="0" w:firstLine="0"/>
            </w:pPr>
            <w:r>
              <w:t xml:space="preserve">posibilitatea atragerii unor oameni din sport în domeniul politic, astfel încât deciziile de ordin politic să fie în acord cu realitatea domeniului </w:t>
            </w:r>
          </w:p>
        </w:tc>
      </w:tr>
      <w:tr w:rsidR="00F93D4F">
        <w:trPr>
          <w:trHeight w:val="612"/>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108" w:firstLine="0"/>
            </w:pPr>
            <w:r>
              <w:rPr>
                <w:b/>
              </w:rPr>
              <w:t>Amenințări (</w:t>
            </w:r>
            <w:r>
              <w:rPr>
                <w:b/>
                <w:sz w:val="28"/>
              </w:rPr>
              <w:t>T</w:t>
            </w:r>
            <w:r>
              <w:rPr>
                <w:b/>
              </w:rPr>
              <w:t>hreats)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single" w:sz="8" w:space="0" w:color="333333"/>
              <w:right w:val="nil"/>
            </w:tcBorders>
            <w:vAlign w:val="center"/>
          </w:tcPr>
          <w:p w:rsidR="00F93D4F" w:rsidRDefault="008C00D7" w:rsidP="002E1D7D">
            <w:pPr>
              <w:spacing w:after="0" w:line="259" w:lineRule="auto"/>
              <w:ind w:left="290" w:firstLine="0"/>
            </w:pPr>
            <w:r>
              <w:t>a)</w:t>
            </w:r>
            <w:r>
              <w:rPr>
                <w:rFonts w:ascii="Arial" w:eastAsia="Arial" w:hAnsi="Arial" w:cs="Arial"/>
              </w:rPr>
              <w:t xml:space="preserve"> </w:t>
            </w:r>
          </w:p>
        </w:tc>
        <w:tc>
          <w:tcPr>
            <w:tcW w:w="5582" w:type="dxa"/>
            <w:tcBorders>
              <w:top w:val="single" w:sz="8" w:space="0" w:color="333333"/>
              <w:left w:val="nil"/>
              <w:bottom w:val="single" w:sz="8" w:space="0" w:color="333333"/>
              <w:right w:val="single" w:sz="8" w:space="0" w:color="333333"/>
            </w:tcBorders>
            <w:vAlign w:val="center"/>
          </w:tcPr>
          <w:p w:rsidR="00F93D4F" w:rsidRDefault="008C00D7" w:rsidP="002E1D7D">
            <w:pPr>
              <w:spacing w:after="0" w:line="259" w:lineRule="auto"/>
              <w:ind w:left="0" w:firstLine="0"/>
            </w:pPr>
            <w:r>
              <w:t xml:space="preserve">instabilitate politică la nivel național și internațional </w:t>
            </w:r>
          </w:p>
        </w:tc>
      </w:tr>
    </w:tbl>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0" w:line="259" w:lineRule="auto"/>
        <w:ind w:left="1169" w:firstLine="0"/>
      </w:pPr>
      <w:r>
        <w:t xml:space="preserve"> </w:t>
      </w:r>
    </w:p>
    <w:tbl>
      <w:tblPr>
        <w:tblStyle w:val="TableGrid"/>
        <w:tblW w:w="9109" w:type="dxa"/>
        <w:tblInd w:w="1063" w:type="dxa"/>
        <w:tblCellMar>
          <w:bottom w:w="5" w:type="dxa"/>
          <w:right w:w="72" w:type="dxa"/>
        </w:tblCellMar>
        <w:tblLook w:val="04A0" w:firstRow="1" w:lastRow="0" w:firstColumn="1" w:lastColumn="0" w:noHBand="0" w:noVBand="1"/>
      </w:tblPr>
      <w:tblGrid>
        <w:gridCol w:w="2876"/>
        <w:gridCol w:w="650"/>
        <w:gridCol w:w="5583"/>
      </w:tblGrid>
      <w:tr w:rsidR="00F93D4F">
        <w:trPr>
          <w:trHeight w:val="407"/>
        </w:trPr>
        <w:tc>
          <w:tcPr>
            <w:tcW w:w="2876" w:type="dxa"/>
            <w:tcBorders>
              <w:top w:val="single" w:sz="8" w:space="0" w:color="333333"/>
              <w:left w:val="single" w:sz="8" w:space="0" w:color="333333"/>
              <w:bottom w:val="single" w:sz="8" w:space="0" w:color="333333"/>
              <w:right w:val="nil"/>
            </w:tcBorders>
            <w:shd w:val="clear" w:color="auto" w:fill="B3B3B3"/>
            <w:vAlign w:val="bottom"/>
          </w:tcPr>
          <w:p w:rsidR="00F93D4F" w:rsidRDefault="00F93D4F" w:rsidP="002E1D7D">
            <w:pPr>
              <w:spacing w:after="160" w:line="259" w:lineRule="auto"/>
              <w:ind w:left="0" w:firstLine="0"/>
            </w:pPr>
          </w:p>
        </w:tc>
        <w:tc>
          <w:tcPr>
            <w:tcW w:w="6233" w:type="dxa"/>
            <w:gridSpan w:val="2"/>
            <w:tcBorders>
              <w:top w:val="single" w:sz="8" w:space="0" w:color="333333"/>
              <w:left w:val="nil"/>
              <w:bottom w:val="single" w:sz="8" w:space="0" w:color="333333"/>
              <w:right w:val="single" w:sz="8" w:space="0" w:color="333333"/>
            </w:tcBorders>
            <w:shd w:val="clear" w:color="auto" w:fill="B3B3B3"/>
          </w:tcPr>
          <w:p w:rsidR="00F93D4F" w:rsidRDefault="008C00D7" w:rsidP="002E1D7D">
            <w:pPr>
              <w:spacing w:after="0" w:line="259" w:lineRule="auto"/>
              <w:ind w:left="125" w:firstLine="0"/>
            </w:pPr>
            <w:r>
              <w:rPr>
                <w:b/>
              </w:rPr>
              <w:t>Aspecte ce țin de legislație (</w:t>
            </w:r>
            <w:r>
              <w:rPr>
                <w:b/>
                <w:sz w:val="28"/>
              </w:rPr>
              <w:t>L</w:t>
            </w:r>
            <w:r>
              <w:rPr>
                <w:b/>
              </w:rPr>
              <w:t xml:space="preserve">egal) </w:t>
            </w:r>
          </w:p>
        </w:tc>
      </w:tr>
      <w:tr w:rsidR="00F93D4F">
        <w:trPr>
          <w:trHeight w:val="802"/>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106" w:firstLine="0"/>
            </w:pPr>
            <w:r>
              <w:rPr>
                <w:b/>
              </w:rPr>
              <w:t>Puncte tari (</w:t>
            </w:r>
            <w:r>
              <w:rPr>
                <w:b/>
                <w:sz w:val="28"/>
              </w:rPr>
              <w:t>S</w:t>
            </w:r>
            <w:r>
              <w:rPr>
                <w:b/>
              </w:rPr>
              <w:t>trengths)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single" w:sz="8" w:space="0" w:color="333333"/>
              <w:right w:val="nil"/>
            </w:tcBorders>
          </w:tcPr>
          <w:p w:rsidR="00F93D4F" w:rsidRDefault="008C00D7" w:rsidP="002E1D7D">
            <w:pPr>
              <w:spacing w:after="0" w:line="259" w:lineRule="auto"/>
              <w:ind w:left="295" w:firstLine="0"/>
            </w:pPr>
            <w:r>
              <w:t>a)</w:t>
            </w:r>
            <w:r>
              <w:rPr>
                <w:rFonts w:ascii="Arial" w:eastAsia="Arial" w:hAnsi="Arial" w:cs="Arial"/>
              </w:rPr>
              <w:t xml:space="preserve"> </w:t>
            </w:r>
          </w:p>
        </w:tc>
        <w:tc>
          <w:tcPr>
            <w:tcW w:w="5582" w:type="dxa"/>
            <w:tcBorders>
              <w:top w:val="single" w:sz="8" w:space="0" w:color="333333"/>
              <w:left w:val="nil"/>
              <w:bottom w:val="single" w:sz="8" w:space="0" w:color="333333"/>
              <w:right w:val="single" w:sz="8" w:space="0" w:color="333333"/>
            </w:tcBorders>
            <w:vAlign w:val="center"/>
          </w:tcPr>
          <w:p w:rsidR="00F93D4F" w:rsidRDefault="008C00D7" w:rsidP="002E1D7D">
            <w:pPr>
              <w:spacing w:after="0" w:line="259" w:lineRule="auto"/>
              <w:ind w:left="5" w:firstLine="0"/>
            </w:pPr>
            <w:r>
              <w:t xml:space="preserve">existența unei legi a sportului care vizează direct pe cei implicați în sportul de performanță  </w:t>
            </w:r>
          </w:p>
        </w:tc>
      </w:tr>
      <w:tr w:rsidR="00F93D4F">
        <w:trPr>
          <w:trHeight w:val="797"/>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106" w:firstLine="0"/>
            </w:pPr>
            <w:r>
              <w:rPr>
                <w:b/>
              </w:rPr>
              <w:t>Puncte slabe (</w:t>
            </w:r>
            <w:r>
              <w:rPr>
                <w:b/>
                <w:sz w:val="28"/>
              </w:rPr>
              <w:t>W</w:t>
            </w:r>
            <w:r>
              <w:rPr>
                <w:b/>
              </w:rPr>
              <w:t>eaknesses)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single" w:sz="8" w:space="0" w:color="333333"/>
              <w:right w:val="nil"/>
            </w:tcBorders>
          </w:tcPr>
          <w:p w:rsidR="00F93D4F" w:rsidRDefault="008C00D7" w:rsidP="002E1D7D">
            <w:pPr>
              <w:spacing w:after="0" w:line="259" w:lineRule="auto"/>
              <w:ind w:left="295" w:firstLine="0"/>
            </w:pPr>
            <w:r>
              <w:t>a)</w:t>
            </w:r>
            <w:r>
              <w:rPr>
                <w:rFonts w:ascii="Arial" w:eastAsia="Arial" w:hAnsi="Arial" w:cs="Arial"/>
              </w:rPr>
              <w:t xml:space="preserve"> </w:t>
            </w:r>
          </w:p>
        </w:tc>
        <w:tc>
          <w:tcPr>
            <w:tcW w:w="5582" w:type="dxa"/>
            <w:tcBorders>
              <w:top w:val="single" w:sz="8" w:space="0" w:color="333333"/>
              <w:left w:val="nil"/>
              <w:bottom w:val="single" w:sz="8" w:space="0" w:color="333333"/>
              <w:right w:val="single" w:sz="8" w:space="0" w:color="333333"/>
            </w:tcBorders>
            <w:vAlign w:val="center"/>
          </w:tcPr>
          <w:p w:rsidR="00F93D4F" w:rsidRDefault="008C00D7" w:rsidP="002E1D7D">
            <w:pPr>
              <w:spacing w:after="0" w:line="259" w:lineRule="auto"/>
              <w:ind w:left="5" w:firstLine="0"/>
            </w:pPr>
            <w:r>
              <w:t xml:space="preserve">lipsa unei legislații centrată pe problematica sportului de masă  </w:t>
            </w:r>
          </w:p>
        </w:tc>
      </w:tr>
      <w:tr w:rsidR="00F93D4F">
        <w:trPr>
          <w:trHeight w:val="838"/>
        </w:trPr>
        <w:tc>
          <w:tcPr>
            <w:tcW w:w="2876" w:type="dxa"/>
            <w:tcBorders>
              <w:top w:val="single" w:sz="8" w:space="0" w:color="333333"/>
              <w:left w:val="single" w:sz="8" w:space="0" w:color="333333"/>
              <w:bottom w:val="nil"/>
              <w:right w:val="single" w:sz="8" w:space="0" w:color="333333"/>
            </w:tcBorders>
            <w:vAlign w:val="bottom"/>
          </w:tcPr>
          <w:p w:rsidR="00F93D4F" w:rsidRDefault="008C00D7" w:rsidP="002E1D7D">
            <w:pPr>
              <w:spacing w:after="0" w:line="259" w:lineRule="auto"/>
              <w:ind w:left="106" w:firstLine="0"/>
            </w:pPr>
            <w:r>
              <w:rPr>
                <w:b/>
              </w:rPr>
              <w:t>Oportunități (</w:t>
            </w:r>
            <w:r>
              <w:rPr>
                <w:b/>
                <w:sz w:val="28"/>
              </w:rPr>
              <w:t>O</w:t>
            </w:r>
            <w:r>
              <w:rPr>
                <w:b/>
              </w:rPr>
              <w:t>pportunities)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nil"/>
              <w:right w:val="nil"/>
            </w:tcBorders>
          </w:tcPr>
          <w:p w:rsidR="00F93D4F" w:rsidRDefault="008C00D7" w:rsidP="002E1D7D">
            <w:pPr>
              <w:spacing w:after="0" w:line="259" w:lineRule="auto"/>
              <w:ind w:left="295" w:firstLine="0"/>
            </w:pPr>
            <w:r>
              <w:t>a)</w:t>
            </w:r>
            <w:r>
              <w:rPr>
                <w:rFonts w:ascii="Arial" w:eastAsia="Arial" w:hAnsi="Arial" w:cs="Arial"/>
              </w:rPr>
              <w:t xml:space="preserve"> </w:t>
            </w:r>
          </w:p>
        </w:tc>
        <w:tc>
          <w:tcPr>
            <w:tcW w:w="5582" w:type="dxa"/>
            <w:tcBorders>
              <w:top w:val="single" w:sz="8" w:space="0" w:color="333333"/>
              <w:left w:val="nil"/>
              <w:bottom w:val="nil"/>
              <w:right w:val="single" w:sz="8" w:space="0" w:color="333333"/>
            </w:tcBorders>
            <w:vAlign w:val="center"/>
          </w:tcPr>
          <w:p w:rsidR="00F93D4F" w:rsidRDefault="008C00D7" w:rsidP="002E1D7D">
            <w:pPr>
              <w:spacing w:after="0" w:line="259" w:lineRule="auto"/>
              <w:ind w:left="0" w:firstLine="0"/>
            </w:pPr>
            <w:r>
              <w:t xml:space="preserve">orientarea din ce în ce mai pregnantă a structurilor UE spre </w:t>
            </w:r>
          </w:p>
          <w:p w:rsidR="00F93D4F" w:rsidRDefault="008C00D7" w:rsidP="002E1D7D">
            <w:pPr>
              <w:spacing w:after="0" w:line="259" w:lineRule="auto"/>
              <w:ind w:left="5" w:firstLine="0"/>
            </w:pPr>
            <w:r>
              <w:t xml:space="preserve">adoptarea de legi care vizează dezvoltarea activităților fizice </w:t>
            </w:r>
          </w:p>
        </w:tc>
      </w:tr>
      <w:tr w:rsidR="00F93D4F">
        <w:trPr>
          <w:trHeight w:val="766"/>
        </w:trPr>
        <w:tc>
          <w:tcPr>
            <w:tcW w:w="2876" w:type="dxa"/>
            <w:tcBorders>
              <w:top w:val="nil"/>
              <w:left w:val="single" w:sz="8" w:space="0" w:color="333333"/>
              <w:bottom w:val="single" w:sz="8" w:space="0" w:color="333333"/>
              <w:right w:val="single" w:sz="8" w:space="0" w:color="333333"/>
            </w:tcBorders>
            <w:vAlign w:val="bottom"/>
          </w:tcPr>
          <w:p w:rsidR="00F93D4F" w:rsidRDefault="00F93D4F" w:rsidP="002E1D7D">
            <w:pPr>
              <w:spacing w:after="160" w:line="259" w:lineRule="auto"/>
              <w:ind w:left="0" w:firstLine="0"/>
            </w:pPr>
          </w:p>
        </w:tc>
        <w:tc>
          <w:tcPr>
            <w:tcW w:w="650" w:type="dxa"/>
            <w:tcBorders>
              <w:top w:val="nil"/>
              <w:left w:val="single" w:sz="8" w:space="0" w:color="333333"/>
              <w:bottom w:val="single" w:sz="8" w:space="0" w:color="333333"/>
              <w:right w:val="nil"/>
            </w:tcBorders>
          </w:tcPr>
          <w:p w:rsidR="00F93D4F" w:rsidRDefault="008C00D7" w:rsidP="002E1D7D">
            <w:pPr>
              <w:spacing w:after="0" w:line="259" w:lineRule="auto"/>
              <w:ind w:left="295" w:firstLine="0"/>
            </w:pPr>
            <w:r>
              <w:t>b)</w:t>
            </w:r>
            <w:r>
              <w:rPr>
                <w:rFonts w:ascii="Arial" w:eastAsia="Arial" w:hAnsi="Arial" w:cs="Arial"/>
              </w:rPr>
              <w:t xml:space="preserve"> </w:t>
            </w:r>
          </w:p>
        </w:tc>
        <w:tc>
          <w:tcPr>
            <w:tcW w:w="5582" w:type="dxa"/>
            <w:tcBorders>
              <w:top w:val="nil"/>
              <w:left w:val="nil"/>
              <w:bottom w:val="single" w:sz="8" w:space="0" w:color="333333"/>
              <w:right w:val="single" w:sz="8" w:space="0" w:color="333333"/>
            </w:tcBorders>
          </w:tcPr>
          <w:p w:rsidR="00F93D4F" w:rsidRDefault="008C00D7" w:rsidP="002E1D7D">
            <w:pPr>
              <w:spacing w:after="0" w:line="259" w:lineRule="auto"/>
              <w:ind w:left="5" w:hanging="5"/>
            </w:pPr>
            <w:r>
              <w:t xml:space="preserve">dezvoltarea unor parteneriate între Ministerul Tineretului și Sportului și alte ministere care să faciliteze adoptarea de legi în beneficiul sportului de masă și de performanță </w:t>
            </w:r>
          </w:p>
        </w:tc>
      </w:tr>
      <w:tr w:rsidR="00F93D4F">
        <w:trPr>
          <w:trHeight w:val="1066"/>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106" w:firstLine="0"/>
            </w:pPr>
            <w:r>
              <w:rPr>
                <w:b/>
              </w:rPr>
              <w:t>Amenințări (</w:t>
            </w:r>
            <w:r>
              <w:rPr>
                <w:b/>
                <w:sz w:val="28"/>
              </w:rPr>
              <w:t>T</w:t>
            </w:r>
            <w:r>
              <w:rPr>
                <w:b/>
              </w:rPr>
              <w:t>hreats)</w:t>
            </w:r>
            <w:r>
              <w:rPr>
                <w:rFonts w:ascii="Constantia" w:eastAsia="Constantia" w:hAnsi="Constantia" w:cs="Constantia"/>
                <w:b/>
                <w:sz w:val="20"/>
              </w:rPr>
              <w:t xml:space="preserve"> </w:t>
            </w:r>
          </w:p>
        </w:tc>
        <w:tc>
          <w:tcPr>
            <w:tcW w:w="650" w:type="dxa"/>
            <w:tcBorders>
              <w:top w:val="single" w:sz="8" w:space="0" w:color="333333"/>
              <w:left w:val="single" w:sz="8" w:space="0" w:color="333333"/>
              <w:bottom w:val="single" w:sz="8" w:space="0" w:color="333333"/>
              <w:right w:val="nil"/>
            </w:tcBorders>
          </w:tcPr>
          <w:p w:rsidR="00F93D4F" w:rsidRDefault="008C00D7" w:rsidP="002E1D7D">
            <w:pPr>
              <w:spacing w:after="0" w:line="259" w:lineRule="auto"/>
              <w:ind w:left="290" w:firstLine="0"/>
            </w:pPr>
            <w:r>
              <w:t>a)</w:t>
            </w:r>
            <w:r>
              <w:rPr>
                <w:rFonts w:ascii="Arial" w:eastAsia="Arial" w:hAnsi="Arial" w:cs="Arial"/>
              </w:rPr>
              <w:t xml:space="preserve"> </w:t>
            </w:r>
          </w:p>
        </w:tc>
        <w:tc>
          <w:tcPr>
            <w:tcW w:w="5582" w:type="dxa"/>
            <w:tcBorders>
              <w:top w:val="single" w:sz="8" w:space="0" w:color="333333"/>
              <w:left w:val="nil"/>
              <w:bottom w:val="single" w:sz="8" w:space="0" w:color="333333"/>
              <w:right w:val="single" w:sz="8" w:space="0" w:color="333333"/>
            </w:tcBorders>
            <w:vAlign w:val="center"/>
          </w:tcPr>
          <w:p w:rsidR="00F93D4F" w:rsidRDefault="008C00D7" w:rsidP="002E1D7D">
            <w:pPr>
              <w:spacing w:after="0" w:line="259" w:lineRule="auto"/>
              <w:ind w:left="0" w:firstLine="0"/>
            </w:pPr>
            <w:r>
              <w:t xml:space="preserve">adoptarea unor legi care acoperă deficitar aspectele unei problematici de sport, sau care oferă posibilitatea unor interpretări defectuoase </w:t>
            </w:r>
          </w:p>
        </w:tc>
      </w:tr>
    </w:tbl>
    <w:p w:rsidR="00F93D4F" w:rsidRDefault="008C00D7" w:rsidP="002E1D7D">
      <w:pPr>
        <w:spacing w:after="218" w:line="259" w:lineRule="auto"/>
        <w:ind w:left="1169" w:firstLine="0"/>
      </w:pPr>
      <w:r>
        <w:t xml:space="preserve"> </w:t>
      </w:r>
    </w:p>
    <w:p w:rsidR="00F93D4F" w:rsidRDefault="008C00D7" w:rsidP="002E1D7D">
      <w:pPr>
        <w:spacing w:after="218" w:line="259" w:lineRule="auto"/>
        <w:ind w:left="1169" w:firstLine="0"/>
      </w:pPr>
      <w:r>
        <w:t xml:space="preserve"> </w:t>
      </w:r>
    </w:p>
    <w:p w:rsidR="00F93D4F" w:rsidRDefault="008C00D7" w:rsidP="002E1D7D">
      <w:pPr>
        <w:spacing w:after="0" w:line="259" w:lineRule="auto"/>
        <w:ind w:left="1169" w:firstLine="0"/>
      </w:pPr>
      <w:r>
        <w:t xml:space="preserve"> </w:t>
      </w:r>
    </w:p>
    <w:tbl>
      <w:tblPr>
        <w:tblStyle w:val="TableGrid"/>
        <w:tblW w:w="9109" w:type="dxa"/>
        <w:tblInd w:w="1063" w:type="dxa"/>
        <w:tblCellMar>
          <w:top w:w="50" w:type="dxa"/>
          <w:left w:w="106" w:type="dxa"/>
          <w:right w:w="72" w:type="dxa"/>
        </w:tblCellMar>
        <w:tblLook w:val="04A0" w:firstRow="1" w:lastRow="0" w:firstColumn="1" w:lastColumn="0" w:noHBand="0" w:noVBand="1"/>
      </w:tblPr>
      <w:tblGrid>
        <w:gridCol w:w="2876"/>
        <w:gridCol w:w="6233"/>
      </w:tblGrid>
      <w:tr w:rsidR="00F93D4F">
        <w:trPr>
          <w:trHeight w:val="408"/>
        </w:trPr>
        <w:tc>
          <w:tcPr>
            <w:tcW w:w="2876" w:type="dxa"/>
            <w:tcBorders>
              <w:top w:val="single" w:sz="8" w:space="0" w:color="333333"/>
              <w:left w:val="single" w:sz="8" w:space="0" w:color="333333"/>
              <w:bottom w:val="single" w:sz="8" w:space="0" w:color="333333"/>
              <w:right w:val="nil"/>
            </w:tcBorders>
            <w:shd w:val="clear" w:color="auto" w:fill="B3B3B3"/>
            <w:vAlign w:val="bottom"/>
          </w:tcPr>
          <w:p w:rsidR="00F93D4F" w:rsidRDefault="00F93D4F" w:rsidP="002E1D7D">
            <w:pPr>
              <w:spacing w:after="160" w:line="259" w:lineRule="auto"/>
              <w:ind w:left="0" w:firstLine="0"/>
            </w:pPr>
          </w:p>
        </w:tc>
        <w:tc>
          <w:tcPr>
            <w:tcW w:w="6233" w:type="dxa"/>
            <w:tcBorders>
              <w:top w:val="single" w:sz="8" w:space="0" w:color="333333"/>
              <w:left w:val="nil"/>
              <w:bottom w:val="single" w:sz="8" w:space="0" w:color="333333"/>
              <w:right w:val="single" w:sz="8" w:space="0" w:color="333333"/>
            </w:tcBorders>
            <w:shd w:val="clear" w:color="auto" w:fill="B3B3B3"/>
          </w:tcPr>
          <w:p w:rsidR="00F93D4F" w:rsidRDefault="008C00D7" w:rsidP="002E1D7D">
            <w:pPr>
              <w:spacing w:after="0" w:line="259" w:lineRule="auto"/>
              <w:ind w:left="547" w:firstLine="0"/>
            </w:pPr>
            <w:r>
              <w:rPr>
                <w:b/>
              </w:rPr>
              <w:t>Aspecte etice (</w:t>
            </w:r>
            <w:r>
              <w:rPr>
                <w:b/>
                <w:sz w:val="28"/>
              </w:rPr>
              <w:t>E</w:t>
            </w:r>
            <w:r>
              <w:rPr>
                <w:b/>
              </w:rPr>
              <w:t xml:space="preserve">thical) </w:t>
            </w:r>
          </w:p>
        </w:tc>
      </w:tr>
      <w:tr w:rsidR="00F93D4F">
        <w:trPr>
          <w:trHeight w:val="1068"/>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0" w:firstLine="0"/>
            </w:pPr>
            <w:r>
              <w:rPr>
                <w:b/>
              </w:rPr>
              <w:t>Puncte tari (</w:t>
            </w:r>
            <w:r>
              <w:rPr>
                <w:b/>
                <w:sz w:val="28"/>
              </w:rPr>
              <w:t>S</w:t>
            </w:r>
            <w:r>
              <w:rPr>
                <w:b/>
              </w:rPr>
              <w:t>trengths)</w:t>
            </w:r>
            <w:r>
              <w:rPr>
                <w:rFonts w:ascii="Constantia" w:eastAsia="Constantia" w:hAnsi="Constantia" w:cs="Constantia"/>
                <w:b/>
                <w:sz w:val="20"/>
              </w:rPr>
              <w:t xml:space="preserve"> </w:t>
            </w:r>
          </w:p>
        </w:tc>
        <w:tc>
          <w:tcPr>
            <w:tcW w:w="6233" w:type="dxa"/>
            <w:tcBorders>
              <w:top w:val="single" w:sz="8" w:space="0" w:color="333333"/>
              <w:left w:val="single" w:sz="8" w:space="0" w:color="333333"/>
              <w:bottom w:val="single" w:sz="8" w:space="0" w:color="333333"/>
              <w:right w:val="single" w:sz="8" w:space="0" w:color="333333"/>
            </w:tcBorders>
            <w:vAlign w:val="bottom"/>
          </w:tcPr>
          <w:p w:rsidR="00F93D4F" w:rsidRDefault="008C00D7" w:rsidP="002E1D7D">
            <w:pPr>
              <w:numPr>
                <w:ilvl w:val="0"/>
                <w:numId w:val="24"/>
              </w:numPr>
              <w:spacing w:after="154" w:line="239" w:lineRule="auto"/>
              <w:ind w:hanging="360"/>
            </w:pPr>
            <w:r>
              <w:t xml:space="preserve">o tradiție de fair-play competițional în rândul sportivilor de înaltă performanță </w:t>
            </w:r>
          </w:p>
          <w:p w:rsidR="00F93D4F" w:rsidRDefault="008C00D7" w:rsidP="002E1D7D">
            <w:pPr>
              <w:numPr>
                <w:ilvl w:val="0"/>
                <w:numId w:val="24"/>
              </w:numPr>
              <w:spacing w:after="0" w:line="259" w:lineRule="auto"/>
              <w:ind w:hanging="360"/>
            </w:pPr>
            <w:r>
              <w:t xml:space="preserve">o bună absorbție a sportivilor de alte naționalități/minorități </w:t>
            </w:r>
          </w:p>
        </w:tc>
      </w:tr>
      <w:tr w:rsidR="00F93D4F">
        <w:trPr>
          <w:trHeight w:val="646"/>
        </w:trPr>
        <w:tc>
          <w:tcPr>
            <w:tcW w:w="2876" w:type="dxa"/>
            <w:tcBorders>
              <w:top w:val="single" w:sz="8" w:space="0" w:color="333333"/>
              <w:left w:val="single" w:sz="8" w:space="0" w:color="333333"/>
              <w:bottom w:val="single" w:sz="8" w:space="0" w:color="333333"/>
              <w:right w:val="single" w:sz="8" w:space="0" w:color="333333"/>
            </w:tcBorders>
            <w:vAlign w:val="center"/>
          </w:tcPr>
          <w:p w:rsidR="00F93D4F" w:rsidRDefault="00F93D4F" w:rsidP="002E1D7D">
            <w:pPr>
              <w:spacing w:after="160" w:line="259" w:lineRule="auto"/>
              <w:ind w:left="0" w:firstLine="0"/>
            </w:pPr>
          </w:p>
        </w:tc>
        <w:tc>
          <w:tcPr>
            <w:tcW w:w="6233"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547" w:firstLine="0"/>
            </w:pPr>
            <w:r>
              <w:t xml:space="preserve">în cadrul cluburilor/echipelor sportive </w:t>
            </w:r>
          </w:p>
        </w:tc>
      </w:tr>
      <w:tr w:rsidR="00F93D4F">
        <w:trPr>
          <w:trHeight w:val="612"/>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0" w:firstLine="0"/>
            </w:pPr>
            <w:r>
              <w:rPr>
                <w:b/>
              </w:rPr>
              <w:t>Puncte slabe (</w:t>
            </w:r>
            <w:r>
              <w:rPr>
                <w:b/>
                <w:sz w:val="28"/>
              </w:rPr>
              <w:t>W</w:t>
            </w:r>
            <w:r>
              <w:rPr>
                <w:b/>
              </w:rPr>
              <w:t>eaknesses)</w:t>
            </w:r>
            <w:r>
              <w:rPr>
                <w:rFonts w:ascii="Constantia" w:eastAsia="Constantia" w:hAnsi="Constantia" w:cs="Constantia"/>
                <w:b/>
                <w:sz w:val="20"/>
              </w:rPr>
              <w:t xml:space="preserve"> </w:t>
            </w:r>
          </w:p>
        </w:tc>
        <w:tc>
          <w:tcPr>
            <w:tcW w:w="6233" w:type="dxa"/>
            <w:tcBorders>
              <w:top w:val="single" w:sz="8" w:space="0" w:color="333333"/>
              <w:left w:val="single" w:sz="8" w:space="0" w:color="333333"/>
              <w:bottom w:val="single" w:sz="8" w:space="0" w:color="333333"/>
              <w:right w:val="single" w:sz="8" w:space="0" w:color="333333"/>
            </w:tcBorders>
            <w:vAlign w:val="center"/>
          </w:tcPr>
          <w:p w:rsidR="00F93D4F" w:rsidRDefault="008C00D7" w:rsidP="002E1D7D">
            <w:pPr>
              <w:spacing w:after="0" w:line="259" w:lineRule="auto"/>
              <w:ind w:left="182" w:firstLine="0"/>
            </w:pPr>
            <w:r>
              <w:t>a)</w:t>
            </w:r>
            <w:r>
              <w:rPr>
                <w:rFonts w:ascii="Arial" w:eastAsia="Arial" w:hAnsi="Arial" w:cs="Arial"/>
              </w:rPr>
              <w:t xml:space="preserve"> </w:t>
            </w:r>
            <w:r>
              <w:t xml:space="preserve">absența unui Cod Etic destinat suporterilor </w:t>
            </w:r>
          </w:p>
        </w:tc>
      </w:tr>
      <w:tr w:rsidR="00F93D4F">
        <w:trPr>
          <w:trHeight w:val="797"/>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0" w:firstLine="0"/>
            </w:pPr>
            <w:r>
              <w:rPr>
                <w:b/>
              </w:rPr>
              <w:t>Oportunități (</w:t>
            </w:r>
            <w:r>
              <w:rPr>
                <w:b/>
                <w:sz w:val="28"/>
              </w:rPr>
              <w:t>O</w:t>
            </w:r>
            <w:r>
              <w:rPr>
                <w:b/>
              </w:rPr>
              <w:t>pportunities)</w:t>
            </w:r>
            <w:r>
              <w:rPr>
                <w:rFonts w:ascii="Constantia" w:eastAsia="Constantia" w:hAnsi="Constantia" w:cs="Constantia"/>
                <w:b/>
                <w:sz w:val="20"/>
              </w:rPr>
              <w:t xml:space="preserve"> </w:t>
            </w:r>
          </w:p>
        </w:tc>
        <w:tc>
          <w:tcPr>
            <w:tcW w:w="6233" w:type="dxa"/>
            <w:tcBorders>
              <w:top w:val="single" w:sz="8" w:space="0" w:color="333333"/>
              <w:left w:val="single" w:sz="8" w:space="0" w:color="333333"/>
              <w:bottom w:val="single" w:sz="8" w:space="0" w:color="333333"/>
              <w:right w:val="single" w:sz="8" w:space="0" w:color="333333"/>
            </w:tcBorders>
            <w:vAlign w:val="center"/>
          </w:tcPr>
          <w:p w:rsidR="00F93D4F" w:rsidRDefault="008C00D7" w:rsidP="002E1D7D">
            <w:pPr>
              <w:spacing w:after="0" w:line="259" w:lineRule="auto"/>
              <w:ind w:left="542" w:hanging="360"/>
            </w:pPr>
            <w:r>
              <w:t>a)</w:t>
            </w:r>
            <w:r>
              <w:rPr>
                <w:rFonts w:ascii="Arial" w:eastAsia="Arial" w:hAnsi="Arial" w:cs="Arial"/>
              </w:rPr>
              <w:t xml:space="preserve"> </w:t>
            </w:r>
            <w:r>
              <w:t xml:space="preserve">educarea populației încă de la nivel școlar în sensul competitivității și nu al discriminării sau intoleranței  </w:t>
            </w:r>
          </w:p>
        </w:tc>
      </w:tr>
      <w:tr w:rsidR="00F93D4F">
        <w:trPr>
          <w:trHeight w:val="800"/>
        </w:trPr>
        <w:tc>
          <w:tcPr>
            <w:tcW w:w="2876" w:type="dxa"/>
            <w:tcBorders>
              <w:top w:val="single" w:sz="8" w:space="0" w:color="333333"/>
              <w:left w:val="single" w:sz="8" w:space="0" w:color="333333"/>
              <w:bottom w:val="single" w:sz="8" w:space="0" w:color="333333"/>
              <w:right w:val="single" w:sz="8" w:space="0" w:color="333333"/>
            </w:tcBorders>
          </w:tcPr>
          <w:p w:rsidR="00F93D4F" w:rsidRDefault="008C00D7" w:rsidP="002E1D7D">
            <w:pPr>
              <w:spacing w:after="0" w:line="259" w:lineRule="auto"/>
              <w:ind w:left="0" w:firstLine="0"/>
            </w:pPr>
            <w:r>
              <w:rPr>
                <w:b/>
              </w:rPr>
              <w:t>Amenințări (</w:t>
            </w:r>
            <w:r>
              <w:rPr>
                <w:b/>
                <w:sz w:val="28"/>
              </w:rPr>
              <w:t>T</w:t>
            </w:r>
            <w:r>
              <w:rPr>
                <w:b/>
              </w:rPr>
              <w:t>hreats)</w:t>
            </w:r>
            <w:r>
              <w:rPr>
                <w:rFonts w:ascii="Constantia" w:eastAsia="Constantia" w:hAnsi="Constantia" w:cs="Constantia"/>
                <w:b/>
                <w:sz w:val="20"/>
              </w:rPr>
              <w:t xml:space="preserve"> </w:t>
            </w:r>
          </w:p>
        </w:tc>
        <w:tc>
          <w:tcPr>
            <w:tcW w:w="6233" w:type="dxa"/>
            <w:tcBorders>
              <w:top w:val="single" w:sz="8" w:space="0" w:color="333333"/>
              <w:left w:val="single" w:sz="8" w:space="0" w:color="333333"/>
              <w:bottom w:val="single" w:sz="8" w:space="0" w:color="333333"/>
              <w:right w:val="single" w:sz="8" w:space="0" w:color="333333"/>
            </w:tcBorders>
            <w:vAlign w:val="center"/>
          </w:tcPr>
          <w:p w:rsidR="00F93D4F" w:rsidRDefault="008C00D7" w:rsidP="002E1D7D">
            <w:pPr>
              <w:spacing w:after="0" w:line="259" w:lineRule="auto"/>
              <w:ind w:left="542" w:hanging="360"/>
            </w:pPr>
            <w:r>
              <w:t>a)</w:t>
            </w:r>
            <w:r>
              <w:rPr>
                <w:rFonts w:ascii="Arial" w:eastAsia="Arial" w:hAnsi="Arial" w:cs="Arial"/>
              </w:rPr>
              <w:t xml:space="preserve"> </w:t>
            </w:r>
            <w:r>
              <w:t xml:space="preserve">o incidență tot mai mare a cazurilor de dopaj la nivel internațional </w:t>
            </w:r>
          </w:p>
        </w:tc>
      </w:tr>
    </w:tbl>
    <w:p w:rsidR="00F93D4F" w:rsidRDefault="008C00D7" w:rsidP="002E1D7D">
      <w:pPr>
        <w:spacing w:after="0" w:line="259" w:lineRule="auto"/>
        <w:ind w:left="1169" w:firstLine="0"/>
      </w:pPr>
      <w:r>
        <w:t xml:space="preserve"> </w:t>
      </w:r>
    </w:p>
    <w:sectPr w:rsidR="00F93D4F">
      <w:headerReference w:type="even" r:id="rId34"/>
      <w:headerReference w:type="default" r:id="rId35"/>
      <w:footerReference w:type="even" r:id="rId36"/>
      <w:footerReference w:type="default" r:id="rId37"/>
      <w:headerReference w:type="first" r:id="rId38"/>
      <w:footerReference w:type="first" r:id="rId39"/>
      <w:pgSz w:w="11906" w:h="16838"/>
      <w:pgMar w:top="180" w:right="1186" w:bottom="861" w:left="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1B1" w:rsidRDefault="000051B1">
      <w:pPr>
        <w:spacing w:after="0" w:line="240" w:lineRule="auto"/>
      </w:pPr>
      <w:r>
        <w:separator/>
      </w:r>
    </w:p>
  </w:endnote>
  <w:endnote w:type="continuationSeparator" w:id="0">
    <w:p w:rsidR="000051B1" w:rsidRDefault="0000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FFE" w:rsidRDefault="005B2FFE">
    <w:pPr>
      <w:spacing w:after="0" w:line="259" w:lineRule="auto"/>
      <w:ind w:left="0" w:right="653" w:firstLine="0"/>
      <w:jc w:val="right"/>
    </w:pPr>
    <w:r>
      <w:rPr>
        <w:noProof/>
      </w:rPr>
      <mc:AlternateContent>
        <mc:Choice Requires="wpg">
          <w:drawing>
            <wp:anchor distT="0" distB="0" distL="114300" distR="114300" simplePos="0" relativeHeight="251662336" behindDoc="0" locked="0" layoutInCell="1" allowOverlap="1">
              <wp:simplePos x="0" y="0"/>
              <wp:positionH relativeFrom="page">
                <wp:posOffset>609600</wp:posOffset>
              </wp:positionH>
              <wp:positionV relativeFrom="page">
                <wp:posOffset>10096497</wp:posOffset>
              </wp:positionV>
              <wp:extent cx="6553200" cy="595887"/>
              <wp:effectExtent l="0" t="0" r="0" b="0"/>
              <wp:wrapSquare wrapText="bothSides"/>
              <wp:docPr id="33271" name="Group 33271"/>
              <wp:cNvGraphicFramePr/>
              <a:graphic xmlns:a="http://schemas.openxmlformats.org/drawingml/2006/main">
                <a:graphicData uri="http://schemas.microsoft.com/office/word/2010/wordprocessingGroup">
                  <wpg:wgp>
                    <wpg:cNvGrpSpPr/>
                    <wpg:grpSpPr>
                      <a:xfrm>
                        <a:off x="0" y="0"/>
                        <a:ext cx="6553200" cy="595887"/>
                        <a:chOff x="0" y="0"/>
                        <a:chExt cx="6553200" cy="595887"/>
                      </a:xfrm>
                    </wpg:grpSpPr>
                    <pic:pic xmlns:pic="http://schemas.openxmlformats.org/drawingml/2006/picture">
                      <pic:nvPicPr>
                        <pic:cNvPr id="33272" name="Picture 33272"/>
                        <pic:cNvPicPr/>
                      </pic:nvPicPr>
                      <pic:blipFill>
                        <a:blip r:embed="rId1"/>
                        <a:stretch>
                          <a:fillRect/>
                        </a:stretch>
                      </pic:blipFill>
                      <pic:spPr>
                        <a:xfrm>
                          <a:off x="-4063" y="-4568"/>
                          <a:ext cx="6556249" cy="576072"/>
                        </a:xfrm>
                        <a:prstGeom prst="rect">
                          <a:avLst/>
                        </a:prstGeom>
                      </pic:spPr>
                    </pic:pic>
                    <wps:wsp>
                      <wps:cNvPr id="33273" name="Rectangle 33273"/>
                      <wps:cNvSpPr/>
                      <wps:spPr>
                        <a:xfrm>
                          <a:off x="5783326" y="75822"/>
                          <a:ext cx="38021" cy="171356"/>
                        </a:xfrm>
                        <a:prstGeom prst="rect">
                          <a:avLst/>
                        </a:prstGeom>
                        <a:ln>
                          <a:noFill/>
                        </a:ln>
                      </wps:spPr>
                      <wps:txbx>
                        <w:txbxContent>
                          <w:p w:rsidR="005B2FFE" w:rsidRDefault="005B2FFE">
                            <w:pPr>
                              <w:spacing w:after="160" w:line="259" w:lineRule="auto"/>
                              <w:ind w:left="0" w:firstLine="0"/>
                              <w:jc w:val="left"/>
                            </w:pPr>
                            <w:r>
                              <w:rPr>
                                <w:color w:val="365F91"/>
                                <w:sz w:val="20"/>
                              </w:rPr>
                              <w:t xml:space="preserve"> </w:t>
                            </w:r>
                          </w:p>
                        </w:txbxContent>
                      </wps:txbx>
                      <wps:bodyPr horzOverflow="overflow" vert="horz" lIns="0" tIns="0" rIns="0" bIns="0" rtlCol="0">
                        <a:noAutofit/>
                      </wps:bodyPr>
                    </wps:wsp>
                    <wps:wsp>
                      <wps:cNvPr id="33274" name="Rectangle 33274"/>
                      <wps:cNvSpPr/>
                      <wps:spPr>
                        <a:xfrm>
                          <a:off x="5783326" y="231270"/>
                          <a:ext cx="38021" cy="171356"/>
                        </a:xfrm>
                        <a:prstGeom prst="rect">
                          <a:avLst/>
                        </a:prstGeom>
                        <a:ln>
                          <a:noFill/>
                        </a:ln>
                      </wps:spPr>
                      <wps:txbx>
                        <w:txbxContent>
                          <w:p w:rsidR="005B2FFE" w:rsidRDefault="005B2FFE">
                            <w:pPr>
                              <w:spacing w:after="160" w:line="259" w:lineRule="auto"/>
                              <w:ind w:left="0" w:firstLine="0"/>
                              <w:jc w:val="left"/>
                            </w:pPr>
                            <w:r>
                              <w:rPr>
                                <w:color w:val="365F91"/>
                                <w:sz w:val="20"/>
                              </w:rPr>
                              <w:t xml:space="preserve"> </w:t>
                            </w:r>
                          </w:p>
                        </w:txbxContent>
                      </wps:txbx>
                      <wps:bodyPr horzOverflow="overflow" vert="horz" lIns="0" tIns="0" rIns="0" bIns="0" rtlCol="0">
                        <a:noAutofit/>
                      </wps:bodyPr>
                    </wps:wsp>
                    <wps:wsp>
                      <wps:cNvPr id="33275" name="Rectangle 33275"/>
                      <wps:cNvSpPr/>
                      <wps:spPr>
                        <a:xfrm>
                          <a:off x="5783326" y="385194"/>
                          <a:ext cx="38021" cy="171356"/>
                        </a:xfrm>
                        <a:prstGeom prst="rect">
                          <a:avLst/>
                        </a:prstGeom>
                        <a:ln>
                          <a:noFill/>
                        </a:ln>
                      </wps:spPr>
                      <wps:txbx>
                        <w:txbxContent>
                          <w:p w:rsidR="005B2FFE" w:rsidRDefault="005B2FFE">
                            <w:pPr>
                              <w:spacing w:after="160" w:line="259" w:lineRule="auto"/>
                              <w:ind w:left="0" w:firstLine="0"/>
                              <w:jc w:val="left"/>
                            </w:pPr>
                            <w:r>
                              <w:rPr>
                                <w:color w:val="365F91"/>
                                <w:sz w:val="20"/>
                              </w:rPr>
                              <w:t xml:space="preserve"> </w:t>
                            </w:r>
                          </w:p>
                        </w:txbxContent>
                      </wps:txbx>
                      <wps:bodyPr horzOverflow="overflow" vert="horz" lIns="0" tIns="0" rIns="0" bIns="0" rtlCol="0">
                        <a:noAutofit/>
                      </wps:bodyPr>
                    </wps:wsp>
                  </wpg:wgp>
                </a:graphicData>
              </a:graphic>
            </wp:anchor>
          </w:drawing>
        </mc:Choice>
        <mc:Fallback>
          <w:pict>
            <v:group id="Group 33271" o:spid="_x0000_s1029" style="position:absolute;left:0;text-align:left;margin-left:48pt;margin-top:795pt;width:516pt;height:46.9pt;z-index:251662336;mso-position-horizontal-relative:page;mso-position-vertical-relative:page" coordsize="65532,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3BkEQMAAG8KAAAOAAAAZHJzL2Uyb0RvYy54bWzkVslu2zAQvRfoPwi8&#10;O7Ika4kQOyiaJihQNEbTfgBNURJRiSRIeuvXd0gtTmJ386EN0IPl4TZ8894MyavrXdt4G6o0E3yO&#10;gosp8ignomC8mqMvn28nGfK0wbzAjeB0jvZUo+vF61dXW5nTUNSiKajywAnX+VbOUW2MzH1fk5q2&#10;WF8ISTkMlkK12EBTVX6h8Ba8t40fTqeJvxWqkEoQqjX03nSDaOH8lyUl5r4sNTVeM0eAzbivct+V&#10;/fqLK5xXCsuakR4GPgNFixmHTUdXN9hgb63YkauWESW0KM0FEa0vypIR6mKAaILps2julFhLF0uV&#10;bys50gTUPuPpbLfk42apPFbMURSFaYA8jluQye3sdV1A0VZWOcy8U/JBLlXfUXUtG/WuVK39h3i8&#10;nSN3P5JLd8Yj0JnEcQSKIY/AWHwZZ1nasU9qkOhoGanf/XyhP2zrW3QjGMlIDr+eK7COuPp1TsEq&#10;s1YU9U7a3/LRYvV1LScgq8SGrVjDzN6lKAhoQfHNkpGl6hpPaQ8H2mGG3dgRH1p27EI7166Epm/b&#10;TxytGiZvWdNY9q3dQ4YMf5YhJ6Lusu9GkHVLuenKSdEG0AuuayY18lRO2xWF7FDvi6CTSxtFDant&#10;hiVs/AlKzCLD+TjgUB6AWcwa0uZEokxm0yRCHiTEZBYnWbfBo4RJwtllnzBpMk0dJaPuOJdKmzsq&#10;Ws8agBGgANk4x5sPugc1TOm563A4gADLJjYcO3pgDVpHvP1RZT3UWFKAYN0+lRii7CrL8oV51XQi&#10;RzbkfvZYWvpHdMVpBiWZOMLSOAsdHzgfCIuyaQgVbOsrSIMoTqzzc+nCecMtl1zY9Ooc2R6otgGf&#10;tcxutXPHh8sO27MSxR6OlFqob/dwMZSN2M6R6C1k7wqQyo4ir3nPgXB7LA+GGozVYCjTvBXu8O7Q&#10;vFkbUTKn7mG3HhYo+RclnZ2WdHa2pGEUhGl/Jb0ITV1+HVj+DzSNT2san61plMXBpUuJF1Kn44nz&#10;r+vUXdvwqnFHVP8Cs8+mx21X14d34uI7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bGu3OEAAAANAQAADwAAAGRycy9kb3ducmV2LnhtbEyPQWvCQBCF74X+h2UKvdVNFENMsxGR&#10;ticpVAultzE7JsHsbsiuSfz3HU/19mbm8eZ7+XoyrRio942zCuJZBIJs6XRjKwXfh/eXFIQPaDW2&#10;zpKCK3lYF48POWbajfaLhn2oBIdYn6GCOoQuk9KXNRn0M9eR5dvJ9QYDj30ldY8jh5tWzqMokQYb&#10;yx9q7GhbU3neX4yCjxHHzSJ+G3bn0/b6e1h+/uxiUur5adq8ggg0hX8z3PAZHQpmOrqL1V60ClYJ&#10;Vwm8X64iVjdHPE9ZHVkl6SIFWeTyvkXxBwAA//8DAFBLAwQKAAAAAAAAACEA7xt2kss8BQDLPAUA&#10;FAAAAGRycy9tZWRpYS9pbWFnZTEucG5niVBORw0KGgoAAAANSUhEUgAACGcAAAC9CAYAAAAUJ4L1&#10;AAAAAXNSR0IArs4c6QAAAARnQU1BAACxjwv8YQUAAP+6SURBVHhe7P1Xs2RJkiaIqXN2OY0bNCMy&#10;K5JUFiez3T0zaBnMYAUruzOyEAFeQEQAgQiw/wL/A2/zAhG8ABgskV7s7kxP93QX68qq5JnByeWc&#10;OGf4PlUz9+MefiMiqzKn4kbqd6/6sWOcqKmp2bFjRxwOh8PhcDgcDofD4XA4HA6Hw+FwOBwOh8Ph&#10;cDgc3xxS/OkDeudwOBwOh8PhcDgcDofD4XA4HA6Hw+FwOBwOh8Ph+FqRDleHw+FwOBwOh8PhcDgc&#10;DofD4XA4HA6Hw+FwOBwOxzcA35zhcDgcDofD4XA4HA6Hw+FwOBwOh8PhcDgcDofD8Q3CN2c4HA6H&#10;w+FwOBwOh8PhcDgcDofD4XA4HA6Hw+FwfIPwzRkOh8PhcDgcDofD4XA4HA6Hw+FwOBwOh8PhcDgc&#10;3yB8c4bD4XA4HA6Hw+FwOBwOh8PhcDgcDofD4XA4HA7HNwjfnOFwOBwOh8PhcDgcDofD4XA4HA6H&#10;w+FwOBwOh8PxDcI3ZzgcDofD4XA4HA6Hw+FwOBwOh8PhcDgcDofD4XB8g/DNGQ6Hw+FwOBwOh8Ph&#10;cDgcDofD4XA4HA6Hw+FwOBzfIHxzhsPhcDgcDofD4XA4HA6Hw+FwOBwOh8PhcDgcDsc3CN+c4XA4&#10;HA6Hw+FwOBwOh8PhcDgcDofD4XA4HA6Hw/ENwjdnOBwOh8PhcDgcDofD4XA4HA6Hw+FwOBwOh8Ph&#10;cHyD8M0ZDofD4XA4HA6Hw+FwOBwOh8PhcDgcDofD4XA4HN8gfHOGw+FwOBwOh8PhcDgcDofD4XA4&#10;HA6Hw+FwOBwOxzcI35zhcDgcDofD4XA4HA6Hw+FwOBwOh8PhcDgcDofD8Q3CN2c4HA6Hw+FwOBwO&#10;h8PhcDgcDofD4XA4HA6Hw+FwfIPwzRkOh8PhcDgcDofD4XA4HA6Hw+FwOBwOh8PhcDgc3yB8c4bD&#10;4XA4HA6Hw+FwOBwOh8PhcDgcDofD4XA4HA7HNwjfnOFwOBwOh8PhcDgcDofD4XA4HA6Hw+FwOBwO&#10;h8PxDcI3ZzgcDofD4XA4HA6Hw+FwOBwOh8PhcDgcDofD4XB8g/DNGQ6Hw+FwOBwOh8PhcDgcDofD&#10;4XA4HA6Hw+FwOBzfIHxzhsPhcDgcDofD4XA4HA6Hw+FwOBwOh8PhcDgcDsc3iBR/+oDeORyvCb4K&#10;Q2sncLx2SPJANLOtR9p7EqO8DEOMh0sFiz4CR/MYhrapkeAxOb1ODjr05HA4HA6Hw+FwXHCYyhsV&#10;Xyq6Q/NQUx61n2hO6t5qNqPD4XA4HA6Hw+FwOBwOx6sKPznD4XB8K8Bl27ik+80gmUI0n0fjdw6H&#10;w+FwOBwOx7cNSW346zI7HA6Hw+FwOBwOh8PhcLy60HdL/OQMx0XHOAN/FYZmJ/CXrF4/xCXaPv56&#10;asN2TumONG3z6GEcL8MMyXCDiECDN/aChxBX9EH0YdkbJMIcmTdSOnokDb0MzQ6Hw+FwOBwOxwXF&#10;UB+2P9OMo6JrCrDdPWtvGDMndW81R7d4dTgcDofD4XA4HA6Hw+F4tWBLGb45w3HBkWRgmsfvCTJ7&#10;0hxBsx8h8/oh8kEXv7b4y3ZOSQZkgi8QEa8EHQODcI03YuRrJSP+cRM3aGiAhGMIxF9uELHr6OYM&#10;5ol3GdDI5gwSQeZ0BnU4HA6Hw+FwXHBE9da0c9OOTROOLryjnZmT9gPziL4N80BJpz2JSJodDofD&#10;4XA4HA6Hw+FwOF4d+CM/h8Px2uI/zrJsTCWmlLyPdklwATkuItvSdNLG4XA4HA6Hw+F4nTGqJdtm&#10;DKO4MYNIascva07eOxwOh8PhcDgcDofD4XC8etC1Dz85w3HRcd4SHRHvyexJc4QtBDpeV/TQ6oN2&#10;79tnTRS0TDJLZAJc+ULeJOeBl4SD+R1aRD8Gs7e4zFd8RzCC7wfybnByBmEBDDye2bfRORwOh8Ph&#10;cDheF/SpF9uHB0d155fAcwNER16/cswOh8PhcDgcDofD4XA4HN84dMXCN2c4LjrOY2Ay+OAZNyhp&#10;drzmSDJFNI/bRUbgNZi52SJ+giTpnc7cIxG9RrcuyJaWh26RIiwuC5H8JYb++5M3jnBzRsp3Zzgc&#10;DofD4XA4LjiifqvLD0N9+IVIKtZJMzApFtv6PObR4XA4HA6Hw+FwOBwOh+MVgD/xc7z2SC7N+TLd&#10;txBx7XecJgHMMe78PO8R0c95ZDDuG/5N4sdEKB7PESkRi8PhcDgcDofDceERVdznkcPhcDgcDofD&#10;4XA4HA7HawZ9LugnZzheZSSZc/RB9kvgZTj7K0fquBCIbc9jLeLRFkmw3eP2NJj74VslPdzwUyiE&#10;fX7EzGmY08GGWyti9Dw5g0SY25AikmYDQ8cY7GoxRnMSzCTp2VgcDofD4XA4HI4Lg6j+9mA4bwli&#10;khI9yQ4Yas+GoXeakoEcDofD4XA4HA6Hw+FwOF4N6IqFb85wvMqYtOD2XPwh3Oxrd68f4mrtpO+O&#10;ELrnwZiFnzIZfnYkbs4g2dIuQVPcnJGMKBk9EV2ULMrgM4kYPzA4GYM5MDv7tVBMlTQpFofD4XA4&#10;HA6H48IgqL+6MUM3aIT7qOYm1V2ax+8DYjAiaR5GMx7Y4XA4HA6Hw+FwOBwOh+PVQHxv3OFwOL6d&#10;SHw2xEzcgJEkW9qNZsMwDDH0YxQxch+DJGkizHG4VcPhcDgcDofD4XBMwiQd3OFwOBwOh8PhcDgc&#10;DofjVYWuYfjJGY5XGUnmPHfR7WU4eNxPMjJfzXv9ENt70skZgfrp4SaIeDUns+Fbd/HsjHgKxhBm&#10;b6duRMB3uFHX6EBPESpuE54YIASyT6v0NbtxW4idm+EnZzgcDofD4XA4LjiCCqz6cDQTk9RcU4Wf&#10;QTIYMVlDdr3Z4XA4HA6Hw+FwOBwOx6sJXbXwzRmOVxkvWrdTfFUOpv9kZL5+9/qBbRwpuTkj7HPg&#10;fokuHOOfeaRzf7AVQtkibqxQ52BWmH/bWDHhuykaLmHuRXMIR6RgFzdnqHe7JveTZGDhmzMcDofD&#10;4XA4HK8NoPImNOKBmjtidw6SGrGazwvkqrPD4XA4HA6Hw+FwOByOVxD+WROHw/HtARdpA3HzQ6Tx&#10;Nd3o7RnQIzdaJDdemCWIMXFbRdxaEWMepwTUKsSXiPM5IRwOh8PhcDgcjouNqPYO1d8BxvXgSeRw&#10;OBwOh8PhcDgcDofDcVGhSyF+cobjdUK/Zx+EUPBkggCyeWT1FOxJdmMXx2uGKNUSq7i6ByJtt7aF&#10;YnhqRgp3ZIUMzDytQtmCAbjHggBfDY7d0BMvwuaLFGLqt82sbvCjvMWEcNXoeQ1ho50C5sGpGfRi&#10;5g7sohfmJeP76BwOx58ASfVwMGYCyfGUiG5JPw6Hw+H49iA5xyLG7yN0/MC1R/03KsBAHFHi1TC8&#10;G35o0EIErdq8jAYyDKN2OBwOh8PhcDgcDofD4XilYGsayRV2h+OCg+w8WL5LLMopmycXCv0h0rcD&#10;bPZg5JdFOrjy3jZn2AYLfsokCyJHZMAj3BChzEPnDn6Ud3CfzoJwBe/0+h1Y9ySd6eIWscJM+34K&#10;MSlvZWBnmypSCJsKZs1E2NehoNdICMIrN2fQC2GbMxwOh+M/PnQ8PWespFtUH+nnPH8Oh8PheP2R&#10;HC/i+BDtkmNEF/oy7Xu473FDM8DtGsMN01SF7c9Mpp8PbYyCyszAo6SW4ep7mx0Oh8PhcDgcDofD&#10;4XC8gvAlC8drB13844JcXJwL0IXBdFoJN8HW8a1A4Aeu2XLTQ9wbYcvANA2hnBEXeAmemMENGgyk&#10;8eCHccG+1+VScrAjX4H6KW71SMM7F51t4ZmkGzYi3yXjnwBbgKbf4N/hcDj+BIgP084D3dMcV1/g&#10;z+FwOByvN8bHgeQGjUmImi5BH11ozpFG1WT6Gsb9HPXZ4XA4HA6Hw+FwOBwOh+NCQFc6+uetmjgc&#10;rwKS3Dm67jdA0gtPMyBskXB0MS+yenKxMJNOS9ofLL220HYPxNMyeHLGcHMGbXhShujJGdytloFD&#10;Ovk5Eg2AG/JIlhsweDoGrPtdWCMMD8hIdeGd53CkECM/jGLv+fXC/jeefpFjvDTzijj1NGdSBDMR&#10;XgPsgsK2Dw1rsTgcDsefFnHc9M0YDofD4RhHcp4VwfEiOWboHIxX2JkWbkRN2lyoCg+3bsSQvEZ9&#10;WPVpkLoxiE39zDwpgMPhcDgcDofD4XA4HA7HKwRb00iuoDgcrxrGuTMuuiVAL9HbgJ3HHh7RNj7w&#10;hicjIJNKgyZE6ng9gGbml0TY2lwEbptV4ATbpsHtFHmYuIbLTROpDgPxhku/YWUXcbRw0c+hwLoD&#10;a8ZBb22YyFt068IjN2bEBWciCyqCGFuBZjikSfCUCh71ZGd6xJX51WOf8af8OYnpHQ6H4xsGx9P4&#10;UE0fqIVxc9LDNiJp53A4HI5vD140Roy4qa4M+wRFVXfELnGlc9DI1TyyOWPcM5EM4HA4HA6Hw+Fw&#10;OBwOh8PxCsGXLByvFXRNLsWTDZ5d9FM3XakDpfh5k4ykQf4w6duFwAEBdmd/CTfuuOBpGWSaaAlp&#10;yY0dTbg1ceVGDVIdVIOHGjzUQWamnbmRGgli2A7i63ITRlICG4MmQAvbPOJwOByvOpIP3xwOh8Px&#10;7cN540C07/Wg1wZnbobmRmWeKMe9yUnixotIVJUH+nm4RrPD4XA4HA6Hw+FwOBwOx0WErm30J62i&#10;OByvCs7jzsTKHL2ME8GzB3r8zAkXBWnBjRjhja20/o4u/DleI0QmwJWfISH4uRB+pYRO3PZgpr7w&#10;kyY5kO6VUE8MBDNPzkjjHv/cTMENF23Yt2imHe6PEeF2tSmNdkcOTo9l7+hIWp2O9MBn5XJJ8rmc&#10;LM3MyLX5GSnnMjKHcAsIlwPlEVeep2fgqsQVarj3ccOvbpNrM8hDSrnU4XA4/uMiqodxE+P4fQQf&#10;uNEtncbIOubmcDgcjtcfyeWE5DhA+w70Yl5pn+HmeB4XR0V8sAcZP+GzlPr5wEzadHdQ1OGJ5OgS&#10;zXqNSQ+zYA7JAA6Hw+FwOBwOh8PhcDgcrwhsPSO5muJwvCp4EVeCe5NrcZH0cxBhMY73PbB3dJPB&#10;YmFKUroI2Jd8KiM53puD43WBNni4BnM/bXsveGutb47cnBH2RZgHEgFGaoF/uE2im09JLZPSzR3H&#10;oLvHVTlptOTeXlXu7tek1unK/tmx7IHa3Y704bdcKko+m5WV6Wm5NTsllVxG3l1elvfmYYb7PPIz&#10;i7j07UCkn+YODeYpxRRtkdo2ZpCcQx0Ox39cxIdpEbyPKiPto1vSzuFwOByO5HgRzRwj0nF7PI+j&#10;i98aVN3X/Oqm6CyIw4kS7UG0JwUE34qB7URLh8PhcDgcDofD4XA4HI5XC7ps0Y8rJw7Hq4QXcSW4&#10;N3rhNbxvJe2+nTggfHAUzsSg+yjxRA2+xdWTUionBX7mBPaO1whsaMJ2YRgyw80ZkQ/4y80ZPFpZ&#10;d/XwOIzB63oi1VZPWvzESTkt9VxK15F3Qb9+sis7J1X56PGe3DtqSAthGuC9JjdWpBAz0sogUnLg&#10;FPhrJZ2WIqL8s9tvy59dX5WZfEpWsyJL8MAjnHmSRibkxzIROdo3Zzgcjj8N4sO0iPiAjeSnZDgc&#10;DofjPMQTlThORFKong2K3wekmU42ZbNrNGsQ6MOIR7KwzMBC7SxYRLAyRIcRS4fD4XA4HA6Hw+Fw&#10;OByOVwe6bNHnyonD8arhRVwJ7o1eeI2Psrtg5154+4p28dk8t2r0w0odH8qnlO37ujEjr66O1wrW&#10;vEMGIDIwpodO0ZTm4rEawQU9MlbgBtjVen39lEmnkJIjhG/C+v7Jqfy7Lx7J1tGZ3D/uytNmVtqp&#10;jLThzhM2uKjc526PXltPaCl2O7LQbksB6XxvbU3+8Y3LslAqyJuzBblezIIHbXNGVrqBS5ObM+IX&#10;uEOeHA6H40+EDj/Z1OtJt9uVTCajGzR49U0aDofD8e1GXE7geEBz8nNXJIL3nWpDeq2OZE7bkqn1&#10;JEV1l0NIHkp0Bv4K0IjLBTNzMwaPliNoZjRhuEmo6iMI1q41OxwOh8PhcDgcDofD4XhloesW/bia&#10;4nAEfBWGsHMpkvg6lsPsTAMzDcEH6Ck+PCfSMnIKQnwGz2u13ZV2ryeHtVPZr57qZyZSqYyUymXJ&#10;5XJSKVdkJpfXB+IFUAkU1/t4HUcyD0QsYdgDYtC8WL6Huad1StJxBfGPQSgrMZas0sVFsjTnI26s&#10;eVkM2ia+oUegcbk5Y1iX9psC19jmDBD4q9+BAWKxn8lIPWOfMqki3Oe1phy2OvL7J0/lf/rioeye&#10;1eWsuCyHuVndnKFx8yhmTaMr/W4T8fUk3W3LdKcleZhnW035i8trsjY7Iz+9viI/WarIVEakiCD5&#10;flc3c6R1k0bYnJECl6Z8c8Z5sBY0jNRQ0uFlkAg8HvT8eBM3E5on6fW87CSDPRNFMtCE+M+x/ANx&#10;Xg4jkNYL83MeGDAGTpqTYIQxUqYVzF8pnW8nYm2yqpJjzyR85W2IjG4QpCO1+om02y1QW7LZgmQy&#10;WSkUMK7C/Ezc5yaV5AF6+op5epWQqG6ybLL2Y6lG9AQiONA6bsEjoi5lG/QMNA1qR51jZLBNxBNt&#10;k2DIZ9IGkupIwuiYBNbfoJ6TvWvYRnqNDslNSomKNqN5Gm0TOCSCOMaRrHGSVRZ/B/WYrL9k3San&#10;tupnQkXTauANhmT4gXcYgvkZ56RFBDIWrb+yvH1lEEswVuKk8AhIyj1+RpJdgL5Y9n4XCniPdhm9&#10;JxpHZ7J357E0Ts6k9/RQetunGFp6euphLw9/2YyU52dl8Y2rUqiUpbA8K5mlaZEcFGvoyoO9ykyX&#10;uvYEWEovj0nNeB4s7kT9jAROppwwB2PSa9J8TiiH4xXHCPMDk7l33NckjIaMIXiNZvoIvibIoT8I&#10;49FMyGhSvplu9qynXiKiFAKMRBtvxoMFe1oPR4yhJ8aSiDVco/9nQR9DX0TwpXWVCDHqaYDROM3T&#10;iK6iVmYxap2IkA7hdnwuMvA3FufYrWE0aCLOoROtBvnjNdxYe5lZ/aiJGJrUU/I2XIchDdFLwmsI&#10;G9LSXwPbfWDBACEQrQY8w4u2BxAuikRQmqJ/03fMo/0OfY2GiOZJ3EnbMV6a5CmJkYZPYhgLkfT1&#10;wijDdRxqHwOPR5IIFKst6UnrPNizDqILrQZFwI3V42j0I36IEM8Iku4jgIPuKCWGAZPtxaDR5dzq&#10;JCal6zCM11uirpJOo97iHT0PzZOreTyBZ3F+84zGP8n8bOwW2/lxAi/O0hCIKOn9ufECo1EP714U&#10;LuK8rL04/Pk+Ypx2tV+TV8GFlxCcxmCriLGqHAhIGAfuikQ8fwhiun9EFK8exuokWbdJPFOPk5AU&#10;uElE62Q4+GU70WrEGjRyjv3EsOE6CdEt6X8cwQ+9jK6/Da8T5TUc4giT5LckYpkIjceMo/lh2aMx&#10;XA2Ju0npPw+JOJ8XdJjCefJwFMm4JsXLOF4mHsdXA5c55P8G6J3D8QfAOuZ4t/06uqvFSeEZY6fA&#10;NKGJ+NNwwyW6x7MGSCftjlQ7XVk/OpJ7O1uycXQou9Wq1NMpOevBZ7EkhVxOwzGn2hEAmiONI5kP&#10;4hl/uKE7RaR9WMX+6McGmxHf52M8kYix4Od5u5hIluZ5ePmSjviM0dMykFnZDZXA4ZQWVy4od9Hi&#10;2bR0Mmnpgdca8HrnuCabZw35YnNbPt870o0ancq8NIpT0k5nbGDmpo4eqWeEGMmnWX4CIJuRM/Dk&#10;bDarb5uvzEzLlemiFBA/15sz/HwK/pHiMD8pcGeKK9DMq+N5+KNq6DmBnx9vbCe7PA/B5zOIQZ8b&#10;xbmOL5HwS+O8HEYk0vrKyTLuJEWJmiQiXpkA6Oss3muOYVXFOnwW5ucrVurAe1sarWNpdWrSajdC&#10;Kj3JZvOQbzl9W3oE5yaTbHuCHr9inl5FhCIka39QsglFpRVrYrQ2bCwy+W82wXvA0H48noSLwpJK&#10;eIoRJSJMGB3nIVSS1TH/7BrbadhWoGcqNFgM7OlfLwbe+KkzL4BVVqxlVppWm5qB8eqLdavXeAOo&#10;vzHPyVtNIOE/gn4mtNGzNgHqYPGYn3N9vuLQCkkQwbKMlSfcqi+YrYcEn9ysgVv9xGSYsFW3j2T7&#10;s4dyvLEnB18+lf0vHsvh023Zerwhu5s7sr+xLe3TmlQyOck025LLFyUzXYGCjDioCpMITWDUmLD6&#10;xjCMP9ZLksYRfJ+TqWSI6OWbzr/D8fVinO//MA5+NlTsU1G7GUcIMckp4kVZOc99QpGi1ch4Hyiu&#10;PxE2W09EfF4aY/ZRsxjSuJfRO/MximeTSvoK5vPy8wzGFvAHN6Mpm3XC50igod9n/BHPu41BaRkc&#10;aDXBegg+pIAlV174lwYldekRnKt3xRHMMDkd/ozGaVYJn88Yg3+9JBwjBlZx/SfGT4dkW0T76CdJ&#10;hJV93H40xXAXgxBJD2pOOiYxGlMSyRQnhZ4U8hm7Sd2dnkY8mge1Cu2Y1M+tDwYkDMloaT1wIkZu&#10;JoCBB36Qmm7OiDHyGs2jMY/eAc/NhOO5eE5dJat19G7YLpODj4Ycx4ubZ1JaxHnxnpePPwBjEX31&#10;eC2Pf2x+Xi78830xJ0b2OXDzHeowBOVd7HUkWkcaeAoXImE0PGPx1fE1RPFq4SUK9FJlVk+hvSaF&#10;iI1GQgPr599hZHvGNmUom96dEz7ivAwl7ZP+I+ge/IynHb0nvJhlvElYmjFYjKcD62Rcz0Atzcez&#10;7hNDvBiJOIlYpkmIKfwhUmhSnH9gjh3PgW/O+NZhcneNoibivE49GZxIJEXBsOu/VEQjSccAfcTI&#10;v740QR2970sGyaSjNE2npIOwnBTzZIM2iOYGori/dyJPD8/kd5ub8uH+njys1uVpoyWPcL13dCIb&#10;tabU01k57GJwSKelmOEUzlLnQmI0xyK0+31pgXjlfdzZR91cN4uAdEKIG8tzW1qgDnLE98XS/I2T&#10;tnCxBBII8Yxg7N4WPkeJ0UW6WIiFiyUZxbjNsz6I55QabaFzNm0gXhEHLLoY+ck+cTGFxNj19Ayd&#10;bOGaxn0G7Q2+qIM/2nA9gctvNvbk7u6R3D04kR3JS680Lc1CXlqqaMQYQ3k0bfyQgiLSBc8SJcTb&#10;6vb0czo3ZstSLmTtFBc0MHnL/qiicGNG3JzhSCLywzhfxOYecaD5PEogdtFznAd93QADH+SQRkKA&#10;gkf+RTnW7eMKe7oQtKOLmvnGKDiyDz9cPkgxPOPtwZ2byXjVkCF0yCeRlN0J64HXUcshovMQFr8t&#10;X4ylp1dGBIpWEWNWWiW49lCWPsrFMqnNoH8MpbWdSUN7EP1pXkMEyv/nZJ54xkkDjWHM00t4uWhg&#10;kYbFMp4b2sZ2HKLHDWAsNOTSoK8AbLdBVZBP6QbqsVPQIy49SMHT+ro0Wgeyd7Au5WJBpqfKkssU&#10;JJPKM6AGPw+xfw3aHDHaBOEFbf0qItZdoqvw2SNP86IViaATSzaoa1zViB/WQBuOsReYRAhjkcYw&#10;bE/tl5QD7CfayUDaLqZzUEcyPYm+jbRWk0oDwSvzGKwJ5s8xhkR9xVboQD/ooIZJrGm2kdZ41z5f&#10;Fn0aTwO0go7JkwP0uTT7Fd078K9tSU9wUD2BZscQsQG41dnqlr88V4w1zK/GDfpUAjypYfBCYyeM&#10;K9Ff7Des7NgvgF4PLcrT9XCvcWpy9KvOCuqOGozmQAP/EaENbdFp6DDghwuFWMqhrLY6C7I6WW4g&#10;KfdM56F/fjIwjRaDIzycPtiTs0d7sv3RQzn6eF3aG6eS321J4bgvhWZGcp2MlKUolV5BSvxGYLUl&#10;jZ1jyTQ6kp+eQTxZqMSIKwfSLIATUNemLyG9IB/7/Jyg5iSUgW03AckijBXnhRg+PEvWD9MkYK8R&#10;xnQT6cNIX5FiLOMYPkaanHeH408L40+Tc2Y+n1PNJfpM8n0kIoY3mRpdoNX0WzCGMTNCZREJ5vEI&#10;iUnmASHAYCyglaWsv2YVujVu6BXz9i4yZanDoW8aG8d8tcWA04Yp6nGUd+mwEY0RavyISstFO15B&#10;IXlYUT/gHJAmmwvSzPwY0SN/NYf66V7Lj+XJRhv7s0iN9NO9SrwN5nFYlBo2/jHeYar4i3lGmnGd&#10;g/6GgB+2BQFrdcHtMDb7i3q++gzBeWH0WlUhCsL0oxhZiAv32iyQ5/Q/0AFiJPqDdqCehnyyFvmJ&#10;WP1sLd2iX4031CeN/GPZ8BdbYHgXifXJ9DSARQSztplmAuih5WO705nl0Vu6m2WK86/oJx79y6yh&#10;amz9kCAnxVVPuMGRV/McCT4HbUEdycjueO1IB3w60DnhM2Jg1qhCHkgKu+HfsOHxi7Lyjydj0YoX&#10;xpTsgkybV87sLWcx9PBKmH/GZX4Yj9WtOgwDxg5lnpR9mJ5qF+h72kdCBrjO0EKANvLMmmCNaa1Z&#10;RhG58XM8k5Z0ng5pllZLg+D80QiQIb641cc1hQxqHVnJY3v1JIMr6gA3SiH/gzKSeDovyxZ1f0vu&#10;4oFlmYREec7zksTEdiDOsY98p2b8sYp5b9f4Z3ZmMgzthm7RLxHtz8PkZkqGMHP8fV5cEUEiGhhg&#10;UqBoP+aueU/URcR4PqP7qL9kZOTYcK96rJkHB+sHxrV+B/NANowTYeZkHqLLJMSQ7O6xF3GkYP9U&#10;l+gBiM98SMFKr0wr8hAvvdDftc+pLRDcJ2K8woBx75OCTwh2MTChMKN9apQiRvpp5I0Bgu9EpZAL&#10;AusMZR5ZB5YdNDBvOdLZLN94ZhCcUcWFqhguyXY0J8D8J8OO+Bvc4yckQn6Lzw1j+paHsDkoVkh4&#10;aZZjXw983wexzw7qIvoj6ThuRmLAf4k8qK7BeNQiFoJ9jb9MXUMk4gfF8ASv0Rw8MU7L/2h57G9o&#10;GtzFegBU/sT4iGCfTIbXmIVhjs1rJMfXB9+c8a1E7G7jsO5F16SP5P24m4GiJCk5kt10Qpelt0k9&#10;eWBHD6ZgM9YmHChsaJvFDzdoqBSDEOTDbtqTbGAXqYN+8XBHPtnYl19sbstdsPl+viynoPVqSx6f&#10;1uXewbE8An2xsyc7x2fSaHZlr9qUTC4ruWxG4+K86bRZBzXkGNce39rKZJFPWxhmopwbBd1c0cUN&#10;hXcbOeYfBWEO6fNPBWCy3DRHIhjnC5Acp0IWNLgOJKCLh1gKbdRzKZqSv2bi1XhgMuDKgZANRkUA&#10;bdeB/9hkMRzrLsMBVwc6tD53AEE68sHZGQwN+NiB01/f35bPNw/lcbUn+7kpaRYq0oC/bhphwAxc&#10;rMmicXQTEQZs+0PrpNLS5edRwK+9DPgLE7zTNrik2ZbvrMzK9FRJP69TRhjlFF0Ap3gGXfTJ238E&#10;JNt/pJqiA69JikjW61gdJ4MOAPeBF40rRhiI/JOIIypL6qr2/IkUw9ENPhFWFxTgpF4Zsgu+4uYM&#10;wiwN5IkBolkljMGiHSLpPbol7RSWU+tNNJMSUAWUgXg1K6LLB4+40iqenBCdB0lpvVic7H2RDPRF&#10;d8ZLvgfg1A/CzmK033gZYPw+xjWC4GncOuKZOC4mYvGGrWH1beZh4dnC+hfbinUdvcBqwFoaxBaY&#10;bKDrSqO7IQ/Xfy2b219IrbEvS4tLMj1dkky6DJ9FhEHgYVKGEF+ITtHX7W6cFtkkx2RdTPiCgVVM&#10;IPvUGeLiQbIaOPwE9jeH4MiNgq3gn9pCt8/tnB3J9LuSZd3oeGTQfsmG0gcGiIiLhCEkF+otHpvs&#10;xrrMwKs+JBhrF54ERWtmhz4jOcbAOgv1xvrhpowW+gFbiTWd6tsjmRTG8kGfwlgfF2dTg5UkbvTE&#10;hfUO+3S3Z5uMGTfDqNBnCo4hYuUPO47pbrY5gxJD9XC6sPrMqHU90AhbHD9xpQfWPfUv3Fo7WSDr&#10;ByY1dRuBLsSAuLGD/Yz3DBfCxkU/EoLa2kikATie6xII/Nif+b5I0IoDcTYUzSgDx+ikPMHVHiyZ&#10;lfk0nV012BZCUdQftOTg7+/K0YeP5eAfHkr3i0PJbrVk6jgtlWpGio2sFNo5meoVZapTkGIVMm37&#10;SBrrh9I9qEIeov6PapIuFiQ9A20Z7aGpgAm061BPCovKqR4SVJ0ft4O6JyUwdhvBfE9C0ruZ6ZPt&#10;i3QHE0HaRZ+4xrqiOVjzNvpMEsHsmm/Eq4NygMsGxysG485RDh5yKe5plWBb9pTok/wf+wARvUb+&#10;NwQfnFcHyW+OwQdudY5Aa+1jAC58ZqpdMkZORHPwlgQ3XuhsBH7Y5QZTFcYT+i7HbRu7WQroZ8zT&#10;QKHTDEgTpjZKwGA5XDPxwTvC8d0KHXNiENozHVxIFBNcO+IoxJUve7gOjywMMsUHzzyN0/JospWb&#10;BWOdErwyLhQnDm1KA5OmG21BA7OB+Ytx6cilaSE++Bs8INHKYQmtIEyfYP0P2oAIUVt5rFxmHV49&#10;YVyhHjQddTVQ59XgMQNJVzi0kc8OiMGpQ4Wll9BeFhkf+rQRD1POgmx2wVhR0TrHtAyyzDTxh9ln&#10;SrFkw1TNpBtuGD6EVSB8N9VB2JBnbs6gzmfFNd0CwdvQ6zvdOqiFPGOOT97QxsQ11hui5saCjr7Q&#10;0EJ84HktGE9kRQmQFhMx38w3wocxh2Yrrf3F/FuZLM9a0lBItifzGu8HpI5Ik/GSH0P8JMtqKCc/&#10;Ucb8BKhJo1JXTX+YG/yhXXjPirFi0NbAEMyhfvqZltAXVOWIbBaBKojDqcaFvJFXbJ3N4mnivgPi&#10;Xw59JsM5kuoFDIdUQYw6rgEOdMhkZvQ6tKApxq83A4ZlPcW6ol3IMDo7OY51EbsNif2SaWnU9BrV&#10;Km42tSZ6vfCS5WF9TPTKeorXJAVomBDQnMwx+WsekmbDaHoWmqB9JCJ5n7R/FjENIhmXmaPrkFOj&#10;2ZA0j2A82iRFIOjwpS/GFHshf6PHUbP1TdrYr8HCGaJ9IItQ7zQtmEf6t/6ZDb2ex84xhWTsQxuO&#10;n+wajIknSfM5C+wH/c3AbhNfaCFsREE8lAPBn+YPxPQ0L4nwA1jCQ4zfAxOsBlmJbpP8XFigMCxf&#10;JLbDeHmJQX3qNd4QMNMxEQ/joIWGZwO3YcM1rAxkdQbaDvzHbYj8Y3tlVKbjjmMkxyo2aBCvsLb4&#10;Qxo0a9xmHGKYeAijvlUIa1gQeY1rOsZzFkDzACOf4ZgOMoy1A4WDxKxEea78SQsd0+mACwlGguUh&#10;kjzIZ4Rxcy3LaSsa9MByJ3SkcUS7QZZoAYJnjoXxj/EyS+Yaf2Ngg+o+GFA1LVqMOis4VlvoceKv&#10;mRla+5jaOL4uRL5xfGvALnTRu9FQRERFRBcBQcrQsDhrdWS/1pKjNsRIeUby88tSWVyV4tSc5IpT&#10;Um915eHGlnz+4JF8eO+xfLK+K59vH8lBo6UPOTj4cxw5bbXksF6To1pVH6inKa2AqDMksmIUDHzA&#10;zk0ZWVBUHhx/LEYq+itiGC4ZC9vFaGjSSXMAbTjIcqBrkHDTxE0nlZcmlIYaFI24K54xUpnkoJ4N&#10;pIsHdNcBntyZ1oWFJoifSTntdqTe6+nCDpXNYcpAzKTjlcDLNcX5jUY5MJhI6D3P06EN74MrJvYD&#10;aZGMSjVBkHkeQ/Q4Od2vjmR8L46zB0WbpzHoWhO9hzymkN80P+UD0tVJWJrEjtI6Ej/oox/1ASEg&#10;+wpnVoi3T3pxFibgDwp04TFaat4lyUAeU607gPUbX1JLgl7UG8geNHal06vL4fGWbO8+hl1L0lku&#10;I7fghsCjybwQ5vUrBLggiNUwUrKkJeo6VOsImXMX/YiLszpoBDJ3A0whDnuDC6MGrwP/hmHI8xH9&#10;vMifA7UOmRT/huAk2N5Q1PbSMd7kG6fbuolAZRmcQDyBBhqk2esmX5OJjvOQ5FAj+7O7AUZuWK2o&#10;U61WOFCoRXcIM56Sx82xfCCnfkC6pgI7yeUwxoYxiOiEvqXC0aLStaIQJckxCWGBDfWYQZ2nuBDX&#10;Qh2etKS7j3nU3pmkj9pSrIqU6inJQ7HOYtKVbaf15Ixch1fY89pAb6p3pX1YldqTbak9XJfucQ2N&#10;EFMiQkPGdiPiwDVAuA99dBIl/ya5k0bdIxLmoddgPTC8EMlgLxfC4XgVEaXjZAl5vstzwLGSsnlE&#10;tlMu80p3UBhOVY+NNA76U7/4CQouN2Zwfk/SqT9lS5AvGmeMFxcSgyeh0QTzCGg5iSZi6JDMNvUL&#10;3bDbA2Es6gUihtKIf2H+OEbDOdaYWZ9yJwi+RzPIOR3SD1U8RKyFJL0IHLM5f4iVOgo2Ix9EjFZN&#10;jHeYjrJAaH/GpEQnGrTxSHCkjNcyGdnrLsl6IEVzxKQ6fLZuNQw3SsQrSIeUQT5HoXofqIP2a3aa&#10;0mw30JZtOCDDdCQYPmS7C89KaPNhfTFd82T5iOUZ5itJSX88aUpP7QXpIyBkcTBPP49CfpSAqHXR&#10;ieD8cdB9cB9qZYSYWgb5p7ZrMcT2121QoKAjIALdm8CIIgadEUR7FpWU8EOjlZa/oby6YSTpERFw&#10;Y0ZChyOSRT0fz3E1RhxmWiObHKvmEz+6BBKzNQAtnrF0fEVYLdrfEMm6TZqHd1+F/lgk4xiN849P&#10;IT4FGXLeeGoR55mfD92EFZjX0qB5eG89fEgvwjC/Rsn4iKG93jxLY7DQo63v+HowXuUTqv8cDMcM&#10;Sn41xQaKkQ4iG7kJ3nCfVDwSRgU8jaguLwL9KCEihiXh1qI1E50ZnUUJO44ZOm6YLyKOXjaCERZW&#10;B1XOczlumcMAY7eaPvsMN4SQrJaMkj3iGcQMPuM4DE+MO8f4IplmkNQWAAv6FTGaruPrBTUZPznj&#10;W4nxLjsKExJG7HxDczJUtI8x8Hco3qLtMxi3Pserqd74gyTN4Y7ER3j85IRtbbP8cNcZd6JnMDHL&#10;wYqbKz5Y35fNk5rsQzFfubYmVy6tyLvzU/LGVEWuzc7KdBaTlk5b8lA6qL+3IFiPGk2ptdvSy+Tl&#10;FHHVoVU/3t6Sp7u7Up6aklmEzcAuh/T4CYow3YHeAlEbhD4vPMY3A8r2M0bsZmEmo4MCzHYdEqH6&#10;TzDrNWkO1xBNvFV6QW1fIMRSTKbkHxFth+ZxMv6gOdZS5Fb+6pwPXuI1zcFVHwqDIXTUt0ltE8TB&#10;eL/ekw8e7sje0Zk0Unk5Q5wdDt46UQOxzTsZyXeyku1lwI+YHMOOxDankkJwN2Yek3OmUOx05AdX&#10;l2VxtiIl3FeQPCerhB3rCXpm9uogWCPJWhncB0PSrMQKj5S0C+bYD5OIVmw5a73gPTrEVaXYMdU+&#10;GozPBksI4C0+qCDFo775F48N5CQo2ll4tQQhk7ogQLOR8bF6CMRfXGMhYmaJoRdDuNes8zq0UhoF&#10;bVhJNAYfejXjIAD43yZxyaRN7YyeeDSrxQW/kIvShzTvQ5L2eOU+eV7ZG4M/xpmIVxGvEeP3AyQD&#10;nOvJ8ALni4JY0qGUS5rJWaTAX4FPBuuDuI0sRme42FWZhO++NRGkLQcnj+TLex/Izt62LC9xXP2O&#10;lPIz8FaB98KwrZKUxOCeb0OSO5gbtrmO7HS4OIjlQzG0OkF80Msd8QT1A3trj/0dzrpwDIdQ52oG&#10;WOcsPU/qzyGiHPpADn4pI9hPejp+oHFIuNd42D94z9O8cO2hn9APa5O/NvmyEUzfSMNVQUsYdZgD&#10;MQu0CtaOSeCEO0CbAe1r0gqUwjifgobXz6Md+VmfrHTQFh14ZP2yO1Ds9bIpaWAc140A9IUxINNC&#10;xB3cZcH/2o6ahGMcGB9NrFCHUm1fzTpSkIFZb6znQITKOJqpQ3HjBeqYn6irorPVYc+XW5sgbpCt&#10;wRtf1iQxDPsM5VifEwOESWWRJq48OWOYhv5oHswUEG70xJvgL/6N+XzlEcQTrvyjtKaUANfrOD5W&#10;FtzS1lx4bozVDedkqZO2SLUt1XtbcvC7B1LfOZL+fl0KqPgCdOQs+or2EQToQhGnWsCIKBfbfZ5B&#10;aG8r1fJ9OWs1pLS2IMWrc5IqQDbCj7ULiFVOGUhZCLuePjgjr4A0z0AsVABLMU7EJHsr25DIlKyX&#10;+F6/bbxCIfiAiIKC6SrjgkLyEWrNa4I0BHkd1+SCoHlWW4fjFUOSL5Nybowm8O+Yj5H+ZbA7fsKD&#10;Ly5o/9KHr9avdU4NOavHTEM+6OmYuNerTuxh5huK3NyA+bad4BBEAKK2dRiLI9rx5RuNhveEZUF1&#10;Ov1EBOKheMqwf2ogXuAB/3yZx8Ymwfwe45O6Mz8YgzgeIP3Bm5hxoIrQclg+VOalbNneHq9nkS+Y&#10;oGfodn6VLSZ7GC1jStad2gUaIGFmFtQt6T4IzV/TIfnLPxsPoxekirwxdUYQffKqHmg9jMr8s9xw&#10;oM8467U6gDtIl89wqwSL+B6thtNTD1AXPXAABwQkY6lrLIOTdGlWaDZwF9ZMmCLX4tLUmzkGjI1d&#10;zEISdImUrAPNN8LqG7wh3xHMMflG64J+GJoRgFU5nbWhACMDKAc9gsQ/hW44gjkkGtkii0rJhvwj&#10;FNqMfB+8sc40DyHAoFxMH2NiF32D5VXuwRW8Y3lDfIE0l1bhWpSBvsI+EzoAy6Wnt6gpAjWP8Hp6&#10;C3UrvpnENQ22gbYD4zdz7IZMi81h8yBQj3GwBe1e+wTi6lMXxlXzZQGobtgVxWPv7WDC2qNfXFli&#10;rQcoc/bZFztRhVXCfHAtmLyhFqxn6IGM27iRPix65lNBi1gPmpqBUahlsFBnBSxox/g1UZZUSxvM&#10;EUMT80xovmlNi6DvvHYYFluN59FXRiLQeDzaAmjj2BKc+w7MgfgXr/qHthj0i3CNNGjbZwiJ8Yrw&#10;w9QnmREP+ZlX/KkcGfkbhhgwHJF0mGQmaQcAf4I0K7gZxhlNhNkQ1utIxLh7DAWz5pkJUJbQP8wc&#10;c+EW+w97yDC+kBkQ/1hKvdeMBbcQXqsuQXG8ZTiOxzQxfBZhOXSaR7MnUbenP/5Rsqk/3nGuQX8k&#10;uqsfxM9bXPUnSc9Dwn1SkEl2rwVQIFZ3RDQny3puuQcO+EHdc5xm8zURix4gio6mp0YFdxWTkPPa&#10;1rjn2peuqbA9yRMcY/DHKOldwcZEuA6In5JnvHRTDqOfZOYJOoC6iJDpk3iilp5wT88YRyh+lZg+&#10;xhFe7eQO4yHyWjw5jWsGfHGbfYCcjGwM01VeRX6D7qEZJ3BFdANif2Ue4vZL9gqOk8qtOs5raRjS&#10;LrQeI1ROqBPGEDsJrGGn1vjlVYsPJ8ZqMbNuIYUQia4LMpgSzLprE2aGtEgMTIsXOJKYX6MQv1Iy&#10;gOPrANvLN2e87tAOF6B9yLraKBHmMXZC64hxKE6abUd0tLfQUahEgm0y3fMQkx6B5YkTHQqQbBcE&#10;iUahyag76S4EJQRSqoPbLgQbCBIzC+lJfw34+eyoIceYzx202jI9MyezxYr8aKEiP1+ale/Oz8qt&#10;uWm5sjAnt9aWpVCakQc7R/Jo71A2TmqyXm/KnaMTuX90JE+ODmSzWpXVlVVZnp7WUuaRZh6i1Y62&#10;RCI82g75Ya45CUz3MCVCXjIYQUi2WIhhBkKOf1GUGrEGAQRWYRuvRLxG0M0uVsMwJGr7giLmPDJL&#10;siQ0GyX/kuWNPoihb6uTIeJQYq5oBr3jgKikrAQ3e7KGkRMWHCTZlhi2W2g/Dqjrpx351f112T48&#10;kg746SyTlTYnllkO7Tn1n+tkpQDixgwS+4VOmKGYMg6mz7G7AOVAx/BGTb5/dVmW5md0c8YU7ZTA&#10;Gd02BkwQJvM6gXdMBNuTVRvJftAcuEZi3dtCHu/R54I9/Uaz3o7FRVJ3XAdIONqihhqMIp8xAJ0g&#10;C+IGHU4e0uCzNGQDPzWgCzmaIYayP70n++kDQdynwVvhjTEqk/q9V8SvZdAkmCaJN4wzmu0yAPNp&#10;hnANGLsdtWBZQnnGCf+alBLyovINZs2l7QlGZ8KVKijNkI+DemK/yMI/l2uGNEyP5QbBr4WBVaQk&#10;Ru6tNgxJh0kBx/AC54uAWEqjIVcYUWYGWQQTx1SyUSSVN6h2Escnoq+L2TwRo412akm1syO1zr7c&#10;efhbefDoMzmrncr1a2/J1dV3pJCdll6vAhbLDdsrYpiJEXvjXjPpYpa2ezLgxQH5Hl1Zr5z82Qhv&#10;OlIOpFv7dGc9PYYAAXEOxwmUTg4Ripsz0l20FWeCLfR7NEwXY40+mKDMINFMucBrClNa+LEFC2tl&#10;2zzAeKNMiAmZMQ53zA6t2AJ0dkwAv5Ma2sz6CnsTNQNuvuX5aNw2nJdmNwuyDQCnqFQ+9G/iyk0Z&#10;ddAxwtKOJ3BpCLYN9ALJofapDDhGQeYcXFk/1KGMgVVqwD4Oa7RmE/G228O4A/3K2B5hcug72bSc&#10;oV12YXUE4qcPz0CnoBMQ24XEhRcu7uoDfxA3Zgiohw7awjjGrQKMk3KU0bPZ+CDC+jWI0HRJZmG5&#10;jZYXDdQ7SByjKVUof54th5YOP2wdPT0ORadMS7Vhs42aPqjKxq8+k6PfP5LeXlVKx32Z6eSlzDhR&#10;id0C6juX1mNu+bCVf1yw0zih/7YxHp30W3Jar0l6tizTt1YlN1VUmcdPW+pslDpVGMi6aCPdIMX8&#10;antZ/gjjC8tzbDJFsD+PeEmCn7dhuvygUQvptFFHXOpjHXG+oW8YPxNqGCXrinniWKj1pvesNBiS&#10;OVNPaulwvEIgTxpfJjXOoaxTjg6EX1ziXZIi76vvZIcMfG+bn7K4mg7EeQPHAfZ93dDAuQfXg3RN&#10;iFdbj9ENGynosYhGv8fNK/UkynbGi3vqazydgi/YkNhftc/iP5k59nWCt9xMZgvbwRFu3Cxir1tQ&#10;Mwg6HP3gv4f89PjpC0oLdm8NB2gcZqRiwcV/1iOHE8ZJvTiXykFXgKaBMpvWAaI8Q1hmCcFgY/lS&#10;iuJjHNEyXLU4IE2e+aDsZJwc3lAxOlfVuSvzYX4VmgDnc7HFWVs0MfPBEy6MX91RYJZouAIT/NBv&#10;8K91AkeG4Thrx4wjDO7TbE966KPu6AfE1GHSmDhGsPwxWjXAjqdnqQxGXWuLaFrmpn5BMbsKWjMf&#10;SijVGGndgPA/AM16j0wxLS2hMVuwxy1yy40EysEY27IY63j6h+p96g7dAnnUB6C4Z771BTD6YXwa&#10;L/keV7ojf8rmMQP6aRIjrjPZSw8or/LLsOyxDGpGaJoRMTOgddrHgE2CB0RLB3KrPcCyPyK0NesX&#10;ZuaC+Yh1w/wY78AnuyBfQsE1gwR4ghZJ2Uc3ZzA0PHKhA/WjE1EtHNy4lMad6pjA8L0N9gs9Jh7h&#10;NSdwYk6shCwf9TO4gfjJG+urcXMGzagTzpMIpBM3dtHF5kjqwkitS2tpY6npn3b4YRjk0W75ywCs&#10;b8aNukfGU5yLUUZpzVGXscjp23LP+GCHoHrCG4MyTY30NcN5ZYr1/VVgFTgaZ8JMI3liQGi0yOtJ&#10;u8ir8UH+OGn/hV9t9POI7gNiQ+ISzYpojn4Qd/hL2p2HkSSI0agGpN0+3uMnpsCymokYeAhXM5OL&#10;jZONzH+SEIvKKPQtDpQaK2WR9S+9BqKZbly74J8+2I51pWQZ1T/cMrYkC7D/xTzzj/MvW6nCHUTD&#10;MB6GhD37Dfsi/mydgzKAfmEf5K+tHSJeetVU/gjECJBPGiMN8Ecn8AoBZRnvnuNlTppHbGkMbUOe&#10;4DhN4lzbNtfyBSRrW/WXRVtiPNTxATyipBxk3KC8B3+6WVAHDvxTYGOcauK+ATnKT1hxDk4xyvbW&#10;zMcCwE987tYC1fVqGyPiCjWjK4Bn9Pkin9loPgLvMY+hPB2wMIlLcsNNFSwPxjimy42KTJhmZIZz&#10;WhrNwsD8RRblRl6mz3piPDpr1H5CgodQjjBiBF01sjdCqV7ENKlT4srxE2CqcNb8x36kRH1U/2LP&#10;CunAZIhmEDMUrZG2taaRablRnzPSNV8NMAjk+BrAZnA4notkt4tDMoUCO64h+hjp1X8gYlygIKA0&#10;qSDp7Wjo4QTOxD6IAipki7koF4syPTUNwZ2R6lFdjnbPpNXsyBwE5yqU/7cWpuRHN6/IT7/zhrz7&#10;xk3JZYtSq3fkoN6Uu3t78snGhvzu8VPZbrallitIK02FmzFzGCCYIW7MCJszdINGrA+AeaEEJsEc&#10;hSz/TG1P2pj3QehEFShNAK2Zm6+jxv90SBYyWYpxc/J+iKTL+b6GiOwU/WrdBZ4xR9hycNQJL83m&#10;M/rtgcfa3a60OuA+trUu3HMkpivDkDdIFs7MJAyGg0EX8XHijDAc1PhWEClmY5gd/gbeDjaO5yA2&#10;7hiSdWoiZKiYRYpBR4LjJrZipCSG/sd9BdK2hpEUNDJ9qAoeiQsomjiaVzfyUHmiG3iv34FM4APB&#10;mLkQp363NfBKjDpJL8aLfIa8K5Lm50O7iYKyjLkzwcfHWfGdZH3IrwUKuY/RJwmIOXxeLh1fBYnK&#10;TZhVnwdRkadurfp1BHkMkw1747ANnmtJs3si1faBHJ7sSrvXkWwuJ5msLUZRxunnG74SgsxU+qph&#10;XzEg+6M8O5zMDF3GKQBGrk/qC4LsGqF7DGZwTd5gOsSxgk68HTQY687GmDDlHdC5NRs8RPHk+AOg&#10;FZesZRDagwdhQIWUGtyrsOXD/7gBIBLtuQmghcl7P4+2K6D/6OzecT4Cw+L6MjXFt6S76Ez6aAF1&#10;y4f33IzET8fFdombMbhwRIr3dOfJGlyE6eay0s+C9GE/h+pueHs6dtLngTm1/JIuJmLuh0sxL1Ma&#10;jikqx5TgH/MuwbyqfnQi3WpD0ugoXBArQg8ugPRhJ9qIC3UUa3yYpZ92wl8uAz9og3wmqxtaKQRr&#10;JzVpNyAckc5IjsAjTNpouHjMbAxAz5GI8fuvgJgW0+CSlZGlyfRfBsPkY2wJ6OA8ZudwvHKIHBz5&#10;PtL5SPpK0kRARgwIeo4+0A6kG6+U6JE9fTjD0/kG+g83d2UwTyfp5i34tz4bfXE1htpVlBahzyUy&#10;xvgzkEW5TA6pIh86nw+U0MGQEyWFhjWz9W77Ox/0C1mY4obPvBLjNHsgoWNrfnAlcSki0ri44O2A&#10;EEajiAFj1FFWx+WGSKwS0licXxVMgmSIuUlgRIhbHinq+QBdX0zRdRaYQ10O4wC3scAMH+MIXgai&#10;kxQuzxD88jqOGHYkDlICsS5tbDG+59pkDxnXF1AjYR7Fz9D0oTdYZVoIzSfyTD96+ASI4fSBCvk5&#10;USBYT8qCIenIqEG2EcKaN8kbeg9irIrgnxbJl8cYWbwaRVh+GItuPEyD3zEup3gymb5AxIjgzDgj&#10;7yj/xHAghNN25O0ACIT0tYuznePOTpAO+SDqb+xq7INZpEli+rpJnWmzwIPC8YfpJIh2rGA+REOl&#10;q7eXAIvDX2W9AeFHifGyVqHDc0eJPuojUVdiKP7FSgiVnYKs0QdrLJ96hRnkOB+Dete7UfMkWOV/&#10;vfQMzstQ0jwBE+N6DpJRxagTScTsTXCaiOe5xdDsHdZDAgXWZUKc0cS/gbvexZEvYR+FZMxkILo+&#10;DyF08Je8G1Lyz/GnRrJthohNTgzMlJscJ0gqVKMQTBDtVabTDFmK++EQYjJ0/G+YwihFd26o4AjM&#10;JTWTxsbjgw1ZkQY8CxqUKdJ5QFox+xwOVGmwFOKsmTQa29A00tciNPsYPyLhz7RU01f5Z2vtibJT&#10;mVDjsGcY8TdmLpETHcMiBafoPIIQvxKRvE/aO75OsLX85IzXHEk5o3Ljmc43cH6GDLHzJTtiMiL0&#10;aJ2kTsB4hON0HmJSpCh/CCTTTVNE0bIDBra3HqyQVJLT0gZX70KjT2fzsnN6JgfHZ1I7rcqlckVu&#10;zpSkjAkAD6AugMogav75Yk6uXlpA3Dk5gbBqYCJ/2u1ItdWU40ZTrq0sy9r0FH3r27CFVBfjCzJF&#10;ZZuZg1l3muoDeuQl5p3ZQmI9TDiCT6XJSFQIjaCBDQ3nBxwJetEwWqxQcP1NDjBJl6R5OLQRo2YL&#10;TxN9xXRG/EbLJI/REJSDLiZ9fBOWC/tP2335xdMt2ayeSq1UlFo+r+6YJcLVBj7+sS/YSRkZ6SAs&#10;Hw504WzHm/K/K/leWzKYKE71OvKzG5fk0ty0VBDDNNJmTNlUB3mDOgH+SvFkDl2Yijl3KGJ78Tpo&#10;uwBUVbQ2iv3PPEb7ZJ3SpHdDxwFUvAC8JJ1HrxaDKXwwkriywHsStUJqiLTnlQ9euXchKkeMRPkw&#10;TnSomJK3wLtw1x3rkYL3QZrhV01DR4M5BiRuBnbjiA7Rb4JiXnlFIlav3CrHHsLCNGGuger6QL/W&#10;2pN660CqzT2pNfal2tiTRudYuv0aqIp4OrogZUr3MH49aABWXZYDVUBd/hlMsnsG9PQCjy8Vz6uL&#10;WEIjk3TD+8ATgZ9opg4PLwpWt9YtSQEHHcvYHpBBuLZTp7K+/6XsHD6Vp5t30TYtKVfKcvXyW7I8&#10;fwtisozgRQTjApUhsK3GFRnSbi03mrDZ4I+eSRcLoQpD6SLZAj/bwLZzhpFHHVFGFplmLTJ8Qqxz&#10;bEi8ADfwRj98g6yVS0uLYwjtEDZRpUaAVif8sIX5mEDfJGEsUfbQTCPi5DWKIYJWPrqcA606tGBo&#10;F76pwTco2ML6Ri/rEtREZT48rsv6aV1+s7klv9rak092juSTzT35aGtfPt7el99vb8mjo0N5fHSE&#10;NkzLVC6vspx9hX3Q638SUCuBx2lWKYIKY11x/X6gv4WFfLul/GKl2vhZQx1zw8W9k1P5xaOn8un6&#10;ptzZPpBP0Uakz7Z35cvNbdCWPNnaliLaRTB3sAcl1tbUHQhuqlWCmXmwfkPTGGgVrM2dIS4eWGrK&#10;CZPeVoqJJUmUV0PpgxAQOkdv+1h6JzXZ+vyx9LZqksccqdTJSZGbUhGojbkUj53lg7Ye9OF+G+MO&#10;Bn9+2ikeccsFqi5kIdu1W8rJwtvXpTw7o2lqUyNVfVsX9zRrvmHmVbOFuCkGacfyaJmC+0sT/SfI&#10;+GJUlpIfOApqfhCIw+gzEdnPAPGhGL1SxiuxLgZp2bgNo8PxSoM8OuDTcxhWdRVelca2fJmlUtCc&#10;Bn0i9hqKFZoZj+o6+mdm/UOn0Tdn8cdB27qg9SfGM1yHMRN7cRakC+nwzA3yzAD7Hucf3CdPImBl&#10;8dORdxA49iZ+2CyieQk6GN2RDz3dg97VDS4hfkWIhstGXfi13GjO9TfDz59xGUAzTo8kmEHc1MsC&#10;aX2SiGhGEvSq8g6kwQIl7+lXdQ9mKWYrDqzqQAr2JOTOMsNM0CIEonJkHsbAuKJ/XqKfUf/RmkeV&#10;6+kHcI9jjl75D3tmh5+2IJg9recYmI0VzbgMjDQj3kn1oEkE0gt/xhH9IA7GkwzPq7oFT1orLBqI&#10;Vx2PEGk6gxKBuehE6OyAazppniBJ/oF/kD6PogfcdLlBHsyuJ0xqpBqt5TH4HyDYkfQZDaooEptM&#10;m42ZSxJ/6J9rk2FN1VIJPQ//5FftX8hDfOvWTvlg+4zVAUjzFDNphTe+hpGx0tlqCRhkUhMK4TDO&#10;g7GpZ7N3KtuHEBaWv+pNN7RzrwWLx4duHId5Kp1u5MCVJ9Nl6ajJIXXYM7x9AtLi4XhNdldoAryJ&#10;FAOb9kdZoVeNKJQJFuYGaP7pToINrnyF0OKJpTAM48AVsN8LCmZ+Eg2LOwHR8TkeQzxWV8N7rbJI&#10;EeNRPDdt4LywSXsimdZL0DN9gUTENM7LV/RHJMxJ7zRHGrA1EJMZUDJQjIt20ZxADDMJgYVtaU7/&#10;eKNdOrI6/Ng4R8mgfQnXwQkWkYiQJw0TCT/a7TV+g/UdM6uf8bKQEChGG24tfPQbLHVICrfDwuAn&#10;mvkz0TyGSXYjYNhgvOBQnk0gWaXjNMCIw/CGEi+aeTIETwslkX9ozRORdLzHLU+00Nf4aE+CWedV&#10;MMco7ZOPzBFPzIi6W1/yIH4+OLopsS0h2JWfYGOfnTQzOTaMasgPzPBk3B0J/hBW+xgDaAiMFeoP&#10;0SJD3ILHeV4OMYYQFpRp0rNZGksxHCLTlwv0nnEYsd+wbnQmjDF18BKvRqCBNADngyxz3JQRtVqW&#10;Wfsb86kJh8SVz82sGrbem5PWSSANSoITzaQYPPo313jRhPAf7BQMENJ1fG2wqufKh+O1xVg3OgdJ&#10;XzTH+2iORKFA0MzhGDHyI8EjI2HASGIxPDGei8R99ELEIJTevDIpSMRWpgFBaw8Es3BkytleAXJs&#10;Gh6yUoXFQ0j2U2T1rz7flP/xoy/l+OxU/uzt78j/6idvyJW5gswiTB7Smpx/Bn97CMO35f6HR8fy&#10;X39+R3bPjvUo3TImlnkIxp+tLMs/v3lNlitluTFdlCt5DjScYjF9G4bSvSxkcwFmRMaRIIwGsJJO&#10;Jm4oUSvFcEAwxPv4G10pzBW8xuonYlBeQ/VfRFjxhrUSzVYDwZ6XQUUkwAacZK/Q2tPWsRYK0aiJ&#10;gy3MccRmvQ7qlg64gJq5lPIGJ30ftfryf//V7+XzjW3ZyxTlNF8B25P3wZQ8fxEB9DMWoNh6w4EQ&#10;g2qa6gcG1lZNFjo1KYK/bhay8r//R+/K25eXZBmul+BOZSNP3u7z7UAMvikwEOkiN/I3gdjsvEZz&#10;aDcSm5O9zpqXvY82vIu9izVKxYi/Qa2JcSXiY/vpHgvcJp1oslgsSSpZek+e0qPweQVx3wKS7h/X&#10;pX1wKt12R7rNLqgtfS6+lDOSny9JJp+V3My0ZGbQ1jbTGez14sMLfYCr+eCfMStTpILHdIfHCeJm&#10;mEnEgxuSgj5JL0IygghLOaIH2cflk67UoVgf6X21dir7R9vSajXktHooJ6f70um0pNNtSo+f6QE/&#10;FwoFmZlalFyuKPPT/KTPG5JHXyrmFiSXnkPMULVRcB5TzuRyKDcfkg0wMfvM16Q8j5X3PC8XHrFg&#10;5AvjDUMo3EBxpxn/wTuVcBpVjJL5KRC1E3B/9hnc2rJTvyN/9+F/K9u763J6eiiXVq7J3MyCvHfz&#10;z2R17vtIoSiFDEbUTkEXjHMQh3yZyqBTLDNyShP0BLKppcwcXswGsNzb1aaKvGrnV1u+4xm6L25R&#10;bh0j0srX7TQ375nOwQfHDAWRIG12EVRXAXZF1CO/XFJFxPTLtirDXAFx7NJje0GaMNz0Kye4qgUb&#10;NLpZZasj5QlvKZKYS4IbVUnBlyOAVRev5GBemxiT2bJ8QD9qL/If7u3L+mFN/mbziXzZgszLZKXT&#10;4gYnjBNo/lr3TNam8jJbyMu/fOcd+ReXVmUWfFBGxZdAoXc6IlixhO7QM/QwEOgCAqCfo4uiJXwO&#10;gz455nfA5Lp0gYo/xpX8/rfr2/L//ugz2Tw6lk66AJ0uo1GnoOOl2w1JddqyhH7zv/3zn8m7167I&#10;CtKaT9uiYx/tzs8Yso2SY64uNnGHlY67oJA3HbuDXnpR5Vvkbcqm2AL6jX/eRIpgEVXHICEkT8vg&#10;N+Q7Gan+7pG0tw/li3/7O0nfPZVKLy/T1YwUG6hFeK9n2tJhB8hCLvagG7UgBHs9gUakC2CMs4m6&#10;P4bga6GtDhdy8r3/838hV773HdtdXwQhuD6sZD5AXYhaLvyxDNwkxxkA47G2iBkfmsftyT3RPMk/&#10;zfa4hQfWW+wE80u5rHwCywF/argQloU2RlKWiTpqzGUEUyPZQuJF5SLH647I2aTIsxEDMx0nIoYE&#10;xhg89i9Mu01XCe7JqIZBKPNthse5AmU2EfUygnENZ+b8o29bw+FHUziip5uU7Jh/QZniF5l4qpLK&#10;PwTiS/26oI5gcTrFBwz8FFZMw+KGH1iwixM8UttGJuh1iCiHyaQODaA4p2Na9i3zEB7E8EVuUmvT&#10;Ix1go082LEyYHqlZ1epwH+2Z77h0FikieB/IK5o1zxj/aJYuQmv1IK88uSJOwHhSrMZKR8J0WlMs&#10;GesYdD5h6x5aaJ3Q0l8OY6r5Z76oPzG/dVjxAQ3B9uAnhHnFzELN5IgO86ibBWz2rpNzRo+s2QYO&#10;3CMe+0yMjQOMU4ujMQ/BHDA5Xm0FB2Z4GkyXcWX90oHJsPSMh3lN1oCOiQDtmDyDsF7zjEtd6tLr&#10;1xFdV5qY83czU2hOrvRgdEICVNcZRzwghGl2MKDpSZkoq31KwPiCxPh1GKElEa8A7ekezWSZgX/d&#10;2UQPtGTboH8g4W6a66ngfyQ8fFgVUwPg3zYPWeuzHmhmeWM9EEyDSPI/k2R0TFJjRD9lTBm2Yw+8&#10;wQkP85FGDuCHGzO63JCCGOIsSqNAA/Ah1mDTLIIxbvI725htwvkU/jXtebiVtO+AtPCMBPnnS1fM&#10;DGCfPlGjuvW5wzOUjG1F6cEVDssxV3rJhXwUaNAxntHTjJ8BqQ+VXiBqCDTTF8MyHjsBiKAOGdv0&#10;tUKspAGSFoMaBFldPYNQIax7UgRNRviLwSZF/bJIJj9MZphQAHkzYpBE0j+QTDo6KX+MdJJwTWKS&#10;HcA0k0Fj/LzGIOSigRx4HkIAek16P89M70oUE4k+EvsR/WrfBg3GDSJmOrgNHHiNpJkGEfQTQBlL&#10;opXJCniP8RDBPfphFJyT4HaYJi8IzGzw1npuIoIXmaPV80A/migBQ5AnFwqTyoliJJsuemHpQrMP&#10;+xyRNMMx1jnjiCzD4SaGZZvSncQxmc9VkukR2u6g6L+ACDQ8dCHKUvpsQmhTr2IYni9GGUr/uhFC&#10;TfCFNqH2wPj56UkSzXSnlsc4qf8o/wSKebA1BruzdXU1qr7GU9N5m8L4zLMS1V+iUkzSWy44Zpki&#10;gisDqy2AhPkSOdOxPBnlcMP9GAbEjXGZcTfRAfnaI0cl9YdfzT/izcT4VbcCqRFlxcDPXOm8mFnE&#10;RfdQ0LtZadqEmvHDttLDq0DqHy5pjs/0QUfuiIxmeuAPFx7TrEm1cHxNYFM5HIB1xclEvOj+ZYAO&#10;reIgdPYReg7OSYahKKq5XK6fmVCyy2xeZLkksjJdkUqOX+3sS6PVkFq3M5hwU+Gg7JuCbJnDDIuf&#10;PFmandF4z6o1aWEw6GEC1csU5c76rtzd2pf146octvlueA7x8BF6DnGFCQQDxrIwv+xdiJNyM4nR&#10;4tC/UfLP7s3lXLzQw0VCslYmmZN2fxwmVlkyiTibhU8OhrGas7mUFIs5KZegDkBj7ffAPBz54uhH&#10;vxhIu9AoOySM+lwk1rV7apkxJvBgutORbLcrM4WClLNZUxJANpxaqso3mhfNjOMPBhUaoyHifaTn&#10;gy0QKQkLPcklEYJrUxQ6h3VpPdmXxoMdqd3ZkLM763J6FwRz/fG+tDaOpHcMz3HtC5HHWChbLJex&#10;JKOl+fqRyP8IEUyZGTTpy8J15EQ3aBzVt2Rj+748Xv9SHjz6XO7e/0Tp3v2PcP293H3wO7n78AO5&#10;/+QDefD0A3my84kc1h7JaWtDWr1DxMpPoKA/oR9RkUyh7wySdbwAz+OI0UqMi0i0Vt4KNGzbYftW&#10;G4eyf7QhuwdPpdnBqFfIS7FclmK+AoU+BbuOvuXFxbIOmk4n7APwJtI4QgZeE7BHcsiPpRotHUyU&#10;5aAexhFOzLig2IBV/PTFPupuA7PVdciKTYiBfdgdwf0IVXcc/NA/F/I7CN/BgMF5mU7w4MfaD9CJ&#10;GmiAWP/DsSx6dbwYyToz3n629tgGNeiLx62uHHf6aLMUpGFaDkHHEGIn6axuEjhDUN1sk8voQw+d&#10;LCebyjEBrKBI54FtYsQlDC6o8w3M+BkwUpP1D8NJty8naLBTKOenaJtqKidVaF9nfZ6Wl9LTzrgj&#10;UD+JgnBGXKDnYn20YYzDNIeUxIvy/Loh1jTqgQs6uqgDedVpY+7V1DEiDjzsL90eapVHvqNTRY2G&#10;i2b8hjRJH/CgT6V1kwfqvG3UrTWlTzOjjwS/uj4GsyY93hTaNl+NYp5eRHx0RN2dRHWFNLFbM4OD&#10;pzlG9jdMNS7rxT/aEM/E5XB8S6DPbnEd7wPs9pxaceNdHa6U5yeQ4VVQDeY6qIFeyVd4WiCes8oH&#10;ovaohrHx4f54T2W/xAXEtXTqWdTVeFoWN08wPX3LE/dRf+PUjsQHDeoe/NDN3FOgNNzT0oTsY1zU&#10;20jU5ZLxxDhYNsoDPZWTkyAleMK/Em6517ebAzF/sCPFBx6kmK9IyU93JT/pxQfaDMd8cczjQw2V&#10;R5DXfcholVBwV7Ifg3pK0Hk4z0+Ik/Wsm5Rxy3yzPS3/w3rrgLg1gyPv8OQqi5R/XDHhmKJxmuPA&#10;zHaLZT2PYp0xbdYFw8Q6JfHe+Mwo1mWsxxiG15h/3qsaTkJWWZf8xEkD86UG7pvI3CA95hPtqHyF&#10;e/JAG23egd5Inon5i+mTlL/gn9RMUAt80Qbp/AD8oe/OgbRelLMCDcajoZ3qNzoZxK0GiGS1TV9s&#10;A876mUfmP/IU5zEnyBPpDEH4klwN1ES54uYjK2salAHfZtH23HiC/ojI+Sk66mzWnpYbI9O92qg/&#10;bsyJX3zlupr2AcbPeEGcsaobSIsQoX0n0EuDMTA3TJ85Me0vyQda/0ifZWTbkY9ZN/Z5M5MvcFKC&#10;s9YiaVhGo28PrE6HiPfnk9UV6z7ygxH/UJlDSiJpl/TzNZJOs2FMtuNozo3+WDC5cSTtJrk/D/Q/&#10;TudB8z/JMxxoJE8rXycLrIFegHG/Ie5YpyMIbqEDPesn6R4JSEY/RNLmPLMjIlYt6WUQ6zxZmyr/&#10;YEFiPDr3I9EciP5jOsnw1pzDTbXR0TYDWeikVBjOr+h5CMYT55ZJrU+jg4H7ROPeBl5102xYr0vG&#10;NYwHcSCgDpWBYllMNsW7cOHC0dCDUQDrgeMWaaDDROi95hIUA8b7iBgokpVuEAI/+piKV1jGkDEW&#10;UjIPNEcyPdnxpwDZ0T9r8i3CuV0t9tgBYkcnojlJJqb0SummdsOLImkeEQVJxLCgZ/IABOu444vX&#10;PrdyAtzrzUd5nLjZ8lhBFX3q38wSd3/tQ4O+v7MrjVZNOr2mFMuYtHc7UsllZTrL7xYiHhSDEwtO&#10;fj56vCNfPNmUdrMhV1fWZL40LcVUTtItiNx2W46qiIcL66WCnCF+7tLnd5O5Fy/DY3rDW3Q6mYdR&#10;N7WB+AkUXJ4hRDEgImk2YFAKliP2WilmVAQ/FxWx6ceLNHAYYKyQ6n5O4cNEjF5sSjSMjlcNhZ9Y&#10;vwpe0TD8rjgX9jtgkDoGaA5a5I+NagPNm5Fas41JNqZf8MMg1gUQK3cGqSaCkZBXnquor9qAZ3kS&#10;Boa8fKslS72OTOPu/ZUV+cmVJVkqZmUG92XwNBd7bRmCwzxh6sAwk45zEdtBzdbqSYr9LkiuETId&#10;aKyOcWs8wvB6Owaz4S+bXu+ihoNml3pfGo/3pLG5L3tfPJKtzx7IwdMdOds8kOrekdT2T+Tk4Eiq&#10;J2dytn8kvWZXCsUSWAY5ogDTV2kYKaLE1bIYygcHOmneeR16BYYmehgWa9xHuI9RjmG0OsiPsWA0&#10;802gltR627J7eleOzjZkfeuhPHn6UA4O9+Tk7Eha7Qb6URdyuyOZbFvS7A/pBmTxsTTbh9JsHUun&#10;35RqfV+6vbbkCmW4Iw3KVMhdexMKt4GSxTIkMx49jFMCE6yeub9wUK4woyKYTSgZDcyjoM8eF2Gp&#10;uaPe2U5kXo6s1fae1NpH8mjnE7m//pGc1Q8lizHz6uU3ZX5+WRamrksus4A4crgWwf+UUWBZXFLs&#10;DECUY5YSGDE0JFl4JEfPZu2VRzL/Zo79McqZ6AOSB/zMxVYe2cxF5z2U/xAuD2tN+eywKg9O6vLl&#10;/rF8tr0nd/YP5P7BoTw8PJF7B6eyftKUg2pLdk8aGHf6+u10PkBmzBQRbFqSyS8QMBAR8UogTDwi&#10;NrYIjCoLSTQ7hmB9kLioztqifKWZ3wQn6RsXsKMf1ueDg5YcQ0m4d3YmW7BtZXOQbZBj+pmMnDS7&#10;LT0lgxP79xZX5c1iRfIIyFNSciEexxjIpAkeTr58ouMtVxv0BhWZGBf1rUROFkAN3FOq3Tmtyz9s&#10;7spevSn1VF5OIa/q6DjctNGFLsc9AFn8/OiNy7I0P6OfmSuBtC9jzmFH3zN2s7Nr7PUBgSFin4xI&#10;GC8cWKvMP0nLnWiPgQMtddzuW9n5UI9tk87K6VOMI9Bvjjb2pX+I2qY1VOEsJkYpdCp+8lGyadQx&#10;Y2cUJj8L7GfcuIF7PrThqRlcMKvn+7L6s3dkZm2ZncmIeVCEzOmbQzRz84R5YZzUpHm1BTousCXM&#10;SXuYtWVRGCti/EuaQxj44dtVLIbxpJHmJdzYN/0xp4CZ+YqLk/YuuMWqs0jEY/kC9cIV92Qrh+NV&#10;xvNYdIR/o8xWJM1BP+FVY2MPwy/lMq6cCqE72ANt0DE60BYE+x5oo9OXx82ebLR68rTRlm3Y0Y2b&#10;Wqkr8aEpwXgI3nLubn2UozcX1NnXcuirfGic0vWdfdAJXLk+FB/I6kNp2PPhODfM8sE07Tm75zhD&#10;d1J8oM6H17wy33SnP92MAKqCarzCTh/2ghgWVoqBeIMFc8uwfAjNh97HIOaL8Wp+cGUcMb24eSDa&#10;x/jpn/HEfMaHzdGecXFDgm5OzKQhn5EQzKx7mwezvgh6Ss6kcU8km1Tr1/QnddYxmXGZLsx0TuH0&#10;tNaVnXpX9iDvD5EG222vdia1VlNqnY7k0xkpol34qJtnZlBWBu5AbixvqqDF74KAMPWWBrLKOuaG&#10;AdZFrINYD5FYD1r2cNVNFiD1G64Mn+SDGBdLF+uR/BB5gtVAvc7qzWZVXJ9sZwrSwHypiTo4Q0Zj&#10;28e80DzeduP5JWneQJoXxB8phh3Ei4zQP/Op1cOmwmAV52YpPbGCuYUdFCzO4zgaJduUfFtHXeqX&#10;WGGlGzBgtwuH9WZXtlpd9L0u+l5X75/WO/LkrC1Pqm3UPzclpfUkY/YprVuEVa5AxegpGSAmZ5uD&#10;4mzEiL2SfxnYq45AvoQTy6hlBzEvsdzMK4l6dQH5VT5hAzA6lFEfvPEeiKVUYFweXecxM8EPH1GT&#10;qIK2UQn7kDM7YIwDdMZDMMwxCY1xBGpCrmTCq8fcDsaQGqfu7MZojrS5yhdP3NJxn+6giwiWKuLc&#10;MkRZG6H8FjFmr5U1tGUdse9QQhMcHaLZ7ngJKeNCo8qDQDRH4sPPeI0U/aof5Y1n/SjBW5KY7nmU&#10;BPkLwQf5mYgR+2EMiWKBosQbI3gfzINoE+t23OMg2tF4CL2Gm2hH7yT2U92kRnOw5IX+LG2zCz/D&#10;CHhl4SOxMLEyIhG4Uv5oneMmWbfmFuqcV5BJrUFqg2iI2HaML/ohhxg9D+e4xkQU9JMgbZxoxuWi&#10;YqSMwISysP4GfHxeYWHN9mF0ySg5NefciHzCtiEvsW3YjjoGgBhj5CWqC1wmJsWTjVRF0wVwRgIz&#10;ZLXKcYS0uGw0o0yNGzmtxW02l0HH5qhGXUofx6hLyI+GC2M44taxifnAlT9cF2AaLFuShfmrugds&#10;tH8g84yHdoPRU3fhwpF5josXvEVGuJlPNyzCNuof9Me6Uv+Ij2Mzr+RmviBCB/Zem8fyit+4q4Qp&#10;cnxEnEw21jPnpDo3NR8G3NNNwfzgoknCzHuC9wpaBgd1SvI9SdNkzOrq+JqgtemfNXldYc2a/B0O&#10;y2Og87lckHRImifElbxVc/Sv4s2MI4giA57HkqHgVGPCnnKhnWojJp5e0cbkhGobhDjEbhF/nLpl&#10;IeV0IEe0DyBt/+reE3l6fCKfPLojhXJWZqcr8s/eeVd+vHZJSlD0OcH5zb3HsnV4LJ+u78s2ZnT9&#10;TFZ+/r23ZbpSlma7I1vrx/LoyWOpN6pSnM3JO29dloWZinxvcVm+P1WWKaQ3BdlZAlEYtvhGA4ul&#10;eSOZGB9fmIhlJKKLDTjmwPYyMQwzPJDUYzIaOl5A2Tgs79Cs5TSjlXUStA4TjoNyw25CINankZmH&#10;dTustkHdEoi/3QFf9cBl+awcpe0NB04s/+GwjklZR/7+0zvy8c4BeCcl9UxOznJ53cjRxaSsn8NA&#10;yYUC7vyxpHS0zzZa+ibgQr0t30HcM3D7lz95R/7ZrRWZwSyeDwIQC4KQu236agNxAcTDuwJDOQyD&#10;9hr8GJKdJDRq8nfYKEkToFp94Ah6TTrGeGBnKhLJ+IpQ9QiCSL1RyzqGmoYJfPXxnqz/4mOp7h7K&#10;CWRLD/yTgXDKUaEKPNbPpaUBTZSbzSorc3L95+/L9MqCTL11SfI3ZsEUSIfeoalG5ZdTVYIPgm0z&#10;D/MAbhkITXoMZgik4YaOIcyVv/SLS9JLCKrRDBw6MOk5RTBT7h7D3ITM/LfyxdNfSL15Jkf7Damf&#10;IbPI8Oz0oqyurEmxWJRCASpshps52vC3L3sHD6XRrMrp6RkKA7mdKcillXfk7Tf/qcxMLctM+YZM&#10;568o36tMVxkYMjWCmLdQjpcFg30F7682Eo1H2agzGZpjnYAG5uCFhmDV7mI87XfRBhy8OE3oSrV9&#10;LE/2wLeNA/n4/l/L0/1PIMJaYMV5+fOf/ku5uvamzOZvSil1HTwH+ZSydiKb2Vou80C+ZGdgjyE4&#10;NeJoCA+JLMd8XDjE/I+A5bayszJs1LcjFc9Qbkr3I7j+DroGHxJ/ur4rX+wfSx3jAo/vrulDYvQ4&#10;mItpaDUYQ6ahi1Q6mHJ2u7KIvvSDa6uyOFWSNxen5eZ0Hv7s+OQiqlknYahLHe10nARi34fyZN9b&#10;Zk+2XBKDBwB65xjC6q2L/sFF2zQqts1Tr9AuaS4oY9Idv6fNRfH/9stTub/fkr/aWpcP+x1p5XPS&#10;bXWlkMtKNpuWem1PrqW7Mp/NyP/h++/Kf355WWYRrgRxCRHv9T8OVj8pMirAtyQ5BhK6yMLXQuiJ&#10;ixgkvYNOBk98w5JHbh6luEFD5K82juVf//5LeXx4JM3clFQhs9gPeDxpqd/mYzlZqtfk//pPvyc/&#10;uLkma3BbAVFi8b1rvn89XI6x0chkHjLFO+oOYZGCeQw5gw9kA3TRwLwTKr1xw/JybjNQJXilnKcF&#10;rtx8QEta82SLPnTeDOZkT/72Yzl+vCW7v3sgcudIcs2UTDeystAvge9Rq+hTupECfanTg84LOcfF&#10;5gprV0/W6Ekj1ZFTTLLa6Ci7MyLv/Vf/Si7/6G0TXPziX6jkfnhFiKcTtSAMqSdxZMqikxrb8DcW&#10;gG0WzDo+JuyjmfaDAifM6j9AraIfIPrRejGiDbUnq6E4B2GebKFNr4hTWZie45Vg2QKLORyvGpRN&#10;A6+yW0S2JSLLKrdHB/a52O8UwRfHUvZhGMn+JIL7hlVfgbeDZl/uHBzLSbMpj09rcv+Mp6FinoXx&#10;+Ixv4yMOnsbDORGfj05BBqxCRnCdZ7VYkFuzM1LJ52UZ+tNSMaMPzynhglYqBcjyGsb1JtL85ORY&#10;frmzJYfNhjShl2XTGMeRRhbzNj5oZT751jwX2IkCwuQRlhuq+Bc/RdFGweNGsTwKkwPRhe4dEO/4&#10;QIGVx6hKiPvtuVmZh6739uKsXK0UNJ8opqyf1eW01Za7x0fy+f6uVFstyUE/TCFfBMvP/DA1PhNI&#10;mqPIoryJm964QaWIsBmEmy2W5NLsvJRQP4vTZVkp5vQBN9cluFGRKXCM5KeEmWuTUVEwJQQUEwxG&#10;fWVz8FkT3Go+04ghK1W9ivzD+qH8zf0tOag19fNWKShEaTRe/Xhf1go5mS0U5efXrsv3lxakjHbM&#10;YzzQ9TTUK8sVPxrBeK0GUW7wydPTlpxhHPpgZ1PuNOrSQlgbozTj8MmaN0lMvZlHhJMHdKOdKhkW&#10;b2xHPuxooR0Zmg9iLE22Oz+/ZWk30bZQ77Q+35yuyE8urch8qShzSICfReN4tNVuy++39+Sw1pD1&#10;47pUO2g/jIOlDD/1grEL5Wv3m5LKdlXn5PJ87C6xnNHMz7YRVgrzxI0BqQ7qHP2ggPguVYrg+ay8&#10;sTAv7y4syFQuh/x2JdtDO5IXlfXCuA0FCzWM/HBlgfxptVVFM3ITFB9ePd4/BP8dSw1j9S7mMJsN&#10;9A/mGX2wm0UZEJYnKqah+6agAyzlMrKASsmiTkpTBbm8hD5YyMvl6YJcR77IX6SCtiRLorXO3GjZ&#10;03xJA2WmNlFFg/NLJY8ODuXD9U05rjekC328Cu9t1h3q+dJ0Saage78/MyvfRz+agv5N2UPdgK3X&#10;4YajUG96LLwWHKQ6CNMlaEHNxxxP4I9lv1ttyt8/OZD9akN2q31p8VPW4OkCylZooc1Q5+/fvCQ/&#10;uTEvM4WMLCLhacyb9XD9NioQMoQ6aQvtzQ0rTI3qC8m46eKBNRQxUoakgzJwwoINMuIB0MDRjlxg&#10;PGmtZite7GOxj/MaVsbDX+wXQ9Ac4xkl/hoYh8VjbhFJ/+NIljOaLSdDxHulEEnS3RBjx3WQEA3J&#10;ADFUjG0M6j36h3usW/Ua7IloBC8P4qGZYQhceEtv5HyOuTTrBihYcPzJoD9X4J9fuiqBqH4rBu0L&#10;0nhCnWt8Fn9sL73TPNAHAL/ctMw/rnjbh6yiawwbTWYf70kmqcxssVBmRRPyDHrx+kaMIcCCBgR7&#10;rSszqnvC+4j5oiCWMVlWlEObBqB1rEOTyaGY6iHhKRpxjRKT14jBujjAk524GZW8xY2TNUzSyVc9&#10;6FR2GmJfpjjmY8zgZtwiCX6D+gSyFPq5LuZ3lAomH4bpcT7FbRj2qRNuytAN9ok8kFVbYAo+n+O6&#10;DTffUg+pdzpSh17J063y4PMiwvMTWrl8UYoYT6hP8uubzBMlDS6D8naQQNw8wXRLuFIHtSOjQLHO&#10;GAluqTceg5guNxRSQyIqqJg5RMPPDBey0LUypjsx7gZ8U4PgNhOetc6+lO1j/AkvhDN+fRkcRpaL&#10;IZk3bnbpNhEL6oDPMuvQGXlKFTdCZooIj/Ewi7GqwBck4D/ZX2hmXsweZaK+wEhZiVHm8DkXSUM4&#10;vi5obfrmjNcV2ov0N5ptaJzQkcz5j0cyWuOuBFGUjoN5CflJpg+zyhszDpyoR3RURGFCDhM3Z9At&#10;C9FRwB93kmUhiOiPE/0jSJe/2zuVzVpL/n//8PeyXzuSQjEv//wHP5X/5OYNqWDSQOXjv/n3v5K7&#10;j9YxmcPgML8ipXJF/vIHN2V5eU4nA/cenMnf/+4T2Ts+kIPWsbxxa1WWF+bk5zdvyp8vzskc0pqF&#10;v2kIVyr7PFZQn/MCtrjLuofDQIkhcA1lJKItpyesKd6bQmP1o3OHRNBBAMYRqvAi4byixGIMyjqO&#10;kToEkuW2kcPMCUQbq9uozg3T4yA0rNu+tDGI9aAoCCaPxxh4ODHjjv87DZFDtPFf//Yj+e3TTUxQ&#10;+3KKSfUhFAo9rjGHATJuzuBAHDMHJaRQb0kWmshqsyfvgLlnwaT/6z9/V/7i+pIO+hwEuZ+eueS2&#10;I1OIqGxwedk3ZzyDZDMneSLJA+cy0QRQ4AQlZwSMIljTOfbNuIxAUJnhs211oMa1AyFU68reJ/fk&#10;y3/3GznZPZDuUV1mulD0MnmVVJ1GSzpQCLOlvBw2z6TeRpjpvFz72bsyu7ooyz+4LZXvXhIpo90h&#10;RPSIUiTHZOLkw5YsLBe6yK/5B5LlwMU2Z4zWhbkGf+POISijsZSsYNxcYTXADXKHuG/KX3/0/5SP&#10;7v97abZq0qxmpJS7JPlcRR/gf+et78rU1JSUoNGmMjU0U1tOq+ty//GHcnp6KOsbT+Tw6Ax9LS2r&#10;y9+R927/pczOrEC2vimL5bdQ7JIqoiQbu85DKMfLgsX5Ct5fbSQaj/0gLjANeACU4Afo12rkGMlr&#10;u4cJSb8jGZ1F8TFmRw5ru3LnKfi2uiufPPhrOe1uSDaPkagzK/+zf/S/kRtX34ZEWpOyXEfbYCqC&#10;+Ml/FHs2FFln4LYE4xeCvSQsgyeyzDwoXTTE/MerItY/r5w02ljDt/P5WQtOmHZB/xa6xvrxqfzu&#10;wVPdnMG3rdKlivQLRTRVWnfu60NFhClhspg9PsYA1JLZbFZ+dOO6LM/MyA9vrsqPVqb0s2ycwFaQ&#10;LHUPrX/ygcpEvcEPCA1umzOsdWKrcOx78eLFtxFWb7o5A8oXJ+p88MMHIdyc0cOkW49kRoVzweG/&#10;/vJU7u5Dz9zZlN+hk7VyOUyK25LPox2hZzZr+3Ir25XFXFb+Tz98W/7l2qJu0GT9q/7BJB1DBLYd&#10;MCrAU+7i5gw9hCmcamKbM+iZSOliYpvhMra5VjdnbFblX390T54cob/lpuQszccBQLcllVRXN8gs&#10;1qryf/nzt+X7b6zq5oxVEPUyfZihvZiRctxlKqabp/TEIAQmI+iiP/gEt+Zz2L4XDbE2WY5488wc&#10;hCs/YeUruTmjx8qHbszNGY/+5iM5erwl+x89kt4X+5Jt9GWmmZOV9LQU0jnoDW20FTQa1Bk3P/EB&#10;B2txCn0shzhsc0ZXztBZOoW07M2m5J3/6j+XtR/eZlXbk41QydQvBpszkFnqSQXqD/oQMSDmnzjP&#10;PAlMaxJUzsbWBmIF0T/NILqS18wn9UaWkF74NpctWVN2p4aehlDlEnRe+g7HnxDK7fqDC3g0GEeg&#10;UjE6JHUThXYU/be3IW2OEyS7dgXTSkU2Trvyqwcbsnd6Jl/u7svnhydS7XSlkctLs1hEeIzLjBsy&#10;navRBYzdS5iHF6GYXp2Zkh9evSzz5bLcXJmTWzNFfcDE3ljAL7sYRckBpmFVJPY3m0/l33zxiWyd&#10;II0m5mnZomQx109hTO9jHs+81aHO8pRUooAwxTZ0A1QC52G2cRMaMDp2j6cKIUQe41VWT9DkAyk+&#10;/OZnHeiXi+wYTRDpNOTfn1+7KmuzM/IXt67Ie8vTAtVb6+OTnUPZq9bll0+eyN/euSuH1Sr0cuQe&#10;4xxLwjR5UgjHSN24wPpkvYJ4JbIYoyhjWT982DaVzenJFMszc3L76nWZrmDutrogb86UpILwPOFz&#10;FkTNnfWTh06v46CKPBaeEScEFCsmGJ/dnMF88mWXDPThtOrD/+Z3j+TffHgH5apKt5iWDBoF2ZH6&#10;4b7cRJstIj///LvflX9y/bLMZNNSRN0XEB9Po9Uysp41R8N1nVq1C12sJsdoq//XRx/Jrw8PpZmh&#10;7tsFmZBN4ZoOD3soe7OoJD0FiVd+LwNxabwhfjsN1x4kdtBQtGNq+Q7qr2/z0zbiq6Ci8miDH6wu&#10;y3/2/tuyNjcrq1AuigwL/3eqx/JXn34p6wdH8sXGkRw18mi/glTyZelh/OuAmv1TSeWRP/Auxz8N&#10;iPg5btjGApbXPglCMI8G8DJ0zXSzKv12S0qY191empG5clF++MYN+cc3b8lCqYRRmRs3wuYMHaMs&#10;PDdniJ5YaV/T5+khvPJdE35qkQ/UfnPnkfz26YacdVqyXT2VzUYd+UV/yIE7MIdJZfQxjqShA6TB&#10;X+VGW2ZRrznoYdMLU/IWeHpmqiy3V6fle1N55S9u/uGpsWxBC20bNYabM3gGRVpPquAJHv/w8JH8&#10;1QcfyfbhsXSzZTlDJlvc2JnvyluX5mShXJJ/vHZV/uc3rshiCf0DReQcl5tfushfrC/bnAEzeXZE&#10;uWGFk+x+HzxXQ14+2DuW/+bTR7J5dIb5W1Oq7bxu1i6hvgqo8zTkzj/72Xfln3/vBuRMTtYQ9Tzq&#10;mbkX1IMyNtJvo78mN2dQx7QcXTzEGiNGypB0UHmfsNB6TnoANHC009bXOz6aNGlrsF7HX9O/ox3v&#10;aErGbOEZj8U1pGiiNOJTg2HOzdYw9DUKy4EheX2ePRGvCo04pgAajInxGjDo20QytoAYBaHOwUK9&#10;JeKKxsjvCnqyeuN/fGahfR9E/uRJQCfo/3yInuv0ZRp+KN+mwcrkWwXzHtOl3g0z7xie+i6hD5NB&#10;ejfIg4XrYe7AW9ucEeSuutK3hY8mUshxIPrSyPCb/DNwXSrM0J6DGFtADKwIbrSLXpJmImm+KIhl&#10;TJaVxQxlobXVorVCYI3gIeEpGnEl37DdeI3RUjMgeM9nbTwVixoQN/yd1TGW4trGOM31cOokS/Ml&#10;WSrldEMqX3qeBmkcjIDPZGDo82VGzPnJNbZ5K7Y3RwrrzzmaqCDQIZkhFKQOhuCeCT39CUReP202&#10;5fTsVLqdtuTbGEdRIMZTmZmVaYyfWfD8FMIwT8wPLooYvW0V4eYMjHkgzTN3x3LRgpXDAGH5kydP&#10;HYJYD8wD0yemYLGIyNivpqhH6OYMbs3owk/cnBHXw3l6a071Rs0E44ORuh43fFBn1rZAfHVUfAd9&#10;+KzelONaVXUMLtYWKkXJ5LJSxjjMzYSsc/aVkE29cnyK5iz6+WBtMcorxOObM75+KP/4Z01eb8Sh&#10;Lg5go0h0KBpBOs7GeyIE4xwh2SejzqAPsXET73Wnt9qb4m/2EKBcNONkgH8DhYPXSKNI2tI7zZRx&#10;cX81l/BMFHMnGR9fU83CQEy/gbjzuw7BUchn5bRRlc3DAzmt1aHQZ6WwsCANTOg/2d+V3z5+IFu1&#10;E2lhMv/OjRvy5pU1eRMTibVCVuYQxywmSXxDbq48g0lAR2qYmFQxmDQwqGRzef2WdQaTvzKI6VJU&#10;xaOZOPHjvZZAKwbEqxLsov2kyqVboFgH+hO8KRi5JXDhEUtLxOsAscyxjugjNjTMVn3gPXUf8iMd&#10;ogIX7Xghl8Y/3sWo+hzNYEiDb3iMYgoDPNuRCySkOUjNHMbM2klDitAsOuCFBiblepgWlUxdiAGB&#10;T4RvMIBymCjPNDtSgf+bxbL87NKavLW8LN+9NCtXoIhwAOQx6bq8wHzwCjtOPgJXg2jjGICTAVYJ&#10;r5ArJE6+db1Cqwo/1rQgmuGgV5D2QV4ZLnjCrVU+7xGXulHSEPGXfKW/2kIaBKTzesZJojL05EAa&#10;O4ey+dl9qT7ZlWyrL+laV8rtjBSgTBW6UKygAGbhN4985ZDpciYvWUzcm/2OnJ2cyszinJSvzEsK&#10;MghMgOyCU5nXkGhMe0iWN73hTzBrkWlltoDdmTkicZfw3GFfYElhbnebiKsFM1XEljze+hx0T+6v&#10;fygn9V31szB3WW7f+qncuP6OXFt9TxZnb0oxvwQlc1YK6TkppBbRh6ZhNyVz05dlbmYZsaPc2Yq0&#10;W2mMDxnI1LpkIJ9nS3OSgzylqs1VW/02PdKIY4f1c4PZmf1L4St4vZhAAdnwWtBIQ7DudBFbGRcj&#10;qj5gayNIA+3RhgK/K188/K1sbD+U4/o6FP669quZ8qq8dfUnMl9ZRbvMQGGfQevYLm7q6MPUIo+x&#10;QyQYCqHsmkAMdJHB3RSxqJQbvEetdDGGUILwsS5PzOCk6ePtPfnN+rasn1ZlvdqUA/B8K1eULsaF&#10;dr4kbX4OI51V4reZuaGCOhZPZkrlOSnrQ5fh1Ksva7MlKRZY/2FChXrU6oxVTsS61UmUuo60CMOS&#10;ojeHIeoFtrGN/QNX9BOV+vpv2+Loyjn4Fwct2a935G4deib6Vgdtx8V0PqDh4kGq35J5mIpw++HS&#10;krw7XcYkPtS/V/5kxHrhFaRrLcHOaj+2SyBCB7yw5Io+00D9cxS7f9aR328fyUmjjX5VkFaKyyjG&#10;+Tm0Cfd3TLW78tNrS7I6V9FTTebgyoUSO9Tatlol+4uNubgL448el63tbeKAMBejiwgOE7EAdqEF&#10;CSUMnzKxurcSc1zhwhE3MHHO1N2vQs/pS23rUJobh9JD/ZdRm3zjmLJS+wc6AK9sOj7cSYNyfJCB&#10;mOjGh2JnuR7mckhveUpWfvq2VJbmtXF6mQ7SxBimE60umh7zTF6RJ8sv4tE2slwHS71EsyJpVo+G&#10;yG90C82sdlGd7GD87OnYafq/6Z+xTmJEttBn4yRzZPyZRiSqN8IbP2OiQcbB+DROvXM4XimM8Cz7&#10;RTASkWV5NblB4Bo2B6iLdhgAFy4s05bEBWsuTfPNxo+hK30B+mBrRz7Y2JKHJyey0cJ4i17UyOb1&#10;5IxWriTdbAFjcRqUlW6GelRG9SauAdXQWQ8R5vHpmWzW63KCud1Ws6WnXZYhbziHYA5PkYc68nKv&#10;1ZAPDvZlB3P3Wi4vJ4j3BD6amJvUQbVcVk6he53lYc4i/UxBmpjD1aG/0X81X8S1IFXodnWYG9Dt&#10;OBbVkF4V4U8ZHvrcGeMqFKXFjWrIB+XtNegHM9MzcnWhIvMlnkaAPCFvO0i/msvIRwe78km1KkdM&#10;C3Opam4GcVYgIytygnxw42E9X5ZGoSxN1AtPiWpmS1pHdW5KhL9OYUrqKeSvl5PTXlYamZIcY366&#10;cdaSjdOWnEKp2cacNZVN66aIgY6CttO1Pf5x7Q/UpxyjB/wz/+pVf+DGeWOnjQEbemw6j1EUbQbH&#10;zU5K9jsiv1w/kN8foSzQd+tF1GEO9UDdF/WdRbu2wRRT2aLcnJvRt2o5HudQj5SmHDPi8xc+trCH&#10;e+SjlKyf1eSg0ZTfH5zJHZTlBOVrIp4mN/LwCl6xa1lqKbRPBtdcWeq5abTVDOp1Gjp7Xuu0jro6&#10;zRStLVGHNYSrI3wDV36mpI688vMp7RLqFrzTQG4Wpqfk3bVlzJWKUuBQhzxxW8sBrr/d2JWnx2ey&#10;i7rfT5XkDLxaBx+fof3PwEtnKGQ1Cz7JoF3SyGOmou1TZx6ZX5ir3JSANmWeztjG7AfIUxV1Rz5q&#10;5gvSQ10iOd3AdO3qFbm6uGDrWsiHzqtRv6w8bUv2G4zJrHdu8OHnXJ5U+7KBScud/Zr86tGmfIx5&#10;yyc7+/Ko2ZQjNPQRIj8B/2qdcu5SxDwe+WmhXjr9HOLKgy/QJ8HANaRB3j1F3eyg/x2gD/egbx03&#10;O5JHmae4qQR+uNKlD4Jw1c0y0CH4x7Zmnvgs6t7xsXy4syd77Tbqg+VGHtgHs30poLLZX26trMit&#10;+VnEjQAAezf7OE+yoTuBrgiVAdKGsogVZV7D2g9N5DHIDsoX0Mc7h/LB/rHsQ5/Z4hog+KJTBs8w&#10;doTtok+j+uXG6oxMo915IkhZywBHZhzloEfyKvmBSfJhmGk6Fx8vWwb9jKqu57DOQbhSblB3tLUJ&#10;+qI9PaO20GasI9WfxoheyCcEQuOPbam3CnuEyzght6BsqTt+lR9AJrBCOLVjcLtGaBrhqvbIk5YB&#10;pPmCJd31M9dKvLe8sTyakgXkj8I2RQWiPdeL+dBUEewIlbFIi2OmWgd7BSJN2jGNsMlI/5g28tjj&#10;xiXca5oMQP9KGmoAtgebhNZ8cExZyofpv31wXz55eF+2drZloVKSKT6shj+WWT2z/ah3o355qhDH&#10;bZaE1yZiwSiL+9AOIK1LLTsMrHdukmN9wk3zQGu9I7H2LC1eWb86H8NNCvWiczKaceWnkXuoR5bB&#10;QqJ9cKP5VKiDYmgieGc2tq7IPKSkA7nJW5q5/kgozwJ2x3v+mPnC45yymHUscYTVibERzPAU9Tee&#10;NMb2tzFP5BB+jkD3j07kt0+eyOcbm/Lp+qZ8trUl93a35c7elny5s4FxZkvuH+7Kvb1t+Wx7U47Q&#10;lpkyx23KX4ufYxNPfWD/0nkU4uXciacjZjF+ZTDWZ6hudOGDygGZmBTAF6c3Me7sNHvy2dG+/Hrz&#10;iXy2g7xsP5UvQQ/2t+Ux8vMY+VLz8Z48OtiTeztbcgT9MVPkGh3P0rRotZyg2LW40TeN+Hst8iE4&#10;j+MPmJWndfBTdNQvuTHjPubB/ATfnb0j+Rxj6/2nO7KF8bXE8Vnnv5jeIgz5C/9KOkJi/OCGRWhH&#10;SA/cj3IzaeaDJ5NwLYqrgw+gLz85rcmH21vyK5TxI9Ttx3ub8vnhltw92ZM7x7vy5cGWfLG7AZ34&#10;UA47Tdlu1OQMpcmGE7AYL2VyG0Q5p5/yZUPzlBNeWT4lmuHB8bWB9e2bM157UHTYwGc9iJQ0P4sw&#10;/gydcWWIGGR0QMLQBYWAdvopCFVcTBGIlAQFlg1w45RA4taUHRByQGHIb1VyakhBxTfQSUUIKZ4t&#10;QEVXlQbIC1WYQDlMCOYKUPUxWXlarUsdivU6Jm13MGH8+PRU/g6C687+ruxBOC1NT8t/+t5t+dG1&#10;S3IDYdZQbdzJtlrOyMrclL5xMTc7I4d125jxZHdPNs+q8vDkDMI3qzvsuhDGfAuvCGnJt+mtqPih&#10;MCPpCBYo2lHosa7UK37t3+pcTXZVp3hL0BzpAiNySLIoI0UaZSE4hgEBiE5ae7GC6I579aGsD1/0&#10;iLbHsAkj1TZO7G0yT9U1ngvA52p6TGjG0iD7kq84WPItZW7OWMRkuJQqyFp5WoqcGHbrkucxka26&#10;7p7nGzuFTktKmISWGnW5BF79/tSM3J6akj+/ekn+2Ztr8v7leblWyenbs/y2GhdpyePMORUPLQHs&#10;dXMGJ9FWGscI0J6ob/3aGxfGVd5Yu5EfOKcxopkPOaFwt6lQsi7pL8giXGmlsopE7mBciAUWRhqG&#10;fdAowtoLLmQk8lpTZOeDL2XvzkPZ/OSeZPZqUu5ARjVSMgXNsNiFzIIGlYe/PDTOUieNSXwGk3gu&#10;QaTkBApS9fhUCuWCTN+4JNkSpvhofrIAOdqKZ3mj+hRyp24hJ5q/kF0tAcl88Td5l0SwSTh00Rn4&#10;Rizle1vqMNfg3paj6pb87ou/k7uPPpO9ow2Zm5uX5cXL8vbNn8l3b/0Tubb6jizMvCnl/GUpZBb0&#10;cxi6MSO1JMXMqlTKl2R2+g1Zmr8pxeKszM6uSavVk72DXTk42pVOryrL83NSKrLokN19LsmhdFr3&#10;akQ+2IsB/YljyrccySrQ+jB+GIW1qdafPlQCI/JTYam6nLQ2Qbtyf/0T+eLRb2X/ZAPtfoho0L/A&#10;UNevvCdvrP0E7bqIVpkFTSF2yia2zTC1UR6j2WyTPgYYu72QiH2fBeGVYzs6KieSfLOPC+sPm13Z&#10;xITwb+8/wWRpTzZqLdnppKSan5JOoaIbMzqZgnS5gM0HC9m8btTgW1YtxNHghDCfk2q7IXuQEXxT&#10;7I2VeSlXSlqrPG6RTc7W4L2CskwJZjYQPNif+SH5yHIegp6AvtLVDWm4j/UJe44zXaWUvmH42WET&#10;7dKRL9E2W/DBN/T4ppzGAUqnOjKH3pTvd+XHS8vy3ZmKHorEZvEGeAECw8ZjttkCxuc0AZRn0czF&#10;C7jyj+MF24au90+78vvtYzmpt2HHzRl5hEAs8JPtdiXd68t0uyc/u74ol+bKsogw8yDdOEufSMP6&#10;jI291myxF+GOA7O6mjgIuYlZ1+tFRKJmUZ8sd7RhKTku8N0l9g+zpVbCF9e70LP4/fpCJyuV4pRU&#10;Nw6k/mRX+pg3zeWKkkNdd1tN/YwTt70wvL7Rig7BBzGMrAu9gy/zdvJpqZbQlphYzd2+Kss/eUsK&#10;C5WwOYOL7sgXlPQUzPxOr75rFPqpae8WP3WiaEviT7xGMGltrEih8cBWKtYZB6+M39b+kD7GR9WT&#10;mA/YUUbwooEQQWIpEU7IS5ekHgfELFgdWM0qO5E9LQqH45VF5OJk/0rC5GWw5VxcJ2W4clKjekns&#10;U9YHOA/npgy+Vfjro1P5/zzekL/b3pdfb2zLJ4fH8qjRkAPoSM3ylLRLfLiella2AFmQ0wf/HehM&#10;XepPfOgNOsvk5QiZW6835UGtoZ8n2Ko15f5xVRpnp7LEY6sRhp2XmyeayNYX9QbS3JKntarUCwX9&#10;dCkfnvNBdBV6GR+i1wqIP4c0SdmSPtw/KxRBZeh13CzBh+a0r8AfH6pnYM9wBakWEWcJccHcKJSQ&#10;76w+5OeLRt9ZXpG5mVm5NleUeT7ZB/gG83omLSe5rPxib0c+xnzpCOU/zc/LaWEZNCenuWnkEWlm&#10;KvrguJ4to/xIH/OnNtJvMx/9AvRK1FtuSmqCvJLSyG96SrYafCDfkbsHTXl63JJ7B5iLNpoyVeDH&#10;TJA3tBUfPvDPXlxBa4F0HE1zDobmZQNCXqkcZJvzYRnanKeaNNPQZ+H3DOE/OKzJ58c1+dutQ/kU&#10;48UR6krrDePyGQR7E9c2BvwzMAOP7r65PC/FchFzSP3wBuJEO2PsoRwm3yEVxG3rOXwY8uikJnvN&#10;pnx01pV7fbRLfho6dlk3DnCjCjepsG4aqCOW/Qx1V2X9pUF51GVhVo5TCFeax9iDOtYNL1Noq2nd&#10;nKGbcXjlpgpw7SnK2ilxI0JXGtDNl2Zn5AeXl2QhfJaG3M+8HYLPfrG+K49Q9r3MtOygLU4wHp4i&#10;b6fkiSL5BzySxZgHvu1kZjCPmAFPIm34rWaRPj/LhrasYt5QQzhuxOEGIFIN/N7OZ21zBvit2+lI&#10;rd2V79y8IdcX5lBDbB6MRuhwXBPRBz7oh31QE+Zj1C8fID0EL/zt+on8DjrTL9Z35G/Wt+TDgyO5&#10;i763BT44QHuf5fO6AagNYn20e2gzbvDoY/4CTulAz+qhHbt0L1XkAPnabDVkvVaTjYMT2T84lgc7&#10;B9JEf1wplSSPumT7FpEPbmjgm8/cwEhi/dXAV9z88vHJqfxy/0C2wFtHuQLqroB6yKPO+pLLcVN8&#10;St6+fEVuzU5r3VPEUBckU9onaQz6QlRcG+SiMf0ob8EC/K2nGII2Gn3wUk/+5smm/BJ8tYVa20e5&#10;qlNz0piallN458YRyoKzDsoyN6PrzdPgw3mWBfWc4uYMlEMJGeKFybF3w6jtctGhZWBdPoNYOl5R&#10;dsqMLmQCZEUcM7geS72Pp8HoiTAahJIG0gXtwT0H3EDNT+UoYfzQTxZoevCMsAxiw4s9h9CYgy4W&#10;18xI1AZJ1GWHGz9I8I9wtNe1wOBHCRFrWESmfnHlg39uIuK6nW7MYP6YJPqW5g3+KJ/0JAmS/lFe&#10;gpgOdUaYNZDmF4TI9QVBEE+2UTAivbJetDTo19A7QdyAbnYYN3uY24D4Aik1ck0TFPOt3lhBJNhZ&#10;ZYW0QZYvy2ETnilPD+Hzf/rkE/ng/n3010N58/KqLM7PUsTqg3FGw58e5shdlKeF9JqIgauy3Jxh&#10;q7MsN3nd8qmfo2zBpY0UNF+xbWxGxfZgvrmhg3+M30JyYwY307O+EQ7x0J5hLDzvOVfjvdVtBnVm&#10;LUHEazTx18hSQAjyFcMgY13GTzPrmK5a1fSLnOCHNGiSiwwWKEDbI5iJYe0ET2w72sZChwDokqq/&#10;6ViMimmC4bhu9Rh61N+vb8jvt7bkF3fvyUdP1+Xh/qEcYh7Izar82HUNDd4o5qRVzMsh+PcON2zs&#10;70L/2NcNA/dPjqFvYdzH2NjVF6DR76AbpLgJAwlmIUwpYzMYHDKwTyMjKS4WcKcCdy0AbaTBseNx&#10;lfnZko+3d+QXTx7opoXHJ0dy3EefwfjUyYFLIcczZcz8QVuNU908cv9gV75EGdYx9txDP+BmSn6y&#10;m+s/SAVjluklPHEj1cCcGONFCrpaG/FxY8bTdk3+YX9bPj3Yk492duTvHz6V3z/dkC93juTT++vy&#10;xeNN2d7elkuL0HOmKlJBuIpuikV5Ubf2uTXycg59P6MnYZD5bI3Rxh9+euwAdfLxk3X5my/val1/&#10;tIO8N89ko1OHzolxfn5aenPQJUo52e9Aj8ZkfQPlf7CxKV+CNg9RtmZL9qrQaqA/lKDrso0p63RT&#10;LIisoM/IyPxRIDq+VniVfmtAwRqE6wCT7LQfjoL37H/oi5F4H0MPBycM0FyoA1HJSOgMCnZq7trW&#10;zv1VoFnkT1BUApgNPrKLREWbygJjZxKUGVyW49uJU6CFyhSUigWZX1jUjRSfQjj/6uFD+fLgAAKq&#10;owsBpSn4wQRrEfKID835HXceV1lGvJcqabkxn5F3ry7LNcSxVJmRNiY9j/f25C6E9sPjM9mD0smd&#10;plwQHmT7GTCH7HogupvuAYr2vA4RVTpTbxKgt0jfJrBxk+WOWpKCblSxYz0G4soPJ6M6ISCfsjap&#10;upmazs0ZfLuZD9HaGPzjgKfKBhnN1nc1NsY8hcnztaUFubW2Jm+sLMtSoaifKSlB4Sw1m1LBdarV&#10;lmkonzOgFYS8NT0jtxcX5fbKglydy8sqmLLM9SDEp4i8ANLhXnmCDgMfjgno9jgN4ZuSqLix7sN5&#10;B9ePOqCwjiRt/c6dtb0KMy7K8XUHCjIFAjEOEoUIr4O2GMUgqehOgsxonNbk9OBIWmc1SbWQEtLk&#10;yT78VEGOiiT8ZGCXhWzJg9F4skYGylyO98gb/dQhT1o1TG+4Uol8kyeomlmawwwN8jDAszZmR7Iw&#10;L4vhRjqYMRvi26HcE33WOJLT6pGc1U5UV5+bXpGVxWuyunRdKoVFlHMKeeW2uTy6DijFJT1+fIEq&#10;LE9bWFAqZJZlYQ7hlt+AbL6EbgxFvX4mRye7Um8doSqryDF6JidvI+PGsPyOJGI7nw+KSrI1nx1z&#10;RxE/okTi9ptq+1iOGnuyc7QhrW5VMnnwLgZVk0dowcIUuksR/jnN1nebLM7BzziYl2SnjO020fPr&#10;AVWITEmKJUUXkRPIgf16Vw4b6D/tvh6d3eSb5akshia+xQ8ZxMGGq3bUbiiXMDHig4YmiJszarjW&#10;oEPV0BfO+j2pozG5Sz6IiPNrdYwlYqskW8Yxith2sf2o1fIxdFjC0vGGKltQLUB8WGsPbPXh8hjR&#10;7tz2cbw0Yps8g+gA4mIGSRd0SbCOx83bCDpK8S+GjWHYi0m8n5wowTgMz/V2QRHLNCwbfmMFx0Vd&#10;JfQBWqPGuu2etBp8iw06TakshelZKZQq+kZOBgNPLsvxA/0I8652q6mfEexCOaNe3gV1EK4NvY6L&#10;s3yY0qP/QlbSxZyUZqYkW8IEja/XagNBR6E7+tegu2kPDXqh/g3zz76sxPwm7pl/JZgHwjFJZA8Q&#10;+7rJAiPt68GDzSksxfgGnrqpTA8EM9feqYdyEVOf2aAcPEmf3wzmvANDw+BFW43C4bggINcn6Rmo&#10;JZhb9SS1UdA69kX2K56cYW8A1uSLwxO5e3SiL9Xwjf1T9LkG5Egvl8eECZTLWt9ELHFuzwer+nA6&#10;Qx2KG10L+lC9minKYS8jm2cNWT+qypPtfTk6q0uj3cW80HLMbNHcaPEb3W3owogZ+leqkBeexGEP&#10;neCHibKT8qQOzCH5oN5OZCggfzAzXW4ywByoBeKJTV1uwIU/5r2XK0gfV80j8ssNEFTM04grjblp&#10;cs7DemGaWi/IQwPlbuaLIJ6OQaroyRidLE8QKSKf3CiQgxyFftnn9kJcITR7uPL0io7qntA74b+v&#10;GzeKumGhhrnaUdfq5wnq5972kWycNGUX89M66wf5S0GO60kZrC6Q1ZohaSb4YCuFuuMDV4g8lW2k&#10;g3pDNk/OZL/TkSrLw5dcUO466rKGPFZJyDfpFErVCZiC1GB6TIRX5EfNgLa9UuAjVKWeyISxQVDP&#10;KZQvxQ08adQ7NwwgXtZBG9c27FrgiyaogTqqkdhuGb4lyzd3rV47cCf1dNMB6hJE/T1uDME0Xsuo&#10;44LK+6HOx5akDcH5Uwfla6dtE3YH+WppW4KQ1zbtwDvkC80v2qUfNjrQTCIf9eCnDxL4w+A6IPKi&#10;nhqDeYiucbHuwUvM16CP4afDJ2pw48YM9Yf64kOeKty3wWj30T53jw7l7smRbGOMP0LcJ6jPaiaF&#10;eQg3MWVQv0gfpHHwjWGO+5jj9NFmfOzNOsbgL5nKtHRx5UaqMyR7Anp6cCz3N3fkzpNtOTxrShMZ&#10;1C7IfsUxc6Bc087cWIYW85lNS10pMyDKBH6+pgWKR7zH8mq0oGeA/Nhitd4YDcZ0riViroWMHWDC&#10;dlBvyzEa+AT546b5tm7KYr8H36K+zxBXFcSNHJvwX4XfQdpaJoufMXNo55U23w5Y2UmxLfjwmzxI&#10;WWtzJvCvEje1W93bqhdqinXHyuygl3fABSQyhFZw8Me2pBXse6pP8gG9xcBNSPyEXNxMwVxQW0Nq&#10;amf2zJ1xDK/RPCTr1fw0VA75zCGfjIlpqjPN6oNXgPYA54ZRNplWajNJ1Z/VFh4pT8G3GpQKIp++&#10;6hNYgPwJ3jY+pQfkjKcTxM9vMxDsOyhzo9NW4ssb7Ct6QgtlsIYbA4UnF/CUkLNAHEGZK4YncX1B&#10;xx22F4LQLhRNQTls4y7D8Y9Xi8Pqg7XPVrA/nkzTw7jabTZ1o475MXf+8o4pxFgsZqbI+ocv5QVe&#10;cWfWigz6YA79khsysigvaUKpx5D0Mepbx2C0C6vOrkN3Vl0ch15XsLSRJkHrBGzJbsdWJCuyOniK&#10;fDw1Ywdt/Pn2lnz0+JF8uf5ETup15aHpqWlZW74kV1fX5PraVbn1xi1568235MqVa1KsVHQc2zjY&#10;kw8fP5APQA9Oj/W0M+qE1IM65P8W+EgnUCTkksTMsJ8w15GJccu5Ffdq7FZb8mBnT+5vbcrG/p40&#10;0cf4WbjZ2Tm5evmq3Lh2Q95846bcfuu2vHP7bVlcXoaOCVmPcj7e25bf3r0rv/7yjjw4OpUqCswy&#10;spey+/IFXltzSIPjTX/jfI59Zw/z3Lv7u/LZ1gbq4rF8/vCh3H30SPaOT+W40ZIj6LYn6BP8hD51&#10;wb7KglAOFkArmD2JGy770oJuqn0NTiwbiZ/3OkTlfLG+K3cePZXH6xtycnYmeeit/Lz4pUuX5K23&#10;3pLbKNft27fl+vUbsnb5ihSKJdk/5GfGN+Qh8nZv/anc29yQ/VpNq5SbcpmNWMVCnSrYOb4ZcCzy&#10;kzNee1BckojY2QlejbTDJcgGW8gC/nD0QzD6icNul5swdJuoST9+69eOk8LgCb/2MI2pMh6EQTzD&#10;B32kmI9kfiaA2abiENSBPiKnEsdQ+skQWOvJuiT6BXWhsGgq8Eelj8chMQxP3Nho96WDCexmvSV7&#10;UArbGFm4M5rfPi5g8vaTy2/IP7m0IqsQxtOIqwQhqOlgMsJy8UQMrglyIjNXLmMA6slBrapvFzSg&#10;UGUxuTqFpOY3PKcxcWAP45tfWncgzRdoiGCTHOVZR8ET1UdS9JdUNQam6HyBYYrXaAlfpkhaN8pC&#10;uIKoEFidxfCIjyOnrnSS/zjocWDBBA5mHkfIgZMDrC24YIIN4iYNTlC5YYffk6+DqBREIk91odXn&#10;i1DoKxkpTpdkbWlBVucW5dIMBvmZebk+NSe3Zxfk9vyS/HBlTX6ytiRvzVfkjamiLOfT+qYzT3lh&#10;Zq31w3Sedsw9LPVhQtR+aOdIINYad4+znlhHXGQICw0gLkjoZwGUaAahL/dR8byyTw4Ww9kHVYiQ&#10;f2jGP6s8Kn7RQslSJ9SFolAjAR01ZfODz+VwfVv6xw0pgmFySCjXRpv3+LU47vIFC0K2cPc/P2nC&#10;SRonLP18Rhp5Y9duKSsL79yQ8vysCR7YG4NYPplLvdU/u/KXFPNGJM10ia70OUQMGzCMCsTCUe63&#10;MOE7BlXl6dZ9uf/4jn6jb6q8IDdvvC/Li2/IfPmalLNLyFcBcz1MhVM5nShRYcWcDxMxRIU47Y0H&#10;266SxSS3mJ3WT6jsHW1Ks9XA+NKUxYU5yUDbLWX4SZRZxGXKrmXKoGWH3bj9AKOF/3ZAqyLUB3kr&#10;ljtYcQzXkzC0TbkpgxINk3k5kce7n8vOwbo83bwrZ41d9ddDW2QzBUx6S/LWtR/L6sK7UNYr4OMp&#10;9DRutgFHgX/1rWomiT/jS2IscXVhs9AjKfjQnwsG5hk06E3kQzUDwY0LhHxYz7Hkk51jeXpwInd3&#10;DmS9yjdcIJ/A/1wcT0H/UGWBAgl9ROVN2hapVKZQB2J9sfq6bUxuu1KCDHv78rJUpio6lsxYDLrY&#10;ZLUMwH5IwxsVIeHOfhzjYLWzbfnWD8nurbXtl8encwHcdIjPjhqy12zL3XpNdumTekbgcYKaxSwo&#10;j8r/0eqKvDeLdmODDb04zkEcfjnEavcA6Ql5oSWGFRg8xjEb/zzqk31QT87Y4mdNGvpQpI3+ZfH2&#10;JE/dHeP/NOYO/+j6gqzNlWUe4WYQPTd9m35ODghgOP1hDkIjqtlG14RP7YskDXIBYeIIpUIBtISq&#10;D2il4ApLlUsoYVhYp77abmCOCKU6n8H4z7aAe3vjUOqPdnRRtgwpVUCjZLmYmi1gfIEeADOPc81k&#10;M5LNchkd8hNzSm7S4JtHjUpW32xa+f5tmX33sqTLaD944hI66131AGY4tDvflGUsw6VeaoSWfxLH&#10;q3TCzBM3SD32dv0+PZfROUZyrmtm3jEeewvSJAK0SE2Bi8/cAGSfKuGiMSUxeQOpwo4bwMm/mIIK&#10;3+Ci/sk3fFswU34cNlqydXoqu7UzOePifC4LP3BEWSKHORyvMtj1KBnUnPgdSkaAa0rkZtVNydXG&#10;2XxOzLkYVSDOxXfRBY7QxX6zeSgf79flpJPB3IOnVMIfElIZiz5ECdDt8NWKDvoxNKoM35ztoh9C&#10;d2039HjpfqcDOz604ewLuhZPL2wiBkR2FVH8YHFOFvNFqWC+wUVxxvrkpC6fbWxJo1bXtaFiviBF&#10;jBlF9O0sSD/mR3kH2aX6Gydtgz4P6pHop4h86awP88C2ZDoNqNWQBF3kCXXBTz7xFIMi5GUBZZtu&#10;tOXtSkXmszm5OVWQ1WJWp39wkj3UURNl/2hrVx6etSFLMphTFZAuCel1IcOgK3K+pSdMwJwD5SFD&#10;K6irMmUixrhsG+NdpysZ+Odbp3wwmVb5jThAfNCeoYzDuNevn8lcDjMF5Hm2nJP58Bk9DgH6aBJy&#10;215yQCbxr61LIytR9VZcud4Ch4bqS2nhJ/7+7smO3Nk9kPu1lhyifvq6wQDECEisMdQPZ7klhLky&#10;xVesMjKfT8ss2onxUw73ILN5pXwlWfC+bBxXMYfhA5FT2a6j9lgXqPNsF/OZDtqh3dKxXYnpoxb0&#10;ATrbslDWDR3Dlzdwhf88UuBJDBnMUXOgLOqkxDrFNYu6LKOcU6jrEtr05vS0/OTSoiyV8vqCWHxx&#10;jJ8/+fDJvhwcN+SsX5RTzIO5WUb1feoZmEulMHiy7fLITxGTiDzYhfHzjXO2bwZppEgYo9Jq7oDa&#10;CId8wFzsNRG+IxXEM49+UEGa3792Rd6endFv5leQD+aJPMI3YqkfcWziPOV+rSsboN/vHMovN7fl&#10;Eeb4W62mHEPhauTQfigPHwTpaIhxiqcakHj6ZwX9k9ciekc5lVdzCjqxtU8P41wHYx94AvVEvszV&#10;atJFGy2h3b9/eUXmK2XwKV/hQF2xIcn0bBO2Ky5VpMu1t08wTv724FAO25hHZYq2yQVtxDf3Z8Ef&#10;eegR311ZkdthbhR7JWPSKEEE+Zi9XdcPQCEpTZN1wvVEjs2f7lXlyVFdfru7L/egvzTAj/yEUj+P&#10;miR/6Ns/fFiG24zloYW8XUX/vcRPUSJBtr9u8iWQME8FY3Mz/Yv9nCsWimV4cSn4LIDedMMAiLxg&#10;GzPsgS7rkG3EmBifnpbBMNo48A8ZQh0zpfNjEu0QDu4aNczU/fgiKB/WW93iB/zWRR/mWMATKcj3&#10;umWA+hrCKr8xvBLCW+qhfVS7sz/61z8DuhcyjPGNGVdbUIhLCdnjmMYRkG42Flr8tOUfoZJLvcCV&#10;xLohb5GQPnlFN52wkKw7jFNp6Mr8DCA/88C642dU+ygzHzYr8V4jBVBm3azCZCxJAG6h/mKcGgZ2&#10;TZCOOSjbp0835eSsJlMY696/cU0WZqchXyAmmRVGAX9pGPQtf8TF6K18dkUKkAh8PYvv/eNe6xD5&#10;Z/vAZD75qzEhr7hqvqzO6Ze6PEqmL7TxeY/60XLYlbLIUgZYWbjTP+ZJ44jxjxPBkGaO+ec9dRIE&#10;paWe8GdNDPcQlFnUa4zmoiOWY6w8yVtWrRF+WPBQXy1UFtfX6Zn1tFPnCa8N+dXjB/LZzpYct5sy&#10;XZ6SH7xxS965dlXeX1mSd+Zn5I2pkqwVi3KlVJAr0C1WIS9ns7CbXoR+0pdqrSoNjBGFUkkW5uYl&#10;lbPxlGf2ZrmGj3EJqqHOpZgXZRvcs404z+qg+3BN/X61Lo9PGvLrBw/lweGe1KEDTGOMfveNG3L7&#10;0pq8O78EvWtGbmDsv1ooyQr0wcVsXqag+81Nz8uVpUtSyJfkFHmptVpIIyczU7NINy8FpDONtPUk&#10;Juhx2sfQl3oYL08gwKqokd/zlI5HD2Xv8FBlxtLiJd2csnbtEsQY5sCIu5xNo24uy8L8rMzkMZ6y&#10;LKxQ1LXKF/QbjmbcFEy9iC8lcKMin18dNPvy2dMdeby1I/eePNYNMoszM/K969fkZ1evyPcWFuRt&#10;3N8oFOUy+vgq8rsGGXG9WJIr5WlZKU3L1bkl6Bs9aR+eSP3oBOlnZW1+DrovzwQxaB8AqA+2KEvR&#10;Buz7jq8X1Fd8c8ZrD4pOgh0oEjF6H5UEXrnpQHd78omjfr+XqjWUz1QTZjsKPZWCgCLpAx7aYXIA&#10;QZSG0hkf1OhuSigEKsepNMTRzEa8QAlEKxIDEZRkiEMFFBUIHbAhomDNb0vpxoyocWsQ/OjKLQQY&#10;jDxaiYr2CcLeqXbkGBL76VlL9jBx5tsF/UxBlqfmZWFqQf4XEGR/Pjcli/BfQfx5DMicpFLhTvVa&#10;GCzamHRAsFZKchP+VuanpY6s5SDEt06O9LimOzv7EPxpKU+VMShgMhOKyjwQw5LjN47yJCiPShR0&#10;INpSQSAR5itpDhi5uYiICqqVNBaF/DO4S5aPXgeeWIVUlkg2cJDIDqqswwOV+z7amvf8niZ31rfB&#10;C/wG5j788fjUJ/W6fHpwIHePjuQzTPp+j0nYR3v78uHegXy8d2i0SzqST3C9e3ImexiYDkAZKA2X&#10;l+fkOug7S4vy3uK8fHd5QX64sih/dmlJfg762cqCfG+2IrcqBVnJpaVIFmVzg0HJF1GxQLZwYUHQ&#10;0lzY4YKLahskZNSRABnBqkbbHxWE1hD0UkgjTi74Fggm16jbKugQ7X8EPzTXoVDwiEyecINurouB&#10;djyZ8Qz5cTCtIWOpUoQrwnIiRJDPaFJCVnRzBq69rWN58ptP5XBjR6Z6eSk14NbqSRayqoypCTdu&#10;8ejaNBRPxsrJim7MoHwr56Wa60obMq9bycjS99+UyjK/rY5UeL462QGy2UprsmQ47Rj+sWaYP6uh&#10;IegynK5FV14tBr3DbSRVurRgpIYc1p/KSWNXPrv3O9ne3VL+vX3r5/LOzX8KRfAtqeRWIS+pOttC&#10;VwZask6UYaPf/0OmmF99M0zycC9KPluWYg4KIJRznpaRhYJare9Lq13DhPBQ5iqXZLa0hnigZQO6&#10;YAjSHKPxtb8k8n8uXuB8URFbM9YB/8zMWg9QKzQorikMlp0+d69jLJcm+P4Y8rIqTw6+kA/v/Qd5&#10;svmlHJw+0Y04XbR5v9eVhek1mZu6JG9f+zNZmX4XPDuNFi6DHbmsy78uUuNDLvJmMg+RmBfyGQlg&#10;mynZ5SIilETFg5aDfZMLJ3pjF8oXTpz2wfd/c+epfPZ4W56cNmS/m8VYxLfgSghXQT/A5IeL+fSM&#10;wSuti/pcikC9sSMyPi7CYOzq6uYMLtR29NSmQqksM+inCyD2EBLfO9Icss25IojwtLF2sNYZFIBQ&#10;C8ezsPHA1EurpGFV2XhDzuf48flRTfYbLblXq0K3hH8O5rH91NSS2X4LYrwvP15dlXehD5TIM3Dz&#10;6n8BQiVxFIqqPqrOuHmk8nDDsZp9CR2TTtycwcXR+ydt+f3WAcavurTQl6gH6qYDxFZAX8qiT013&#10;2vLzawuyhraZRxhuztAFdXZy9QsgQV1M1tTZ02hmWomF0IDoS/NJiwsIlW8Klo69wTQLVgEXcamA&#10;8Q3iDsbnHmQWN53Rnm9L84SMDPsBdN58qiRy2pZ8viBNvj3VbOliHhfZW50eqI25Glq3AN0B/lv9&#10;rpz22hiZ0MMWZmTh/bdk8dYNWfrZm5K9PiNQrWzxDRnhwrQusOsqONKG3sw3C3vcAKuVzzxz034Y&#10;p1gO2KWRnupTSmZWJYX5oBkUv1NO4l+8moYFIo/0MA5SV1d93R5udkEtlJ0vBVAP5VHxfDDH6wnK&#10;fQYd9GmtIR88fCQfP34qHz58KBtHB7JTPYMeWJSpShl554I0dUREC3I4XhkEcTi4AjTagyhS/I0S&#10;MkjH+MTDOqYxNoiqj770AOJD4s8Oz+Th0Zn87eMD+QyT9NNeEWK9oJu4+bY1PzO1hPn0fCknl6aL&#10;cnNpRm4sTMm12ZIsFzKyUszINGR6AXKAD6OL6JspDAYpDNbpbk4WENdMuih/vrYIWpDVUl6mIK/4&#10;6Ut2//3jumzu7ku+1ZEp9GWeolpud2W23cc4kZJp+KtA5pXyJakgrm6TbxXr4yOUjpvSuPkcPbeT&#10;009ZliAXF9GZF6B3z2C+Nw35Noc6mEfccwizDB1wOZOXVaTzvakpWcvn5a2poqxAHmr/R70cIM0W&#10;5NuHG3vy4LglbeiRKchVftwXJUPZmsgTNwlAH8Q8ar7bkmnoi7OdpsyDZtpNWYLbHOTWLPT6KdRP&#10;DjprAeZes4k5VwcyE3JS24Yn+/Sk2TiDWw1zgqqUubA/XZI8xk6KvizkEzfU6bwY+aNEZD5ju3M3&#10;vj1kzEgddXOGuS/n5V+eNeW/u/NIPtnalW2Uh5/G0I0Z3KCBeqIM76ch4OG/l8kKP82R4XrLaV1W&#10;ZlEnFejLSEfnfpTTSIuSmRzG5Mlhh5Ct5JXNgxNpQC+bho/5flsWkacFlGsWNIf2nkf8M7mCtFpd&#10;6cIf49CNIoyJm+Ta4MxOC7xTk2Uo14usV9TlAol1CD/lVlumwGeLqLdLCLeE69vT0/Kj1QVZJl8h&#10;Nk7fqZvzzdgPHx7IwWFDTjEHPoFLN4wb3HCR7vbAlyI3uK5UqsgKeGwF9buEMXEhEM3MB812TQlP&#10;+13Mwl+6J5dAyxhfLiGe64h6JZeR91dX5Bb4qoL0p9B/CqCsPnC0UzB4YsZjZO7fPt2VDzb35d8/&#10;WZffH5/IJsblE8zNG/y0DeLS8RB81EedlJHfS1nwLdruWnFKbhRn5CrmI5f5cCvLtS6UHfE2WlWM&#10;91VowBjzUQlp5C3Xbmk9zRYK8v6lNfnp1RVZLOf0gVT8zO9A2WObwP4U6VNGfHRWk18fHMlBp6ub&#10;M3jySBftyLxNo07yMHNzxjtTZSnBP1uTdY8oNDrlTRCiA+tyXdq0Gk7fdAqH9KhXcLPYDpTOv364&#10;D149ko9OUB/IMz832Ue/F/Io/aMu9YVG8HoXdd9uYA5wciyrs7NyfbqsLxqzTFzzo392L9UhwIN8&#10;u18/uXKBMZDtoe6eB55ooev44Ft9gImyU5/mtY25EscB1r315BTkKOqHjc/WQlshoMqFLlq0DXtu&#10;1OPaHccdZRncsx04/2K7qlxkXIwHbcR7PkHgG+j64D+0Cd1Vh1Tb6At/aCzddKB2iJsJMWvIkhaX&#10;P0iHZPKIlsoSyktcL7TNTAw9/GOb0zuMISKLowt50odOzNOJ+mkSN5Hb5l4tLxJm2VqoCxJPeW6D&#10;lF9h34F/EvVOW7kjb7P+mIyly/JYbyCxTnENdca0eArQGfxxY9IR8nZ/+1Cqdci5dEFuX12T2ZkK&#10;JJfJNCSNiFEW5C2eZEErjRlxcSuffu4B6eThrqsakHc0cdMi63xQEejvEM+oLNYZ2hgU8zmoNxSK&#10;pA3OsKw7vaJ0kCssi74MHNpSy6bxE7wOybg2mi0q+oUoVx1Dw4EYPU970GRQ4Jg0g7L8NL4WCGVS&#10;Y5gbk6x2DKxVfpKIa9ZaN6jj6JPzOdbL4VldfnXnrnyCOc2H2+vSmynLzOKC/PjGG/KXN2/K91aW&#10;5b3pKXkrX5RrGHuvQte5ks/KVQjKyxgzrs3MyFsLC7II+blfrdpnNmpn+vzmGGPtAvrFcj6HaSV4&#10;H23ewJXr/GRlDqXcrMEN/TUI/gbofqMh/8MX9+RXDx7J3YNdmV6al+XVVfnhjWvyZ1evyHsLi/Ju&#10;eUq+kyvKDYwlV6HPrUIHUIL92tyC3Jxfkss8dR/l50vYm9t7cnjakO3jqkzhfgVjJB876nNJyh7I&#10;tw4sjiFg6uiBm6dHkkI5l5nWpcvyw+tvyLuXL8kV6Ai1HjKZKUuvVZfLS7P67JAbhSsoE5tDl/DQ&#10;d1jAPgYlyrc04mfZ99FfjpHmZ9AJ/+6jT+TLRw8lV8jLn737lvz45nX588tX5KdzSLM0LTezRVnF&#10;pHkVg+glxHejWJCb5bLcmpmVm/Bze2VVLpVmJF3np/n7soCxfG1pUcoomy5DIjPazrjyhEvq6lnI&#10;cJVlsHd8fWBrO157aPcO9PwuRKWV6rpqLGmoAzyaIsX3BrkBg0vQVJ34nTBcOculqII5jdEyTf+c&#10;1aqKFIldOYJpR3pZMHySEiU5JxndTQrhRdhgbc6c8B8323KMSRvm2AAEIibEkipIMV+RqeK0LGAC&#10;opMDuOqiLAco3fKMyWuvhUliA9XRwYSuL5egmdxempG3IWDfWluDMM3L1v6+3Ftfly+3D+RJoy3b&#10;yBuP7+OEQj9/hbgHOgVoUBWUekRYyB8F7ZL0OiKWLdmgL1fepM9IjIFNTIVKT0pA9VJRbsGBx2Lq&#10;6RcgXmugLQz+n+0fQJHYkd9ubMkvHz+VXzx6Ir948Fj+7sFT+buHT+U/PFyXv30Aur8uv3i8Db/H&#10;8unemWydcSe26FuwS8WU3JgtyK35EpSLsrw5V5Jbs0W5Us7IHPIwhfSLIJ6cwK7SxQDIvCo/KFPD&#10;oLyAG2oZSsbLjnGwnkJd4UoVkhMYm5AM25fEE1AOUNH8JhsflPLNHX5+iPbx5BRbujfiROplQF4j&#10;JdFrQ16C+BZTETKBu/fJfJyU6m5jQE/6oAJHhTL2fYB23MzGT7XoTnQoYJjhWDHHQKsJ1l8RMfeJ&#10;kuDCbCpFC6WetNp1qTVO5ax2iMR7elza4sKaTJVXJZ+Zh5Km7wjBN/KOrEcFX/OKHy0uzbC2VuMf&#10;t6fkpVKclUUowEuLy/qW2vHRoexsbyI9ftGXvdni4u5//XxWuDf6tkNrdYwmAXUFp26fbyS3UK/8&#10;NmkLvw05ONmW/eMtOTrbwUS/DsW7CT+YVqCui4Vpma4sQMbNoLVKIH4VmMtdlg7b1TZmGBnoxla2&#10;lj4/Txcbyn2xeHoz5Ef2oTjunNSamMxVpdkG53LBBcS35bg4qEtFkPP66QUoCNRt9Ju6DKzVyc5k&#10;D/1sATCNODHpgyJTR+R8q2OYKsE7kPY/Q7BxvDRio6JduJCkRHllthHx3kagwP8DAUqCYyD1F+8d&#10;fxS+ehUyBDvT+ZQc+ZNtbBi29Di9zk3KEg6RLGUsv2134LYH6lB8IZ0ngGUrkG3cVAr1h5RfWZDp&#10;q2syg/lSu5SD7tWRKsahOqjWbki1WZdqqyH1XhujUVcaEIINTMIaCJueKcvijWuydvstKS5N6cYM&#10;nkjIBTj9ljCIC/Q8oaKvb6xnpAPlvwX5qEdmJ9p4SMm56tCsLxdQ9yIh+8PyG/8wLr4HPJC4CNaH&#10;zO53qbtBPquMtkVzbs7jQy9uBOZbv6Qz0BHs+C3vdYwJHz5el19/eVd+f+eObB7sYX4KfYd5yFDa&#10;OBwXGVEyJuXGZOgcHVcS529HtZrsHh3LYbUhtS76EvoWN4DxYQA9Z0HzxbysVEpyY2FO3l1blu9e&#10;XpW3lxcw757GvHtKbkxXZK1YkJV8TmYwFmf4xmOjqacQzBRKslCZluurK7IyW5HZYlYK6LN6Gisy&#10;UMJ1Aelxw8QcMlVGuGKtjmtLZrhJo9NT+3kIt3n445vEqrehqPpAL8NPOOV0ESIHv1zsnoG+x7cx&#10;eVLAMswrGaMlmjFXXMG8Z7VYknmYZ2BfggTQUxZBfCuTD3hJPGkjpWdZUx9BWsw36i9NXR01yDWs&#10;WYjB2RTyidqcha4/1axJpVGVZWRwNZuyjQaQM5V+W4rdlqTh3q1XpQM/vQ7mBpxnobb50Puo1ZGd&#10;s5rsnGL+h7KzfUiDVkXaNFNd5ZWyMc51I/hGNx8gcq69X2+BmnKM9uDKok4OVdgh43HAQLqSy+ln&#10;X7hGs109k/XjIzlq85S/kD7C2R9B/cseFTGWYjYjlVxWZjGH5qaYpUxfNy4sw8zyax3kMqCsLOBa&#10;4gbNdlNSIME4NCCMS9JADjBGVRB+DuEWkbVVVPgqZPRMtyNTna5Mk6dQAQso5yLyPgseKCEfeRRP&#10;CeYCMqrtB17gZ00zKISp6FaBXHMkTfGhUKUiV6an5fJUSS5XCkpXlPJKV0HXyoFKpAKoKJeLOblU&#10;MFoFLeF+Edcy+R98yJOG+WJIqs1NFphZw95WdTEmYW7y5OhUHuzty5PjEzkFD7RRj70ySoJ6YjZ7&#10;rab0QdIB3yDTS7Dn28588/n6VFn7HK9XysgL7Jh/jNiSRV2ybrmpnHya7oI3S2VZnpuXq6uXZA79&#10;GF3wvOWOEaimjfrlqcdxgyiJ8yNuuTAOsHiSRNiVlc5YIu8Y73K9kA9m6aoPoHCt4oebrndr0FFg&#10;5thup6kgDfI4N/Dwynu4MU/HqB8eCb/T7EqNcdIrsxQTA3S+gPq11L49iDKC4FU3OlN3g5l9mieL&#10;gT0HY4G+DKWLSazAWIm2ysDTeKhv8qp7utA0ysu417VfEFuZ/jnPzkD2ZnMFlcuQmBaITxjjonzw&#10;m0xnaGZclqcBwbrP9WXIBFIyGN3JP7wyXCSDtj6uDGDrZeYvJfw0iYlOuKFebFYCHZu8xb4Iom7Z&#10;QIAaEqjD7/DJjK1nkrjuyau5sb/YmgPlsG1yYfxMHwiZs3yktP5byATD60YqnmyXKcI/P4tleWXZ&#10;lWhmWBiMeIOYcOGjE9a0nRtFfZbpkWLZQexLmg/YMWHthNCyEY8a4UJiXZKUH8gzA9AMQtmMQtlo&#10;h/AvAstMb9Err0xbP3EWoqZd8rMm0X+k1xcTSqj91Yza3mhrE3+sH7M/xbxmfWNLHj16rKdeLC4s&#10;yJW1Nbl1aVUuQR/jiw88mb6Ihi2AaSuIZwr3unEQxE2Gq8UU/C/JyuKCzGAcPK3X5cnOjjze3tG1&#10;NO4NIXiJPMLNdHzWxnkX54ZNEOeP29A37iLsl5tPMR/ry8qlS3L92jW5tbyoY9c8wvLkWT6fiTSN&#10;exLt5wLdQD5uXbosb1y+qnz+dHNTHjx5IvunNZVBVMmSch5WMJLroWssLMr7t2/LT95/X36Ceezt&#10;5Tl5Y6aoGyfL4Nl8Nosy8bNELamDmhx7EZ5PX7lxTfsKqAd5xS7AbkPxxTGJmzM2oStvH+zL3tGh&#10;zM7O6Caqd6+symVu9IefEvyUESFfFi1CpSmhc2u9I1Y+m+LmZI7Vb1+9It+5el3eQDmXZmb0FKpQ&#10;HL2StFzclEGdgLLZ8bUDbOsnZ7zeiN3peUSwu3Ho44OvFvQUDudcgOLUqQFq4q4GQcH3mLgPjHYN&#10;XKFs49cWrTkl41sNHRDFClRkCB096YLKgEAxCApQTHUEI5bMTyDVVOAIAaVHKIbwnAirZCYoH+hk&#10;8gsKG3KM4nD36AE883SED3YO5e8fb8vG0YlUIUkb0G74bUTBxHMW+eJxPj/CpP6dQkHfktAjikJ8&#10;XcxouCOaihi/mazlghP1sRzMq5iE8G3wQ0xgO52ObcSAErXXxKQ3n9VJIovOkjCg6oPQPHSSHeyU&#10;VOoiQaYLWA2oD/zGv2COYYh4vVDQ2tAr/2JJR4o0sIi2QLQLRK5laF6NgxMU3Ouozzr4gw/lH9da&#10;slFtyRd7h/Lb9Q35fHNHPtve1W+IbdebsllvyDZ44gDtQ9rDbG0Pk287KaMr++DvA8R+jEnZbqMB&#10;RaQlpydN2dqvyRkGvUKBu555hJsNfNzok0d3GBzHBqhejLz1oL3GwZzF4VF7tFfejtVD9+DHMRnW&#10;7pRYfD+ZO79t88Wjals/IfDl3ql8vHEgd3eP5MHekWyd8nu3DUyc05KHckSFn9XLatbHM1CMoHbo&#10;IpvO+OjChoG/wYQEFMEFlUGbHTdl59MHUj08kRLiT9d4vC6PTefbo3bSgB5NSATFhkd98plCCwrp&#10;LuTsaachMzegyP74thQXoCJyRYerO8yO5nAoFWxSGcyRglV0ibBwTDtSBPMRwgZrky9UDO0hPuX9&#10;5uF9OTzdlfXt+5LN56EEzstbV34sS9NvQPxCBrK88MmTk3i0MKaRuOdmPm7cQ3SoKJZ/8NYAwKU+&#10;jhs8hanZPUK8aTlBGmcnJ8Lv1l9deUdWZhE/31IBdDKgaXBsYdvQjvGFCIlk0SISzq8DYhGTRdUm&#10;M+PwJloMGBS8xhOvcM86P6ivy1FtV+5vfCob+3ek2TnFHBxje7+OCWob/aAoN9bel9XF67I0+5ZU&#10;CpfRpkWwBsdA/rFbsJ3ZC9m+ZNLITxHgOluFDBi6J31dLNioxQXs+JfiogRLBF5kt+TnsLg4soUJ&#10;0S8fbcnm8amcZQtSzRXQ5/mmFx82GA8zLI8t5l0Gsep6FGOFrGCsNmjAjUdjw0+x15F3VhZlvlzG&#10;BDMjK9Ab2EN0YylC0C8p6h0mNaze1SnZHLRwjCJUIWuMnM7FJbZWbDHjflty4uT57kFNTmpteYyJ&#10;+h7fboALT0Dhwx4+YMn3WrKItuMCxE9XVuS7MxU9hU3bwuv/fAxZWRdf4rjL8Zmn2mndxfqLN1y1&#10;4BUXLs4w3N2TFuYAe3LUrAu/lc7vkuvQibE31+cDg55Mddrys+tLsjpXkTmE5eIMx3aNi36VaGZf&#10;0sC4xj4V/wzRe8jJwP6iwcQESwsT6sg2R5oNH5ZS8vNtogYoLgbHRbJTKGInVRDkXw7CKY85UX5h&#10;RurQoc+qVWlSH4ADPwHUx7jfKaFdSLkUCA03NyWZ+WmZv31T5n96XfLXp2Qb1o/QTlv1jpxAJvb5&#10;hlKoYOoAg0/XQYDyaGcuxOun1Sb8GQPALwtJxY56BO0pa3kFWfsasU/zXnVElQKUCTw/CrEhbW4Q&#10;4WcQuTDOucYm4t0Fwz6G7n+30ZVHrZ58uLsvv9/als9x/XxjQzb3d6TabkKXmpbv3rol19fW5Mrs&#10;nMwg/2nMNwqI8+W+ne1w/Ilg3Ui7U5TPBpMedObSBtg4eGAfYwAz0kOUGdQiz9Ahf/d0Wx7vH8id&#10;GubefcgI6EuU9/luU/KQQVxI/un1Vbm9vCDvQV5/F/c3Czl5I5+VG6WC3ML99amKrJSn5Or0jJSR&#10;SPP0TD9JMV3Iy7trS3JjcUZ+vFSUN4ppnWJRRWa2IIowL0zL7HRJbq0syDtry/Lu5WV5//KK/BD0&#10;/pUlmBflO2sLsrYyJ9cWp6Xd7slZE/MYlolPlbgA1WpLEbrw9ekpWZsuy4+uFeXnV8ry3dVZee/S&#10;vLx/CXlH/DcXeermjLy1PC1vUQ4gX1fnirJcygmyhnriqRyYG0KOQIzIJ5sH8oSr8iloe13MVbvQ&#10;07stKXUbcmtxSq5BZn7v8pT8eG0a6czKD9fm5cdXFuUHV5flvctLcmt5Xt7kaZ9L89DpZ2RtbkaK&#10;POW139Wy5yB/s6RsSvKozzTi5xHWc5jz3V6ZlalSXsdfyia2K4uszQqz8kGvC5nK+QXu05DtkKc8&#10;MQMzC5WNv3m6K7/dOZRTDCStPHVhyFK+kMD1MNYdH9JR0pJNmADKVoT+xLXFqwvzcmOmLDmuxcEX&#10;dWUmwxDUxaKuRlldzOWkwo0CyPPttTnNO+v9HZhvod1uruK6OiOXl6a1ybihgzzcQdxMmxvOi1De&#10;itm+rFVy8mdvLMj3riCOxYp8H3G9e4mbgublPdTt+1eX5Pugd1cX0Y6Lukno1nxFZjCOcXOGVhCI&#10;34X/4MG27B2eySnmtKcYnzj0sJhljIfUCW+CV352mTxRkdtzJbm9VJY3Yb4F4vXNxbK8Fa7fWSjL&#10;7cWSfGceV6T39sKUvIcx9h3w1O2lOXkLbXtjfhZx8XSYgpSQhj5iRXvwAUsH4+chEueLKh+Cr375&#10;FPMUjM174KsG2psbZNKVCngZo3ujLgW065sLs3IT7fDza5fkL64sy/eWZpHeNNLnicJ5uQG6toDr&#10;Yl5WpvMY91OyWC7ol2K63bpk2w2ZBT99b3FR3ljgKbMz8ib8lcl72o6oMHYkHZhRIcgrp5Q1NDjl&#10;xKcnNfndHvhHP5lSBFkowZxoEW3Hz8v8cGlJ3uMbyPDPvq16HKPEhadCEzzZU0+JgR/7bAEMuOVF&#10;X6iD8e5xW/7D0315elaXHYSrcS2X/IoM8TRQrumlub6DuRvnBtz9ku63IMd6KHNJ3pmfkgr6ENcD&#10;82Ay3XCPztOH3smXV/j5DTup5mIC1QRYfepNpOAyQLDXdRoUl5sy2ujnuqkWVoyBL0bZZg0NYW0V&#10;r7CLYwTX1/kAluu6fAjLh6J003V3+seV/hkPWYhxaLKaEAkB6CHea6OTglnzRJ6zvDG8xh2IZs0D&#10;7JkfJZgp27gZV8cxRKOfNMdVa4c/nONbJWhK8Vd1zCAnrT7ASeBNngDMJzEsE3mRNCgniNOcWBSw&#10;obmDaGZdDuJWshfPKBtt1go7eLRTEEBIm5/RY3wMzxPHmWWW6ZMHO7KzfybteltuXVuWWerlsCfx&#10;WQaGPluegAXlGPVtTQcWlh5Kioq0HCUQsqbPhQJRn+dJe5yf8TSEWCatPpDO+2DQePgT4mBd8wQR&#10;O0UF9Qg/OozATN2cnoc5SNIwboJXiD6d43BjSlxXVHcYB37xwyvLO4zpgiNZEC2XzXJHYZ4os3QT&#10;CyqfcpN8U+/whaGePFrfkk/vP5DD42NZuXZF3rt5U65Nz8oNjPVLPYyHaNAsGEvbke2PtlO+xT3U&#10;AI2L4y/tdvgponxOtmrH4DO+uNiXt2cW5XqhIjm0k/KrTdKVz2LfZH/kHEyf/T18LF+uryNvLbn1&#10;5k353vUrsorxiJsz+ewvjzRzTYyL6EiIzsqMdCired/iKY+Nlp4SwdMgF4pFqaIv7B+dSq1Wl+li&#10;Sa4uzkqep5whMHmUkbB/dijjcZtDgWYyBZlN52QRmc6j43BtiHm9u3MiRxjTasd7cn11XhbmZ2Qe&#10;48ws0iPv8nQzlV2sZ5S5i+GOzwv44veDo6psH9fkweaGNDGPrFRK8r23bsjbK0t6Ehw3GediB0IU&#10;ZGdMt3Vzh15hzfzRne2RB0OXCijjTEWWkY856NEFeOSzTq5REswTn1Xplfcg5s7x9UHrsz++xdnx&#10;emDQquc0L1qfy/72y40YukcLAhKCKMUhGYK2dSwHJ5vo9HWYzzCBqbOH6reespgsc7CbLy3L0vQV&#10;KOD8olgWwhWKBQRJChOPDI/tVpGZg1AJ9uzkk3qycaMambYRwNHfHCGELbDaQKrFTwmodKCUgAOP&#10;DTzT0thb8r/eO5AdCNBf7uzLb3aO5bSFCWi3iIllCcIFg3i6JeVODQKwK/8CQvtf3bwuKyVMjDEf&#10;mSrY4NSlBs7TQhCvlhpC3OYNWalRiUKe7tRa8t8/3JDN0zP9PAa/HcwJ6o+vrslfvnFNFksQ4Jgc&#10;rWSzKrwL7b5UKKAZDfLPB5cKbgIBEUhViWCpTamCmfWowlodjC4YhrzHx1tWXiuKFcauoWAcgaMZ&#10;iEVXBQxmxhTrimbGxtbilQ/pH5/2dUPOk719+QyKA787vt+syi4midwhzGOHa1COqdi1EXmHC8YY&#10;TPkmXgt8wQVpXWzgRAo8yLbKIXE202w7J8vgbR7dtoQB7QfXF2VhKi/fgfl7M3mZQWNXkBnuENXM&#10;scF5viH6URvxcJLBfLK8jIPOGfI2NW5CLUDD4jsUrEz8ov2o4LDt+eXhLTAE31a4d1zVE072zxr6&#10;/dltyIA2FS608RQUHypL1xZm5T95YxV9vShvTBfkWp5bDNBW/a6U0O78lio/p2GtgrTAhjopgpkU&#10;uZLNmeZMjZnYbcrH/4//Xna+uC/pw7oUD3kkq8h0tiwFvvIJv+1mW4rZnOSgIaWg0PL9IX4v9aTQ&#10;k8e5M6mmWvL+v/gz+c6//AsprMxJH/b6oT3NBmUSU0ch2RG0bxDMScgRrUm4i0TYklUUmtEWoHas&#10;30s2uYYq0jh4TGgH0tRyeCi/+vS/k43dh7K+/YVcv/YdWVm+Km9f+k9lpfIevDNz3JTBVuA0kNfI&#10;9Iib30WGnz6u+gkHQCeV+qksVFzqVA7b96TRO5YPPvp3cufLz3Rzxl/86F/JT9/9X0qlOI/4EDOK&#10;zs+pcLNG/NSJHkUMIaoTqUSxRsAyvUaIxeSV3ECwiEluGMLGePpkW3KjJUfIk+aWfPjwr2XveFPW&#10;dz+XvdpduDXAClWM16xojO/ZG/KXP/zfydXV21LK3ETfeQNjf9H4hD+IKQN9gRs9mApUe9ijrZPj&#10;E6BtrDllGLa/5ZRtehHBmmR50XNxZ3pCDrMxHnHPUnFsOkAxuVjzy+2G/OvffKpvpB0VK7Kfq0Bm&#10;cXxhv9Oli/CWiU5zEbxj4xr4uQX3LmQFZ6spCJJi5xTypi0VTFb/i/fekrdWl+Xn8yV5v8jzTMQ+&#10;mQX5xRzqt54Rh9W6pjJIKy5W4nbINI4hYv1EIgZ6IGuUbZyHKa3HQv9/7+zK3f2q/I87B/JBOy2N&#10;TA68kENbcHJOvfFMrqeqMoMQ/8fvf1f+yxsrMgdWochSeesYRazzhHBjX+JYTydoaEraX/QawI6j&#10;r7Dg+v9n77+eI0+ydEHsQ2gdCGiZOkur7qrWaubuzBpt1/iwNOMDH/aFbzTyH+LDmvFlacslbWnL&#10;S+7dK0ZPT0/1lMjKrNSZQEIDEUBorcDvO/5zIJCZ1T09UzW3qycdOPFTLo4fP378HJesXpWgDv6v&#10;e3X8d3ceYYu6eT2WQDOasE48hU0OBta5vtzu4v/y47fxPnWCy/y0wrTVsW9J2Mgdazwrjtc5VZf0&#10;pztp5vxszre9cu7rt9eZdm5yXtnXxD6XN7XwfdJPEkvWogZ3pFnU+PG4OUKvP0a10kL3uA1tHXR5&#10;OmGDOLlYFMOjY1Rvb6FXaaOzeYhhsW4dYS0SsJ+gjhQOIzszh8Ub60jkkkgsF9C7lMMgEcZfPd3C&#10;l82qdcoX5gtYow6XjGi1chRLDJugbRpnvdKRQfw32mvQRHVQpe1FnZVJkC9dfXmpMvqmS3lz0t2p&#10;dsqf2FHWsr4plhEV+H6XPEH8G8MRjnp96jBjm8S9Sz2vo/vBkO97Zks0WnXUq8cYDXqI9Do2kJyP&#10;x/Ddy+v4k5vXqUulkGe8Ca3IZZxRdYzJ7n3lXrnfJ+crjK6+vvCqXiS9ktxwtcVNZtTwqXmT8DT9&#10;X1f6Va8vK6Umsjb4VnWsRNb/v/3qU9zdPcDD2Cz2I9MMFqbNPUBh2LJjqN5fnsN/8/a6O8aE4ecY&#10;TpqXrAylo9TVF1Sm3a95EluURZ9s7KPcpDxKayLUMhZyKbyfBK5S7qijX+j6wUHtyKPBP+GjNked&#10;/fIifyZD+E7HFG3xtsl0/t+3t/GXu2U0aaD0GXg8pG1HQRKnwfgd7c6RTeNPb0bx4VzYdlQQns56&#10;cZ3sSkfxqiNdx+omCDHKAE3GVY98h/bO3UHEtrH+7z9/gj8vNa3vacjvUWqhtKyQGvbw4xuXsTJb&#10;wHcXU3gtE7V0NMkwzrimKIt0DIkG/aSftgj7lM0tPtw9blC2buO40UKJdleddqV2aYsmUwg1Kd27&#10;XbyfS+D//JM38dbKLGUUkKfclI3saEagU3s8ZjmdUgfVwqWxJiHzrSZm3GdZVJjWf//xbfzypI4e&#10;9doOZVunP2QY7WZSQHQqybBTaPb7GOo4Ycrz8KiDwqCBBPP6p1fW8X94+wrWsgmjU5bSWLJ9wPSE&#10;h1piDQlqRb0mXGjLc68zqL9GgycSpxpQ1EQ62fMlfvy39/axUWrgfqWBLcprtW0q4yTjVQ5ez6fx&#10;337nGm7M5zBP/7OMT+UnbVAsLScet82G+T1OyFLRjkrRJp8PRU9GeMDy/b/+9W18uX2ErXgOz+IZ&#10;4ihbYIxpcoF2o/jx4hz+928vYC0fQ5ZoaIKBeEPJBEmdXeWYgoGc3nu/uoa0iyfLPc02MqE+LIIZ&#10;0SHZFGE0SN9bzR5KrCT/7s5D/NVR2ephI5lEW4O1LN+pVAqRVgOhbgdvzs/iT6+uYSmTwpssgxts&#10;bGV3qEYL5EgCG7hmKmATiMNW33ZcudNq4pPdHdR5XYin8bPLV7Ccy+LNTASXonYIEMtGupxiYGht&#10;gaB+CfK5ZEuRtyqz/9dOCf/dg6fYbTTRC+eo7gkDlv2ohZuxUzvS57998yb+dyszmCERIoxO1BeV&#10;TlkmOj5NbXiMKYpb5DrkSztmjfGLbmUmrV0J/u2DEv7vD/dw0O6gEg+hQ5Cn6CiMfDSLWDiGPuvM&#10;kHVPXTG9uBigxbo2wHW27f+n77yJtxdmcZVxLlFPiGiChvpzhBRxcAtMxEkqsW+T8xynqwflIciH&#10;KcEv5km+nG3LuinWFDkJTcocyWZNAsvls0gm1RvqYgu4AfSCRlfHOY3Qoj5Vo0zSThMqM/WlaaJL&#10;lvrTbEbH5Yas3mgyvMpTvKVJUqqOgikJQP6bUwRBYoYywdoyBlS6ks0dgvDo8Ee7OekIqCbrQ6c/&#10;UPW2ctSRfZKvmXQSi2nWC4aXrJdNLhyUoPqolITSdjvLOue4k2mwvklnlOyqtdoIxRN2TIFkluqU&#10;cNG3VnuIwZCyu0kdu6MdTsc2SB1JkKeJQ4L0y7OOSn9MM0UtFBSnaZKijvnSvdGA9GOSrBeaEKGJ&#10;DZpUTd21PUCb8R+NI/izO1vYLVbpf4Cff+91XFqdM7rm1W7Sf4R6b0bynjkID/rIRWPUwdn2xFi7&#10;hDidcPZmWZcPDfXHDgdIx+O267jsJ6kCY/6IJ2RPHJEXpEu3WdajTs/wXYgk7dikhPRiE7guzgr9&#10;nrRbFmc2lURBdCOtNYEwajJFTq2Tu5PzNH8eNGnIlekUKpUqm74uEowzm8vY4Lz8qDwVk1AQnMf6&#10;LXHKhL/6e2XCZ8R4c5JCzqlryWQWK612J7S2j2Wsa5mVo8uG9cHGBh7ubrNu9PH6d97G65fXaI9F&#10;UGA0GdZh272JjKwJAopKOx/qkGWxY1QR8d/4kO8f0E6q0Jb6n+/fwsbeobWv/8e3f4D/7cqaHf91&#10;SuL3AnmuSf5tlpnaZO229WXlBMesG7/89BbjiyCXzeGHb7yOdymPpV9p57M88bCF2AzEKmCyyGx9&#10;1TRVDL7UpBPb0Yb1sMXylz5xp1zH/+fXt1kvTpDh+3/DfF5iu30zFccy8VAfW5j1sadJpdJNaJ/2&#10;2BiOWFcK4STraMTpHszj/3z/EBvFJo5Km/jRd2/i2uUVrPP7CumqBVdJ8rb0SB1togljLVa6AfHc&#10;Iy3+7O5T7JXKKFVKuL6+isXZWby7NIvrlEGSdyn6iVo7GoDqI2nEB2vb+Ya4sV5oUhRfD6Qb8Nkm&#10;xdJJHhkZGEb9ifYnvZTfVD8iLEBbVGy+X7mvy4kNX7k/dKeWy8OZ9PVgVdNA3U0Sxpot7oYcelSo&#10;aziq7WLveBPbh4+xdfAQW4cPsV16xHdPsH+8gXLjkMavdtRwg3JRCjOtkPKN8u/uPE6BkyAJwGEo&#10;TPldjYfPhjg5AFu5JSWDAqzCAA+LNdzeKWKn3jTDWQb7sD9Cjkr1QjKDxUQKMSojYyo5h0cV7GoX&#10;BGpBUg7sLDeC68S17lf+qqN9yAaZQMVBZoHGTZdSMby+vIC31texOD1tnXD7xQNs7O9hq1rDHpWR&#10;OgWzGg4pWNJqNDajRsjycJaZ3+ScavHbfH07nS93gXfPP190jh9e7ottktFaMyeftU/xsHaKW/s1&#10;fLq1h8+2dvCIjepRhwYBC6PGRq9OjbBGbbzJ5rAbStLoS6EfTWEQcTAUxAVp9CMJtMgJDSZeIe8c&#10;tbs0QNvYpiL35KiKxwd17NWHpshbWaslk/1lLZqA2JoC4DF3IM62Qb8/zAL+mt1kTXA1U50fTZUJ&#10;ib5X67Asynh4VMKTcgXbzQ52qeDv07h7RlnwlGX1sFjCxkkTWzUqgAMpeM6FqHBYH0ZguPikLpbW&#10;Odh372hshBNxRGM02skbMiTlZ0pKPcWIVlT0x3zPq59dL+XUKajEQRZKPIJ4NoVwTEzD0Bb/hRQv&#10;uq94HaA94Z5/82KcF/2ff9c0jXavSblWo6LaR4pKaC6XRlgrXOkkIZ2S5hQ1mUGT4R2ohHR1j6oG&#10;miBnK1gYQyQUZvsRRSwaR0SDm6EIjS3txOQmDgYhX3Cv5peeu6+mhL74dl6crlnuDZTKhzgs7qLd&#10;paSkhTIVIW/aJMyhGU8JGsKZ1DQN3hmKL7Z2FE5WvhYd4xKcxSlpp/vAuSQnnH/hw7zg4VvkHO40&#10;KQ0sP14nsS9BLvnc7vVppLEGhUI07LTi3FFqpA4VGm7DU+of/DtVmxCsqNLOJo6mjEmCg6DZ87Yq&#10;JagvSkDkt84m+gySvuCEocP0HF6538FZIXoghdVzpPIwiXdOc09/3/k3CVZXJpwevUr+qq3/x7tJ&#10;UkkTPteG/zFEVEG4Omb1zCbasBbyOg7AfXP15UV3MS0rQ7t7efoXfX973WQ+NDlZupFNiuRVEzQk&#10;x6Rnq+NYkzRkc222R3hE/ff+cRNfFo9xp1TEHdphh5RzDRpLyZtzmP/ua1j47lsIr85gNBPHeCbB&#10;a4LXFMazaSSvLGH+vStY+u41JG8UUI2Fsc+EHtSquH18aPDl8THuVpq4V+3gcX1A3e4URfrRpPwG&#10;C0dHWQraxLPN+tp5DrrMg6BHPcODnjts6RyELJyH5hmE0eC1zniPSIBnnVNstE7xqDbA3eMO89rG&#10;F4cNfLFXxhe7J7i9W8RdrSYj7NaaKOmIgHoL9U4fkWiCulQW+Uwe2WjMOs81oJqgLpTURH7Zvq/c&#10;K/etck46et3jK515O/ehOzWzkimdwQCtbtea2pBGgMx2HmtRLRKREHK0seZoe+iYCm3LrD6YJCOw&#10;bZoJ2qp6ln7XElO4kp7C6/MZvLM2i3fX5vD6Yg5r+QiWskA6yvhNuDGwrgESGjtVx7a2uFbcildb&#10;ces5x2ue4Le7zjNcbExpeOrWOYeow0Vpx2n3DYz7RLuLyGkPGeIvvBRmZgI0yWCGoO2+p4mPjneQ&#10;WaV4XBtFoCKhbignDvgjQglPvpTJGGHcYcrXOK/agSHLd9qSWxMzBGnaoerk1/EuGrDWUR862mQx&#10;FcJyNoyl6RRpGrW0Meqh1++g2++iy3DaFUnQNHv23A7z27/bwEjwzq4TerDQlBYrqA/GOO6N7UgT&#10;UWoqGqXNx6yNKLQHPZs8kA2HkaWtHOH9mGmPCNoJSZPxdMxVpddBYzigPHZ8whaJrOGG2G1ARFdC&#10;koWaZrgc8dBEEuMJpmU05r1oYDTXN1414Sc8ZFkNaYUz78N+m9DBoN8iak1M6VgT4qS4FIfCCsQX&#10;GuwU6F7HyWjSbYYQVvmJAiyTSeRsIdZzYIvjNBGHtnWc1BKuc/Qr3vJlKFCZ+vxc4KEAlB99lz/b&#10;qp1tdoY0jck2pw1ix3AImKwKSTQ8aQ1wUNX5+U20+c12MonFyWu8johbt48wy11TGVYzOdzUThw6&#10;NigawTzDK33h43H09BDMk59fn47h3fkk3l6YxvVC1nY+uTFXwOVCGqu5GGlFHiY+IhGzyx/dOLow&#10;SfeSEFzsdZiKsx0DeaZIe1LyPfV0I3cAisrkjAHvn3P2mfSxK0Glpsk9bUKx1UZ10KcewRIyQUHH&#10;eLQbXi6iI2PirGtafT22QWr1D2uSxygcQq3XQ5l1Tiu4bXCfebF5aUTU2Xg+xW+r+91x90VgIX2B&#10;0mmC1gn5r1iuodkfnPWTC6TDqR/3hA/aCXen0cNGuYmHB1psV6JedYwHxQoelqrYrndJ81Ob8KYj&#10;rDWQKnvbxyc5ZGn7xCVQdesd7/Vdpp5PX2E1riAdV32+h+0eduttPGV69w+OcW+/hAfE5clxg3i1&#10;sNemnkt/0ocVXklQFFn/mGdnS4N3z4N2sOhSprbIS6VGC1XSQpP/lBfRQROn6oz7qDvCPmmhCWUP&#10;dpn/HeJAPfNJ6QSb5Qq/NVGhXK0zVjexxNlLXhYzCvIh6w9lbUiNjcZMiJi+aSKVFrUd1TuUC310&#10;tLCWeiqSaer3ERwwwm3CDgmySzhkZTlq93HU6uGwSr2WeHX4zo4GoVOZKz3tKKLFiML/sNXBXr2J&#10;MmWLFtNpl4whGzINOntaVymLtGP1HuvgZrmGjeMK9hh/g+2IL1tNouwzTIN+j5ru6KsT6g02mZKy&#10;zx0JIfjNzmHqnC3AJD00WaBMnjwolVFmeQ9YJvI36fdfnVOZBgSw49RIJ5vUEJBYPBajTFxeWMSV&#10;tXWsTRfsmC+1D2ofbdIp/Wtija2t4731gxPUtUKTx2S2Jm+oTSgwrsVUGvlchjKVdhzbftUPiXw1&#10;U/KrhbI6Oi4U8Juc6myxXscObc9yvcbwOayvrmI+nURSOPC7JtrqqtM3DR/JZuVD7bX6B4QEa0SS&#10;tmfWdp1yR5UJVmdymCsUkGV7WO86Xt5jndEEfZM5zIvhaHrFgGmxfWd7MGxrscLQJjXpKHzRQ/Gm&#10;2Ea7CUfUZaQ3kraqM9a7SL3DjgsSiE6Kn9/69FAhzxcrZcrPHmZmC1hbW0EumbD2SdkwZ/nRgyCg&#10;kaJjmzUmvmPSj9FaOSqNECusikbkUJuqZkr3JJGbiERd91T5IShOovPKfc1O9H51rMm/BhfUR3O+&#10;JtlVHwQSARJnuvZRbh6g2ixh++ApNrbvoXiyh5Pqnu2iUWuU0Ggdo92po9WqosUGXC1kp92hsKYR&#10;EHU7Uoi9tPOA5InO5JXkO5s1Ouleio/AO7fVlxpZ29KM34Slbf0tYSOhQwmiXTXkT6sZagTNsL59&#10;XMVfbm7hyckJivym1QCaRJYchfHmwgKuykCYSdMopGHIOFrDNvrJEE4olMe02lNxzZmnQGIY7Xyg&#10;HQ10VqJlj+lJoe8xfZ3cL6VKK5wKFOQ6P77d7NCop0cqSDLGdJ5ylC1AIZGkENR2uIyXOPLWCV7T&#10;Wp0B7mhxbizIiXJu3av7Czy5S3D77XS+wVCzfp4Vd/VPZ0Rxip4HvhLIKRbXlFKJ7dHYpLJY6gzw&#10;y60ifnlQwRM2nrvtJo7Z0Gm7xi4b/W4sQdaNEbS1ZgKnoTjj0fplrQxnMxQcbq2V/lOnEZZrhI1t&#10;hM/Ex2YyigvpT1tzMr4elcvOoI0TpjMc9zGTTTJ4FFHyhRQCsgtzQQytw4UNI1s97ZhANZZwnn8z&#10;MHWnB2shCa/cS51IJNkgDtLZa/dppO2cVHHvsIh7lbqtWqxFYujQsBgmkxhT0dOkqx4rXp9Gd4QK&#10;RrPTNuVoNZ2gguRWcESpuJho4XubRcp/rxR5jvXOikiMp5e8jvcrSNDzsNHGFHnQ6jvrvjoS5KUv&#10;GaKRb6almal9alJS5jrUFmPrM8gvz2H5nRvIXFnAVJyxx8k1/Oa343RmlrszDdBe642H87uzz3Tu&#10;3Xl9O3diMOXChfWBtXOGjrRSpnSk1aNnn7Mt2CfOTVy6fAmzs3NIR1eQDM8EA8ZS8gJlzeQZ49XK&#10;l1PWI4F2FfAz0pS8kg0Go2WSDaeaTHeEcvUIJ8cnGFL7nMmtYXnuGuIx7cLEAKpEugvaE927yRms&#10;j/b8Fe43fPo2u8lSdNR4mVPnnyt37ZzRGdTQHdKYKG3iyc5tVNmmD0j7cYSmf3hgkzOkqItvl6dv&#10;4PXlH2M6ucQynmHdSJNTTDo5eUYIaTcBOwqNZWm7ZpgKr4QvIqQKZbicv77Qln2LnMuF6KmK7/Il&#10;MeG6iVlfST+/Mu/OURWf0cCvDilrKAe62hpXBFbjbwRUEMbBujA20NQtV99pdvJz1GgeUuc75ZVW&#10;qMSpT7xG/WU2ncalVNS2aFTK0ivUQSh8RFYtRAie7ItentV0/Xh45V7uHOGcEy1FPCMj5TuVtSGv&#10;2rL7QbmN4+4AT6kHH1C+DagLa2ta+TMZzDJNs25pMOLdlQXcnE5bJ4VI70rllXupU9UKnHhZIKdi&#10;EMhdLCIRW55IdxJWK7LVWfKo1cGnJXesSZd1b2CjQqoj6oxwrXqW9fN764tYnM6cDYr4NKyACIpa&#10;dobX1gJNTdEYyAVeDdzPt9gpX8GftjFV664ikdTTBAgNkpUGI2x1RjjsjnCXNtcXe0VslsvYqtWw&#10;36jjqEeduNeijjyF0miIgbZ/TVKKZSPIFJKYuTSPws0V5F9bRZrX7PUl5G7OgwoZOrkwnlKH+6vD&#10;I9wqFfFZ8wRPxh2UqENXWIRHnQ626lUcUtcrNzrYqTWxeaLJ0V08q3aJ0ymOulPY64ytU/mQRuRB&#10;bwpHfeENFHnVhA5NsjjidbvJvBB22iM8aw1pN/Sw0ejhUbWNe4z3wUkD90o1fHFcxp3jCj4plvDJ&#10;yTFu1/lcK+NBvYHNVhPblAOHlAea9KvjXfpk3FPZDf1TZENR5GNpXF9Ywg9vXMLrlAevzeSxEk8g&#10;TvrGyYcanBSXmSPdX7lX7vfWBewp2ejFtbs6/lX7JjnqvOmXbyRDNfAb5pXAKmKDWZIr0pu0gKJY&#10;Y52m/dyifn860gBxDylNdBgPsJSO4435HDKJ6NnkCfWnROk3xPoDyhkMaXvpHdOSXpSkzJ9PxzCX&#10;jWGeOlOeH9O0N7TYxiboeUQJ6ofR4IN0OsWh8OrEV1+QBg0EqpZt+lO+bx2U8LDZYHszsgEobWet&#10;HVd1tONqNo5sYgpvzsZwNWlTnBHTzjnjYDDXiOXkq6OY7C71b/WJB/MRphUWiuGIsbWY3ucHZZNL&#10;XSasvif9mn/m9/psAYUMdcJ01I6700Qv0SdGvVEyRRM5tHBKA4UKKZrL9RjvHuVVn3pLrT9gOsxx&#10;PM48UJcnTTUxL3s6wg/t2K+M5UG7TemcdDdpz8Uj3HWrvIh+yoWsQi12unVUwRZl5gO2ETruSQPY&#10;IZZrlLpsnOV1ZXYJK7PaeTRlE5pbgy6TZv5ZsOEpDbeNbLX2G7N5ZIhbjvFnlB8lq3LXwALj1fGa&#10;trss78fEWQvOIgwXJl9opw+Vp5p+YaoyFA1uHxKnZgdl2uY14jWmjq4jiUUz2bSL5LPvr85hIZ20&#10;STpZxmNH4SifAQ4a6HH6Nx3bJ01rGdJ+HvJeB0ArBzWm+fHeAfabdZzEoqgyjQEDqf81MmQDNe7h&#10;SiqGDxdzmGEbqTg1WUM9kdoByviPV5vMQD3TBrKYTw3GGAzcxIGzb8prUBbugZiGwxgI+Fzlq0/3&#10;S3hWqmCzUsMxw4zCEYyiMQxZGVVHNfh1M5vD1ekCfrE6ix9Op7CiukS/GfGx9aOwfpJXw8yrOOv0&#10;dEAaD5AYjZFk3rWvsmgVYbg5lu/NacaXTtguFzmmE2fZmf4UUl+q42c2mAyjyqh6QV4lYaX/Paq0&#10;cbtYRYv8OmLMY+NRxk25oF100vT/nbkZvJVJGu87s1OR857fVbv0pD4LJmj3NphLYDLmdhpdHBE+&#10;3ivjXqePNmmiwWM5DV7NhBN4e2EGl2cyCHeG6LbJRazPAxbQICx5wvIi762yLsrNkt7zkbD1BcKO&#10;FWXtcxkOIEj4W+2UB5+PiXt/S/D9ttZWCPha9zsHx3i4sYmDoyISqRTSuQx07I70y51Wz/pzHx8W&#10;cXdnG5vUA59R59quVHDYaOCI+tZxu4ki5W+xVkWt2cQRebk3PEUqEbN4yBJOTvCqeysGguEVkD/o&#10;1rW+OF3V86V2qaKjGmoNHNSbuPNsy+BZkTgcl2xB3mG9jsNWC8V2m37qOCAepWoV28UTypwQClps&#10;xASUpqVHZ/kW8FlX34ug68bBEXaY1wcbzygbYhgTwqwn5b4mtg2xdXSCO4838XRnD8flKo6r2uGc&#10;aVLfPqYuXCRdjqsVNFoNHPN+SLmXTyQQIQ+KBhO9M3YjHChlUe8NWaeGthvAnWe7TKeIJ+UGHlOn&#10;PtZOJazPDdaUw3YDDw92KDP2sHFyiK3iHrZ2t/Bkj202yyXC9qCnyUrxKCKUb+oL0e6FdYLa9qcs&#10;o48fP2BZPkM8m0GBsmCK+RM/lNn2lPtDPKb9cHt/n2VN2VQ8xPb+IfZLJ4iH41iay5v9oO5E2Xaq&#10;u1uk+xdbm9g8OrDFcTOUVxHWWcljk9PKqBX4uRPdvbtwH3htsk7ff/QYO7u7fDeFmZlpxMhPKifF&#10;JBDriKYXY/6WOp8pObtOUsU5E1m+4uga3Iomkvya1BKi3pHPpjA/ncVSNo3pqQgS9KDjTM76ySnb&#10;NUWzT57qmsx3dVJHi2inabVpOh5eu5cp7nu1Eh4fHaLRadNWWsXbMwWkpfDJH+OTFa7Jc9qJS7x8&#10;wnhvkR92GWbY7eHdq1dxfWkR69oVn/wpqWy7SjCssqBIxsRjrLZHV4J2oumMKNeZT+VLO1cMZccx&#10;nOSDFveehmNo9NtsM8dos+1eZn7nmYZIY/oWPUvXUp0QxKNs02Oq0+o7cv0TT/Yps6ot1OolzC9k&#10;kM7EqdeEkWZe1DqZ3qn+bobXRFXVIcmmnXoLt549o8yrIEt6v3d5DcuUmwWG06RUhZPuY21qWMA8&#10;Ek6Jq+6ta540Fp2lFKkMRAzph2qrNTlWR4XpyFfTmfjZaXPyznIiPlos9m0+luv31Vlb9Wpyxr8C&#10;F1Q6c8FVFdGpqPplxQ1UkebgBI+2P8f2wSMqS7ewW3qIevsIvXGVguoYnUEZjR6vvTpavRoqbPwr&#10;5RoOivv0R9ODFb2vcwWlCNCgtKQpnJ15zEpvKQbOPjoQFud/enZiQAOvbrWpNsoXhhoOoXFCoaNt&#10;g6Rfy8jTdkY6nuKA8uQvn+3h77f28Zebu7jTaOKE4XS8hbZLFBbvzC3hv359BR+tZfCd+STmaXgt&#10;Uqg9rR3hfreKDeatSoGTS6dopESQZLwZagFStHhrwls0G8gA47OyECci05EIFqiMzMYYZyaH1xYX&#10;0KSCtFs+wRGVtWqHhkw8Ce26IMGmzgIbv2R4CURnQDE+NhTOTHdXUULXybc2EKmEBS9xF16fEfw5&#10;N+Fp0svk/VdE/892yonLjVprdRNYrvinQd7JZuC5vDLImOWoBlvKnM1S5L0M7MPeCKXeGPd3j/AX&#10;DzfxD1t7+KuDKj6pd/GUivMhjcgGjVOd+d+lsjrQThixBPqhOIa2RblMYBp7hNOxDL4oDTsNqutK&#10;HtY2B4TwWFsNU2GmojjiVeem9tngtsmP6oQ+6nVQ7bVNoStq1QHTnIlHqGArf8qV8sz8SqsgH/uc&#10;ahWI/qzBs5aSvsQfvBWlJstFzhSlf6wL4pDzcflnl9I3455H8aVpPe/pZe4rkBQvSDkXHzxrDPDn&#10;j7dxZ/cQtw5OsEWroBmJo5PJok+FfcT6OSYMBCyvPi3FbrONExpdUrgWc1nKr5htRygD38pBhp3q&#10;Jf8dp57TTigJ1JBKmTTHq7rYs3NzGGvFPOMesaC0W4YNyEZD0HE2bscMdcmMzaAfytBIRbD+w/dw&#10;6b23baAiMp8yDWsqFkKfsmag1VmGV0AOYwyBHvy9fTlD7uyzeyQIUb3xCMsRLwlS1TPveDugsgkd&#10;UzLlJmd8+eRjGs/blGED3Lx+A/Mz80iHlxA/nWUMEetIs3ps8Ujz00C9JmW4uuTenSOkJE2aU/mT&#10;PJ1iHiNsKxqdCvb3d9CkkZ1NLWBl4art4GATQAI8ddXkKOGuY03U6+LlhCfDJFh6nhDPu+C7uQk/&#10;PpxefRV457wGbyY/XIj8OfcVn3xwff6qexMd/j4AyZCABOZcS6qra9/Jabxr0di9jZ3iQ2vnD8qP&#10;aUjXKcdaVNQ7jITGBPlRMk/W72urP8LNhZ/REFqggZDDeBBTn7fxoPr5LD2Wm6sZSlvdiRPmv7/o&#10;6nrJdHOGo7vz8HW6gFrWKRfABAO4uxfTtDfn3s4dP/jXuroOPlFWHYku/2q5bEIqr25yhht0+Hhz&#10;D7dPqqT8GC3KgEGM9JFBFCEBvWFkkzKoT/A6kmHIOqE0aOla3RJe2lY0SaNTZ65He128MTeDuWBy&#10;xgJ1Cek26rT151OK6GqDdO/bUoGVme70c4E+k3lUmLMvBM9Ncu6NfLi37lf5dtdz0LNL9Ztx5xhc&#10;dC694MvzH8/cBFYTt/J+9ugfCHYGMWW3yCuR06PMkW6qPeMeVNs47g2wEUzOGFL/1dnBtnqH4UY6&#10;kiZCPmEhvbE6j2vadUhxWiLntJLTVeDf+XZH4GuaYJLG3r/A+RNv6lld5edh/qkwme4k+PQmnz0+&#10;HvT+ebx19W4Sd//Ny22rsrwKbHI2wYd1cbvOGF0duMncqn8CTdaWfvCo1cVnxyVbeTtQR7uVDz8w&#10;gZCNjp0iMxrie5cWsVDI2mparTy1tlb+VH0IbiKoq0vSUy2KCTB3dkM3ef8NONHAuxfatyBtvT6H&#10;c0/2+UKYc2SNNrryndVr5lvT77R6j60EioNT3Ks2sVFr4ZO9Ev786S7+YfsQ/6BdIip1bFHf3uv3&#10;ccTSOaZMOz7tY7vTxB3ai49adZT5bk86TT6N04VZdBYL6KzPo7Yyi+ZSAduxU/ztSRG/KhXxZ/uH&#10;+E9F6nSNCh5T/h1RfNYp7yqUn4ftLvabLRxo1V5niM1mF3eLGgBs4t4JdZZiA18c1vD5fhW3jmqE&#10;Oj7n8y29o23wqYDfPjmo4BNeP96r4B94/ym/f3rE9wzzebGOz4p8Jtw6ruNWqY5PTvi+3MDn9Tru&#10;dFt40G3jCXX97f4Qu8MhisOxTcpoj9g6kEGjvI8OaUdSNrxOvenazAJ+dH0dP7u6hNdn81hThzJp&#10;HCfdo+RDTft2hcMXYkBjwlfulfv9dl5uyHlZo1eSmHJO3+MT+VliVyvJ1T5KRqt/R7Jdkxvu7OoI&#10;kgbK9NekzqR2V7tChPsdjPqaoDFCIZVCjwmqczhFeaAq4toGak6817OOSZC9rcU3M8kQFmljLSaB&#10;QniMLOPTwLftnkR5JB1sykAD+mpJhCnDS9+inuQnZWjgm9GZ3afBA6X1ycEhHrSa6PKl8jKkf+mG&#10;U6c9rKTDyFCevTubwo2ktpkfITLsst0ZMn6mO6SUZR7Vee+cND91iPcNJ6dLRrBP3bLBL5/vl7HR&#10;GqLPNkz6Yoj4kgSMk3aZdMJMBlfSUawwTp2gkGSYOOVmhOmKFuqw175H/ZEsAvU3UL6Tfns9WglM&#10;p9jq2G6ip1q8wu/RcBxR2l8xyu+P1metfdSkD00SVnHqOAE1PlbezLf1YshOI2HsCBXGf8D24t8/&#10;eIovnu3g6DSCMmnYHQwR7/cwy7LUytofUB5+5wpl41wC9bbOUq9gQDqdJtieq60gTQbtJtZy04gS&#10;twJt6RkNEDAdTciwRS2GEnmBVw2ia/cR9RUKtEOHTVhgWtoiX22abHvp6LePKraj0RHbrArfj9m2&#10;hGMxG1xR+S/GIvjRyhyWM0nbfSTDd+otsq4B+hcvhOlXEyfCTFyx0vonB2iShvqnInwKGT//cmcH&#10;O/UKjqNR1JPkQOZDAyYRtpHi4EvZND5YnEb+7GgH2QJqhWX7K0H9K68uv5Zn99oBH/Qs3M4mZvCL&#10;dgAWaGcMHcWngaEt8t5/fPgMX6q+0U+VOdHK5AHfx0JRJMJRzDAD/9X1ZfycbdWPZ9N4OxrGAtPM&#10;aEXwoM364KaehKjjhmQLitakg2ieYLlE+qTLYICEyiudxBr5cy2VwBxpnCIO2vFGk2YkMaY0s4Th&#10;7F50FGMzD6Jon1fp3Y/Lbdw9rKLdIUdMaUGV7CPShjw+z/BucsYs3mRZaZUzA9M5Gqigxo5JrMyU&#10;rGrbYCQec/E3mN9fbx/j/kGZ7XwDu7TBhokkS2Zkk5w0keR6Oov/8tocvrucwlRnjEq1gfGwh15k&#10;jO4U7Wzyh02CYuN/UmtgkWW6yrzr3fi0y3JUPRRi4kZZbsqjcAnQDa52zx9h/4Ljy0m/3plf/+Kl&#10;Ab8uNxm57iee/S1pOomcZKX6zHUVeH3+Nm3kf3j0FM9Kx8guLKEwP0OyhHD74Ah/v7GNh7xuFY9Y&#10;j0aUS2FMz+SwslDA8tw0pucLSE7nkMpnKVMG2DssYfuohN3jMroshxPaZafRCGKswypf/pvZbeKW&#10;V7KoFYMNlvIqO0N67hHx1mQlLfT6my/u4PNHT1Cq1hFKJBBLJjE7V8DS4gwWmf4C8UgQp/h0Gg3K&#10;kGc7B9jcP0Kr3kSCslBHI2jQOsK6ozL25Wx0mHgWLR7sHmKnVMY9hu9npjFIplGnvPr80aZNyjii&#10;rIqSJ9OJNJbnqTsu5HmdNihQl5wu5NHv9rC3u4u9vX1UyZsU9ahRV47HojZALJuJpDE5aVWPTm2W&#10;CNLsMWyjifZwhHosiT1dyfdttjOx2QymWK9GbAhDUcpQDZAzEu3MEyKNI6xV84UZJNNppNNxy7Mm&#10;u2hyhhbNiq73GnX85aOHuMs2c3pxmXScw5BlXWW9ukXZeG9vD7/m9wf7eziqlK2f1nbTpTyeny5g&#10;lfmMJ9maMT71+0tveMQ4f/X4MR4dHiCdz2Nlbh5R7czEbxqkFhtaYZ85l9fnHZMyHpE7oU3x6zt3&#10;8WR7FwmWwdrqEtKUW67gHN0U/1l/7LfJCeFJpF/27Gmki8kpvaRkJ99oQbH1t1rbwjqjdyREhBUr&#10;yTZtNqvjhVLUsyJIyfYhY+vokDNGZ3QD8pAWVfdNf1CbNYWY2goWgBZ4UxVBnZ9Uvg/rZTwtldDt&#10;9fH69CW8P1NAhu0JxagwMjQGRKzDOBTn024HvyIPbR0cYLUwj5+/dhM3ZllPmdYMcUgRB3/MkZyt&#10;GQw7PVDtQ48yvMe2THvaatG5ElBa0jU02VfNUjeaQDqbQ6nfwmb5EHvlYyzPzGA9lzM/ceKlUSW1&#10;MyO2DToSJx6n1kQc1G+kvgTV952DGtr1LhrdGuaWZ5DJZZCL6Egz0oFx2KRjhpGuogkomrAmUv79&#10;k2f4Ymcb9V4H771xk7rZKuYp4zQxQ8ejKV1lUBNHNNFEJwpopxkbf2CexuoD0ZgE4zbtjQytcclT&#10;6mNj2qBqkUyfYTR2xDvfhfjN2jX6k25hPGB8IXjlvi7HUnnl/rU7ySYzqqT0ELqDJiqNIk4qh6jU&#10;DjEYazVtj8oIBQ016ai03YgGEbTSuUdFvoUS/e0f71AQPmVjuoOT5iG6wwYrryqyDCSGsUr8m53D&#10;RUDBRfZ04ASYIJCjdtV7k5AE+evzWUK8Ro+394/xy8dbVK6L0Fa1sVyeAlEzq0dmqK5Tebk2E8eV&#10;PHA5DVyZzuIqlfk0GxUNqh82a3Y2dbE/oLHiFAAJUsuIBniJgGaVabt9JzxJF/rRagLBLBWS15fm&#10;bCbbyvQ0RoMRmjR496ksbtWaNhO4wvCK18wxte4eJuiknEmVE4giMtj16xVbkeCbcp7W35xzJe1K&#10;UiUuUIbELM+DnPP/PBuJL9RQqew1s1jbvW2W67izvYdbG1s4avfQZLw67qJFBbnNwusQ+lSYx1Te&#10;TqNsPrVSgNGPzGC3pt6wUTkrfTZFvLIho9IgxYStN/mahnskTmMyakadcBgwbI9x6bz5CtPaoVG2&#10;eVLBgc7cZFwyRBS/z4RyJrMyStBVnRr6fZlzuXfwUjfpYRK+wv0jvHwrnBRkGRoCbbtabHVx0Ojg&#10;hIZ7fyrKMqbAomJPwqrS0oDuUyFhecZpONC46ZHy6kQvNbs47oxQ5n1XZSzlg8qUUz4uOr2ZhOdd&#10;hEZabGUBqYUZhGigjGIh1vUhlSIqSdS0TuMhGiPu7NMBQZM3NGtfhkxmdhaFlRXKLAomGixe87cz&#10;JYm/3yXiBfdPKsjfzAFaFaWJE/Kj+imFbTgcGPv6WbN+KpWc8+/jU52RVBTQhwIJ7eeS03n2I4Xj&#10;R63zilJCx6j0StL1qdAOtM0sDUOtgJL8s2isTARKmWDWtZ7Pnc/ZJJy5l778zc57t+ofwMuj8G8n&#10;4ZtzE1Swew/emdJNbDWBQFOBJCmr9QMcHG/iuLpHg7xNo1p8RRpT4GkCYzQcY1nEKBAjSESzNCq0&#10;a4mklGaOs81iNJKNlpYl5lN9sRwuOufvN/n4ep2n/2SpTZac4J/mLsYk+ro3uqOUuaCvDAeUOTJ2&#10;yOsC6xExcvHH2n3dn2N0DvzTe8qNU8oJxcwCcsGZHF+fDRQYZc8C8okBVV4eJstGXi46vbmYI8c1&#10;528duPcX/Z+Dy7trkz28mNY34Rxe57hNgsfvZd8Ev4Mj+dRxczHX5/CyGPWsb+pI0krFAeVmj2Wu&#10;ASjpLALTHQhqw0SzyTj1rPfej/RFD3qepLUH759cZ+DD/nNhMu1J8N89/oKX4T/p3/v1NPN+nwff&#10;cepp79+7NKV3aXJGiFcbHrBOD9sal+A7fgUKe1Y+XoH2YPXCwz/W/S5+/wWdz+RZZt3Fl4fghXoi&#10;mSSw54tObzzdRXNNzFAH6wl15Z16h/ptAw/3S/hicwe3nm5h03YIGtNPGG3qWX3qWYNkEv10Cnvd&#10;Lh5XyviHnV38+uAIn5YquFNp4jHtoaftPjYHYzxjQs8Y951qG3+zeYg/f7SDj7d3sNNt44TYtFiH&#10;xtTZpdOdEsZsqwS9SBT1UNgm1R9RD9xtd2lndfCQ+Hy5VyQc4c7uEW7vHBrc2j7Ep88cfLJ5gE82&#10;HHzB918yP3cPSrh/dILHJzU8oT2xWWthl3jutwc2CaTYG9M+PEWVDNqmvt+xHZHcRO2BdtLj/anN&#10;XpT8JbrUcWK0+bJ8t0harOSyWM0nMRsN2SQg2Y3WCUfQVsGOvV5eJq/cK/f76oxtg6u/lzvn4oC3&#10;CRK9Th4557ld4l67kOqIXKsKqkcR7WRAW5s+eqxHlVbbtjjfoZw46o3OdvGxCbGsi1r5rx0tlYbs&#10;JrUS/jhaDbMKEvas/hVZ/EpXVohvMTwQQ9ofNpPkTEYK6J8Xr3vJqY/JdDqCP597zLRlv4y0AwTD&#10;u/4c4uOVNdpX1KoNB6mBGuwJmju+mcSGGjz9DomH9UuoL0p2rDrX7SpbNbDJSAOLR/gR7SnXaeFA&#10;6QqX8YA6qXY30NC2S1dHKLnOeWWX16DxDZGWYdJSfSRDJn7WdiuvZ7LKcuNIZC8UjyjqUtYkteNm&#10;B0e1uvWTaFHFoM9csa3QrgpaKbqQDmM9P4VLeWA2yTxoNGRMjYEIKT219dXeABVClWE1iUDxuHbc&#10;4epA6TNl5tVWeBL0Vlf+O8ewrs/pPIRAZ8sLzCblC61WFV0lxVU+Avm3+ANQLi0OhlGJuV5Lxa0/&#10;fZEP9eA5vafP/PTIF7Y/ntGQfsIRnJLHT413o6Ynen3J64nq4zQdhyCOnsy6QH0IGiy1FbFEVN/o&#10;zZx4xvOS2nEfZ40PJ90ejrsd1puwWwRHI2/Q65vlniJOOmrmUjaOm7MJzMRoGTKuGDOjyUXOCOEL&#10;EcZyaJxBWodYfq7/ZDwcYNTrYor1NsX3OeYtERSEKOgIy9pCo8ae6fTV5Y9vrK44p/fia0uScGb7&#10;2Ff5cyD6X3QWMgDnW/jKYjlV3wIZ14fuMBvHnS4OG000SYtTlo0W7ag0NUkrTshHw1hOhrCeBOaT&#10;tJMj/EY8zb7zhJ6KoEad4ahSR70/PBtIZs1jeqKVT9E53XkKOipOfPUPZy9edL/h0zfgPNUnYdK9&#10;HBsrdoLPis+v+mWrvBG0ySOmx/P99kkFGwf72Dk6QLPTwmwhj/WVJbz32jX89J038PN338CP3nkd&#10;77/xGt5+/SYura1Cq9zb5LedoyM8OijicbHMNqJv7YPor0kYVjfkAnzk9E71U+mqrHRE3zFht0Yd&#10;cHsbjzY2rI/r8vIqXrt8FR+9+Tp+/t5b+AXhZ8Tju2/dwLtvXsfa4oKJxX6f+qLtrlGxyQ71oSaY&#10;uTSsfH267mLO0NGuRdRpR9Ek2qEoGqwgh90hNvb28fjpUzTrdVxeXMZ7N1/HB29cxw/fu4mffPA6&#10;fvadt/CjD97B999/B9fXVxEmTbtMt3hUxCb17adHJVRZ18/sMOaNVdKaNqWbYt3OkZdnCzksLcxj&#10;eWkBq6R1Lp9BPBlDJB7BzFwBK6vLeO36Nbxx7SrpcBk3Lq3j9evX8dZrr5P+lzA7M4fCdAGJOHVg&#10;Rqy8qpw9DClTelogSdCkQ2u3CZqcsUv7YPOQ5b2/jxbzOer1iFMSl5aXcXV93Xav0CC3arHiUtwC&#10;7VSpyWZt1r8+E1Vb5dN1vOb+LrrnnwO//NFVdmWXkbTZRg0pYL00l5M8Fd1ejOEPyRk3OjDC8Mq6&#10;KdF1qtk+IlTgjIf4KFEuG0b6hIn14L0LT/COFSTEti5MuWrHZFo6dGwXrXNLgfnK2kvdMl1NFEzS&#10;vyYAGS5n8QY3LKcpFoxi6mjMjTJXE4zSqTQy1GFsty96821HkKKLQz/WPLC9ouzpk3N0zPgUeVW6&#10;FjFiHkds0yj/mbwm/GRjMUynkkgROtrxhXWtQn7tEx+L0hLQ3Tjox5bkl/7GeOlHyamNjTH+ONvY&#10;KOtDmBDSuBLz653nXf9n8RJO6jW0KWNEitl83o7609I4hVQZqYiEt3QFaSW+v8T3mfgxVtNN5Fee&#10;LaybnGGqiXRw6UAWIUtDKw1e0na9cl+vE/u/2jnjD9VJInrhIGFnz0GtlvPfzMn06xCGOKpuY3P/&#10;DmrNIjrDCsaRFgUUhUqoj5Fm8tNg0hnpfpaxGkDNmBtHhhiGupSPPSqkx8ik08ilCqzgptLSk0D3&#10;dPwx2UpwXfr6dYq5A2fayMTRWzdM4N6oiaSZzhjlxxkptcEUtttTOOwAHz8r4rPDig2yahZ4h98H&#10;1EASFIY6J/HqdBrfX5zDh4Wknbmps0M1uSITC9kquyMq5UMK9lFvSMOECkR/jAwF9DQVF9UYrWq1&#10;VRWSXFQIQlNRggYp3WbvgXw321kr8MNU7Cva/mgcRoMGZYtZ0ZmbETYys9r+iLSzikgDZkCw8MyZ&#10;NTga0KFAn6Iw1zZ5Axo7ms/mhK3ACV9PtwuOL4iGcy98PHcqA7sGoPi8ieR+gzL72p1L0eVEV7oR&#10;C0RLaYiUlTZfuvzJr1NpxQMDNhBDAQndIqGlSD+glflXz45w++AYj8pVbFOZrUmxjWfQiSRouNJQ&#10;pF/jRzU2jFsN5Cl5wwZ+lYQvPDWMrC9uZwv6MXCUsdn8sghFJTZSCqcnu1HrpoKnEqEtsKJDKsfE&#10;YyaexvXpFFJRvqO3iDQ7BWL4KStjNZ3CTVvY889VDPMjg/ucDucgx9dC7+KHSY/eBfeKVreq7d6L&#10;StfiIXydzifv0/HP3ll6z7+Um3z3PFITzz5O0UaDBZqZ/ffbJfzqoGbbVLdCaZZ7koaYW1001qoU&#10;6yBT3RWtedsbIaqdUMJxU0jW5mlQpFOYIRsWqL3Zygb6m6wBunN1dEIBJRh7yBli9MWy1oxbGRdh&#10;bcFHT1LNtFtGW6uBFC+1WE120CSQsDpmKAtmVudpJFFW5uOgRukSJKizRXhr9wgnU+mUeV+ounrP&#10;HkE6/1nOfX0Zg5zlwvQu1Q15Hp2SkDqugnQYkMoPNz9HuVZCPAVcWb+KXLaAJJbJzzMMR6l12iOO&#10;qiNKlPHZzha8p8w0UGcb8TK1VGmwHmlusp2px3w5Zg7hpLmDrb0HaHXqNPKWcGX1NbYnWSqJlPys&#10;I5KytmuG9UopLdJD8RGsA5G3RhpefS6Dzy4JkWBCeE768Q9BtPbo45yM11NRTleTWF5p9ULBYCKi&#10;r3L87D34YM4p1nM3eX8WROAtfskVfTDhJhxdq6puwBFN/BFbw93Kl7iz/Vc4qD5G9/QYvdOqTdCQ&#10;yFNn7CnrQ2QqjnxiFfnkCt5c/RmWc++yjcyQ9uqgIg+S9LJZnP2gBCWtXctMpuazytIwdJ8DcBf9&#10;uZbScbHAIvp6nQl0Aut7QBx7VlHY1d44+gr7MycS6mVwHwRzt/SmR8cL6jCWZiIO7hOUjrrYWddJ&#10;GHVy1kZsnxhgo1jF0+IJOh1qI5rMp8EGthVqeyatInXKhIzH+V004dWMwxENMNteUSu3RjR4x4gy&#10;ru9dXsTVxWksJ8K2laHalomFZw5Zo7L7C/4D52ggeSD9wlV8Xoi33juqOR3D5dNraKKaInaJjBjW&#10;/hjOdfrIqFW9di270rPmkk6XSfDuHKevfv+CCz4Omb50Ix+r2nKVjOVr4r0ZlTIuLdxkzOf3jjdc&#10;CHN8Nl7Qe4KtYmUZiBqinu8kF42eVFqodPvY0gDE0Bm/OgqNCDJd4kH5l4pT16Osf21hFte0io5x&#10;KqywFE/JKSk9C3y1VoeidByBBsd9x7q+u3JyOOsqkCbPFsbKQR36MsZ9h9xvA8U7eT8JL/PjQbgI&#10;hLfPk7/3eOuqsD4vyquv+YrD+/H5EFj+6FGr2fx3n5a++3uPh09DoLC+Q/Zxe4BbRyeoUfceslzG&#10;oCxT+RAD6WOa5JQbjPH99UUs0U442zmDYDVCvERmcLwhzAPePnsinN1IziiMlyzu9+t0Dg9ddXce&#10;v/Grh+C1JgZ5Wvo6LA9qr+wcetV9k5f0qAuvQ74S64q20q1EW537/bDWxwbhs/0y/mH/GE+qLWx3&#10;hihRd+9Szx5G07QFk6yTWlft5Ji1K4xTeIwo30bUy3tsZ066IxQbrDO1Fh5VG3YM3b1KDQ9PqnjM&#10;6zbLqsxK2WCYTjhG+yeCAdv9sdp+OyKNugAVK9mX2p3xlO/7xFmr6bU1u7ZuH1GGnjK8dkwT6JhB&#10;7ZoisAEwymKt3LJj7nSvASqGdd8JDO+OL9IQqq07N9Dkbu2VdErdESF1+8UCfFTvyVNaFd7r0gbo&#10;I0sbboF6XyFyivfWF/DhlVlcmU3gSjaKReqJOvJQK9FjlF2+y+yMl4iXa2j18Mq9cr9nzuSFc+JQ&#10;taFOMjrnNA9jZJMBTr/Q1fnV4LSuki+ST+J0rYDcKB1bh/dJKI5qsDpeCpjsDE3G0iC2OsGL7S5K&#10;LU2s72Gz3sEJhUyX9VzHR2gCpO34w7o6pnywXfdYZw0jtsk6BiPM+EJU8MMCYhaisiIMJQ5tyQRl&#10;gDrKzWYhotYnICT1SNwrvNXCi89LlF/VLloUtNKhbXdN9QEQ59VMyjry357N4GoyYh3ykhFmv0hG&#10;Uh7qmEvZTaKUMDQQDsRZeGhPhgoJpFXEX+5XsNns2wDmmDaatA0VQ4T0ujkzi0IyTf0iguVwCHF+&#10;0IBCKNiVwZQxJau2iXkbK23mT23rw2oPlfYI+8dN1Njg6shWyWsMaD/0u5getPGzK/NYK2QtD5YP&#10;gjBUn4UdJUL627NwY3LazVaTJB/WW/iLrV3sNpropfKUtZJ4YeQY/xzLJkU8Prq0iLXplO0eVG71&#10;sH1SQr/fwlScKQULYUSPbCiGNtuO9UQSl6IxmyhgBDD7iy0c86jtu9V3wgDChjcE3ovXBMr7kLJV&#10;eqt0BHesCXlpOCK/qc/AcoHogFKevLESj+P7K7OYs90YdEyt6x/wNoGcmwTiwikR1ysY5XtNCXK6&#10;RoNfP90t4rjRRTOcYtpx8gsjId8oxCn9LkwXsD6fxWk8bMfBtFlu2jFFg7RaaKR2WIvGxHtlBj1m&#10;cse8nhB0dECTtNBkpZ6K2mhAmHDKv9ej7teb+PtD4jPo21G/TfKX6p9sbe1AEaN+cDmTwU/WZrCW&#10;jqHAMDkia8eXaCk0bX7rV2GdG7IMlU/tRzOkraj2cUxaaqcONyAbJS+odXN1XbsgdAiyldTq6aqK&#10;Z7ugMOyI9pHXHfSn4wNFqoeVDu6U6jb4NmA6audN36IUyUdpI7Gd/YA69hu5FJI+/8HVhsfkV+9Y&#10;J05t8o/yQ7xVH/h+n6/+breMzWobe0NN+tT6Z+I07CHWaSDS6+C7a4v4zvI0cmy/+1Tkn+rIvFaD&#10;eQzbgkBNzEiIxymfOuSr1Vnq/HnWG/qNknYJ4x/hwPpvckm1WLq619OcU64Mdd0IPK/L8aXxM28d&#10;SHI5v+bfO6XzTTlLUAm4RJw+KqBl5BERUQNEbQEI/SuIsiK5I8l0v97F7Yp2uZ7C8o3LqJHGj7Vb&#10;RqmEdCqJxZkC3llZwgeLC7iazWAtEcM8aTnNSLMMr9XisyTobCSEFOXf/Ow8wokEjltNHNVrTGOM&#10;WYaLUg5L8mjlvLdLx1R2RwQNyupYBOFTInx6dIgHxUM8291FLpbE+tIKvn/9Cst9AZdpvy3EI8hR&#10;xuqIBB2rpSOWZgiyxbOxOJZmZtgetHA8bOOw30Y4mUM2nbICNRlk1LKWhff6oyNO2+UW6lpk2B2i&#10;nEiT/yLYO9rHLOvnleVlvL+ygg+WZnApE8V8jHYL2UfH92iVu47FEy46RkeTqpby07Zbd7FGOpSr&#10;SGbymMnnbNBVA8xRyR2CeFH2qHEi6XBKPs7qmOdsEvuVMrrk7Tjt3++szuH16TRei0zhTdL6WjSC&#10;a7EorhO3dcJqPIalZAL5WBhJRmbryxinQOWtvD5lW/AlbYdaZ4Rrly5jOjeNLiv2vc0N5nMPPdaz&#10;hek8Prp+E+9dvoK3l5ZwhTJxOe12n5lNRImLjSqJXOa2aXvf3T9Erd3BjcUlvDM/j2nKG7dzgawe&#10;pe6oLDqrthmPGsipP8o52Zuqg8e8+eLZPvmng6WFJdxcW0JWk1T4zbd/NpnaB/wWOU83OauaygPh&#10;rCqbh+BB96ar+I+koeqwmEZXvtGPwooW8ikaGS/R9tGxodqRzMWpr+4i0adweq1YVALSlyTHVAYd&#10;fi8zDbVVj4oHKO6fIEz95Puzl/H+7DQy5EGJzqkISyusfim2IbTfxMzaCfHTrQNU23189/I1fLS8&#10;iAJ5Wsv+YlOSTfLPRARCicEkl84wYcQR9TUTSY3v6c+UQv3zKr9dpsMqhqNuh3KK+ip10GvTi3iL&#10;sirLtOyYNfV5M1qNVY3oWTJGumGY8WoXDn17elBDmfpAsdNGfnnedn6ZoV8d4aY6rQnEoqfQU7pl&#10;6mN1wqe7e6hSX0mm0tSd1vA65ZtkkfzKs5OzzI1AeSI4aeOuLv/0zzxFWTxuBzK+U4c3y0E7vns/&#10;YFtrmWc+xpQdPZanFpcqLhd34O+V+1oc2erV5Iw/XMeKJDDhwJpnoAoUCMcLdUkqq0yUPp4d3MWT&#10;3c9Qax1RWW0AMZoDUZ0ORRMhRGU2rIkZVGao2WiiwjBMdTLB8IkeOqMyGu1jVBr7iMTARncOYbZe&#10;UzSuQzRpTCgw3TOg0NEZ+BrgcPPxhRT9W0OgCu+cjCAznPlmqI5vepWS3yLIWHnYnML/8vAAf7t5&#10;iI/3TvBMKykoWKX4RcZDxCjAXs9n8F/fXMeP1xfxg5kMrpP78zTQ01QKsrEQCjSEMrksuhScmUgC&#10;rWYbpUoN+ycVa77zVPTHVDikZ9r2k1SY1BEnA9yZY04AqlLpLHE12glCgQIzlshiIT+LDv1vV+o4&#10;rNZxRNDZaC0KQA26xhlGok5xafDFdZqq7JjZoOw00KwmRess/MCJXFCi5hwFAxALyPmrd/ror8G9&#10;vDAVuzrQn/fyTYjeIBUNADOfbsY5mUadriIy/2WI6VZcIuvVz3Ify2Bj2Wtl3v36CE9rQ/z5Vhn/&#10;YesQt8t1bA3GKMUSaMRp/IaTGFhHgDo/WEKMz5oSa2hJQfUgCBf3YQKYJsFm8wdggz2m0buwmpxh&#10;k3Q8Q4svqBCqI2HEsh50BqwPQxqIcVybTSOeiCDOctTsRkdRxkk8dKcBOT/Rx+wZgaJllK6uXHTy&#10;Y6AHfbxYeC8JEMTHW+XYexceyq7F8w04peHTklM6Hi645/H1btJjcD+ZBw3a7NGwKhH+48YBfl3u&#10;45gU7kSy6LHsdWbuqVkfNLkkC3U2Kmmsenba1YBmEiH6aw/6WJil0cI6uRCfwiI1FilFjs5MhFfH&#10;Go5equcezlDUjT5a5Q8hOpNGYn4a2SvLyFLu5NbmkLu6hPQSla/VRcxcWiIbkbs7xI0FPqaskvE+&#10;bDQRpsETYXg7+kDx0sqx7dXIPy49/YqP7YGOz5Lvek2efBnfuBCTjOLeGNKBpmzxBa/V4WFHVpDv&#10;NTnjyc4d1JsVhGJjrK1eRiY7jfjpAqk9yyQ1qNwnjqonjMSOMhExFJcm9Wm4kPlkHkyaKx11olla&#10;9KetQ5mKBrkPK/exV7yH/qiJudlVXFl9E5kUy0YdrDomRaWngTX1vjEeReF+HE+4OM9zKKdqq+pr&#10;+QuqvAGdJ9tkAF3sM29Ex7MgvLc0gmc5F0ztk/lwL848iAZBpJNOr/xrQ8o8nzn/5KSDcxd9BMGF&#10;mK8MfCEZabKJmdJAstrWLqo4bD1CqfUM9/b+Gk+O/gbV7jO2R0XyVRchWeik5dQwhdAoyTYti2tL&#10;H2J98W1cn/sBphPXmAu135RR5M8wSa8icxgIxDsyCWSuOh49++Th7EYBPU388zfhfAGIHkGJic7C&#10;zZ7UftowmNFYPhQwJbwAAP/0SURBVAWGlX8QeMcPJj915aPMfYVzOXEh1RGLKa0Wce20Onn0paXd&#10;m5ot6zRJs82KEdSRE2NCI63M0qQBGT8D+rbBfMYaYlzq5KMycUrjU2dExmjwZagXxAmZ3gA/u76M&#10;64t5FGik5hhMRpbho0TlmFczzgxPYRvgy7T5T+A70uZsUpF9cF9ct4XDX/5UuqbnWBqOK5VOl+1n&#10;j/ho4PTxyTGeHhfxiNcav6ljWasCtFrO0eki+Bu7V0J2lU6gawC+GPVeHXvWMMoPZQfBdh0izq4c&#10;g7h05TetolDZ29VH6Bg3uOclANWXgEtcksF7d3F+dR7peMrWO/KNJmd4fWwKTystVCnHt5sdHLLg&#10;xVuhoKU3FyPtdGwNaTVD/SDc18B0B5v1Jp5ph616AzuVBvbLDWwTtsptbFb4vdLGk3oLD5p1PG40&#10;8Lhdw6N6FY9r2t2ti63jITZPetitAxvye9LCo8YJHrVKeNI8wWataZ3Mum5cgNZzz5PvPbQvPKtT&#10;bYPgrw4YhrjrqjS2SYetShN75aZdnxEesj27T/5/1Ghhs90lPgzDvB7Rb5F53CM85vNjxrfZaGOr&#10;1cVGlenQ3xbz9IwgWjypEeo9piNQPKQPr1vEUzvSPSM8bTbwjGltMa195nun0ccu4TbTunvSQM32&#10;X02Rf1IsUNZVllKUPBLh6xx1iO9dWrAz9TU5I0vwHW/nE33kHDfrkwbQPG97Z5N5HRcR5G/y69fn&#10;FLtLxcVv7dskmkGylCysn9YyEMSx4l8NNzD3VkcE/CgBx/DaFlYDITYhhrDVBXZpTH1+VMP/+oQ6&#10;1u4J/v6wjC9bQ2wPplACde1ICt1oGiNNzKDs0pE+khiuVXQTGQZ8PwjHGXcMlWHIdp7Y7o7I0yM8&#10;oK78gOWu42eeELY1MEs5WgtHqcMn0Ge4AXU5TYAIsdxCuo5kg0WZH2pq1F9s5zo+9SOamBGh/qd3&#10;bjLIgLLU7WoXRoc6SCe42nNUE0vC6AnsPoSuvhkNHC0UtyZ8aJc9B6zbGiTW5Ax191MvCVFuRynH&#10;NaCX7PUwN+6hwDb4Rj6J71P3e3tpGj+8vogPl7K4moliKRpCnvR1Uzukb0pqsDS9iKKzFVT2IijM&#10;V+6V+31ykhte3tBZpz0heAq41jQNA91LBmlCttnLgV9tqa5OZGmQ4vZqb2hbmR92TnHUZ91j/bad&#10;K1nntBuijonQrpg7bG83G2wvWn3cq3fxgO3GY+2cWapaG1PuDnHQGaLNmCO0ze1oB6agPibJpTDt&#10;CJugoU54DSJQgAol7SCnCR3qZ7AJEkG+dPyEtr02+4pyskKc2szKF6U27lV6tCMZmPFpQ3UNzUcY&#10;70oqiUwwOeNKUgNGcpRdgVYV0qQD0kL5VneC9Cx95Rfnz2RpyHbj7FN/uHNwwvxqZ0jiyAYoTL1Q&#10;kz5jlOU3ZuYwncricjqMeQ1eSLSbPB+QZgxP9VyTEiTPTmlz6RgTTe/Yogz+9LCOw3obJ7zvTMUx&#10;RT3FZmH3WpjqtXGZhfPzK4tYyaetnDRlRlTUYilN23aTE4Ly579WMPsJA3+9vYe/K57Y0RmdcJry&#10;WjI8jCxxfrNQwJXCDL6/Mo1L6ZhNioxQBu8f72NIfUfHr/RkxzP2kSYA9oCTZg/LsQzeyCXPz55X&#10;ZmVTWh5dc+YwMs2V+dXEOumLfE/5bjKdaamf8M5hFceanMG0KvSvSX0q5PhgbAMXq7E4vreqyRkJ&#10;69fT4LqyqZbUOZaD+nCMMUR38RR5QEAKWXzEok74dOcEpXofzakkWoSxbFlNAFBbRb8D1oXKgDpR&#10;rY571KcfHh/h7vEx7h1VcfeogTtHdXxx1MQnpRY+Jfy61MCnxzV8VtJxXSU8PijiwVEJjU4P2YRW&#10;4so2J00JugrjBkH5/nWpjF8dV1AiX3W0GI3Eke4fJ0/OkGYZev7O0gJ+spzHEm0RDYQnyTGaqgg7&#10;hlELTtTmplHshlBifT2k4r9XP8VB4xQ7rRH2SNN9EnpfRwt3m/TH65BtPPlqp0MdkHxdbLaxT51t&#10;TJ0gSzwibK9HpIN0e5Wb6qG2rJdNpckZt5nfBnWEIf1pcqUm5Kh/Oh8fUW6c4oP5At7S5AwpcMqz&#10;1VenC6lSqOy0rEeTliQRIiHmXXHx7a1yH/9pt8I61sMxy6PL8tTinXi/hStsrNdSMfzJjRW8w/ps&#10;dlwyjGe0eVrMl+jXZ4seZv2JkMcH1JG63TFSOn5yLmu7D+gICIUTV+pXdVu3siM0mVo4kuXMqaw0&#10;4V5rW+ylQC8FxuPOGvGvFRFfW70/c5bXb8opcgeymZyWKf1XuQmsMvXTBH015siEor8ePR/ebgMf&#10;Uz/fo34eSsZRKh/b0SSzuTy+d+0y3lpZxAeL83grm8IlHUNO3iuQD/NMp8DMFsgfs+SDOU3amM6T&#10;1jPI8rrHOqRdlvabrNUsty75IUedr0AIWMPZlHTiYx1pJJw+PynjLx4+xP3dXURZL3/++hv43s3r&#10;+N7cAm4mklikDjjN9LLMhY450uQQHUs3x7Ar8RjmmPbK/Czq0RF59QhPKjoOPoaZ6Rzz547biGpS&#10;E/GPE/comVPvhM9mucN26xS3KeM2iZomjIVHXfzk+ho+uLaO92YKeI1xLFLuaXGpBmTTDKhB5wzp&#10;nydOq6z3i1nSYXYeoUQKjyh7Ne4wjKcxP1dAlDSU3pkekL+Iho5ikjUbli1EOsRYBvlUAtFkBM/2&#10;99CulWnHj2z85O1CFm+FQ3iLMu0KaXOJ+vUS5cW8gHIyy7ZIk6Ko3rJeSa8lMF7Z2OL5B7Tnvjik&#10;LdabwvLiGlqsI1uHFTw72sF0Ps53c/jwyjXqzOt4bWYWN8gDl9IprCYTmItHkSL/qA3VxEPje+b9&#10;KfXu2weHqLQ7eGtuCe/Pz6Fgx6w4e0fc5lpUVz9cbVPLJ2mnN9ZyWRuiyQCqh3vk2U+2ipRjfazO&#10;L+KN1Tlk1H6L1vRjrTLvxcvfVucWnjoaWv6D98aJeumv/l6/zLBr451/3ZIdAt3Fg1prhaB8JYPZ&#10;cVXyPSLYLa8KY35ZAoxf/ewaC9NkN0GNEW50GzjqNHD/yQZC9SEWIhn8fJ18QR5UOZCxqA8OKNtZ&#10;R9iO9tn4sznBX26V2XY2mHoUf8R6+9H8tNn0kSmWLHUhGxOQXsf0AkQDlISL6mLU/pSLs8kZGj8I&#10;eEljgDoSRGu2j5ngU+pkLbYXq8kC3lmYQZ58IrNaR8gpqCb7W1smlEeMWRM0+Elt0qOjMo7VX9Hr&#10;I0c5l87nbOLZHPHRZKsYI9KuZqKvuHWjWsN+vYZPdw8xTmYxwzoufr/K+qGJ/sJQtrtU0S7913qn&#10;qLMNKrOenfC+ykauSVr3GKF4nU2/5Vv4aVKMtbcCIquFw24skh+skElfXqV7arGC6bgWmt9fua/N&#10;iSVfuT9YJzHgQdVV4J+9U4Xy4L4NafkMhh0MqQzYurswKyfh1ARaINSCgWtpjGNN2Iiytsf6VI47&#10;FI4N9EYNVBtFNPsVKrYtKtkKx/jFcUzK5Lw5KXEyl5yS4nHU53Mh75pUD8MRG08aTDKI1fkvOKKC&#10;cZcC7rOtXSr/PSrxIetQ0yzdBJPN8H4pkcB1KkavzUxjmYIzQYETHjBvjE8rTqWozFFhuTxdwDUK&#10;u5lkisKWhkP5BLsVGm40BGr006NAdxtkUthSEVfHvzo43SC7w13ZFO4aLNGZiuuzVKZWV3Bpfh5x&#10;CrcR49KWaxtaHdbWESdjCjw29dEY2y4JRQY0ycjAfBboz9HClZYcfbzg9M3Dt8GZWaG8SkF+WYbo&#10;9FqcYSA6U/nTeaDqZDhsjvCsMsQ2Fb5jKvY1UqgZoRIejdvWaaKrUxMC5eul1FEKAYhPz3q5Beff&#10;3J9/JxfEzHIyZYVlqxnzKv0xDT0N3ug0zjrLu84GXEerqNF0R5sQTJvhlQ23PXsXoKh6Yixw/uoF&#10;+Kc5x6mOW/9lnKfY1+kUp6RGcyiFw9G3TZp3WAZdlQGVK1vJbx0jdMpuMFhnxUzNyM1NpQqvMIyn&#10;rdUY4sXAu1OnGHFQJ/VsZR58P3OTL8UC0t4zNFLW55G7uY6Fd65j9f03sPYB4b3XsPLWNSy9cRW5&#10;hVmWcQijwZByYYhWuYbaYQmDYpVWK3N3xm4OG4eRw+pFp7cOFOws6G90F3Jx4VGTQWxwIEhXz9oJ&#10;6JQyU4OMqovaaldebPszgvj1DA+PDn9sRbsZo6xDfCcSCz8XpyYlaQBHk0CG6A061s5IJIZp4dkM&#10;7UnEVDEMdO9eycmHvAp0L/itznv8DZ71yccr91yygXv523+Om4ztq+7tQUUkFheCJK52ZHDbpsqY&#10;0MnXbGO6Rzhq7tB4PeSzdsPqs51m60k6R83KYTmeStWOsT2LIxWngZFZQpTGkO9E/moi6f1kBfgq&#10;p2/PwzfszpWNC05kc2a7N93P4YIL0NTF59CR+1wnkREX45/MFNYSgn5tfhbSJNtMIoa1bAaX81ks&#10;xCKYleHFNmyaoHMpw9o9qdfDaYd8TxhTFphsltxS+xCnMEnGEeNV2x9qwkOSlcNP9LMVlpPIeyQF&#10;PvvMZIjf9UolaexCOM+9d76VdHnw/pUzDYNaDklTt/JTOhZll4A+D2t1bBwVcW9/H9s0Ho96HXRo&#10;3KkIrB17Hiy1lzifF6FmgkI8LRifwSgAV76S4w5bNwGTGDOBsyoggaMErX1+PkV9cwmeJeneGpw7&#10;/+Z5eM7xlWtbDBsWIdPUAAevA+Lb1aBzrYVnxw08LtVxv1TFnVIZt4snuH1Uwp39Er7cO8bdPR3H&#10;UMGX+/x+WHXfS8e4fVLCF8dF3Cod4U6xQv9N3N5t4cuDPu7stXlfx50j+jved1Aq4kuG+5LhL8CR&#10;gGk8B9KjL0LFAdP6MoDJe+F+pxjgT7jDeO9o4H6fYZmHu7zeYTy3jx18Wa7iXqmC+3x3/6BKqOEe&#10;4e6Bi/ce6XH3pEa8K/hC4Q4UV83g7kEddw+bxKfJtAM4avBdHfeI4z3hSxzuE6cHTOsh29AnpQae&#10;HrdwUG2hNdCEGrZfNlmXNUeDIgTxsp+A+XyRusfnXtKJi57npHM3GUq/L4b/5zof6z9Ghzv36/8m&#10;u/ODnCj/QV2zasPqJFAHz0lPAyvAA9L9Acv2MWl82O2jGaaeHUuiTxhEpGtLJ1d3qJuA6aSHA7d+&#10;LRh8CkXRY5vfpf82wzViggSahDZtoI70d4L89AmaaGGrcAlT1OckZ92gKqUv8VbZqf5rqFCDr9Kv&#10;ZUdptwutLteAi0A7qJyDOgDVEShg3aQsFvQjruPJOrcYK61bAx1J5M7odfVZOxpp0MutxmceiYPs&#10;wOhQkzMGiA8HyPLTNPWX5Vwa15dmaQMuYCmbQI7e3SAXTT6CWldRzekYTva+cq/ct9WJex0XuzsH&#10;506DYdoeXvLHf5WU0LnWqk068qCQTGEum3MTO9luWj+LfAZ1ULvatCm3m+MpnNBuO6D9t98b4SHb&#10;js93DvHJ1gE+2T5iG1HFAw36tYdoMEkNBMomlwwaakCc8spNhCUYSpKJcqzvvNUiQnujykm9zQ1m&#10;0PYJBkW9b5cDYejg4r3PpXMujM+14NzHxbfncbhvzvITeC1F+kXYtgenDaXJJ5KVpI12IZAMc530&#10;Uzaw3dKVoTuMr0NK9w2cfDzujVFu99HodBlHCBHqmprMEmb82nlD8ikZjSDKZ4+fA5ULgemQPKau&#10;MkrDcMTC7PJZO1setzvosiynkkmbf6zV6iLuKXXd6VQCSzN5ZGJRm8CsyRkLiQhmKDtzVFojOhZQ&#10;+nG/b2WiPMjW1wCmjqjVZAyl6UBl5NIXTDpRztoIXp//9nLnuTj4YyAlIfey+C84a08d2I4iQViR&#10;J0DU+RHHiwc10Y/36lM8rjepQxfJx0eEPXy6vYNPtwjPdoPjt47wDxvH+PVGGR8LngmObdfgXz3d&#10;4/ctfL65hafFIuqkmXbQkBosF6Rsz7LGOyyHDvHoiRd4tR0siY/6G9VXmSTk4nHaGzb1XNjSnede&#10;ExaHbKt1hGyZjFTsjLCrybPlHjYIjzXxtt7D0yaf69R7G3U8a9bwrNPAs1YTW01CR5OAqadRNzxu&#10;9agnK25iSTtHoEFdkcpZswTei/tdDZA7x0e7YgjcTrfnTuEFWlxgfXXm1OaS6kxGrxRC8Ve6Q9TV&#10;F8SXPdnT6rcghMYDzKUTWJvNYzFJXmUYaZLatSCrs/5p51l7TlSkpWhXL026QSSBOvm8TrvcLYF0&#10;ugo/EoTLOf7+zuft7MuFh3PnXr3kw39GJ3zOcbqIl+srDR7oPM2lq3XI+y0+7J/U0Wh2zb5bLMzi&#10;0swMVmk/T1Pf0rHkWv2eGA8RH/cRO+0jfkp9i+8Drd52kphlQaxOa1HkNArZPDrUyfabdey2GmhS&#10;R1PVNNLThcgAmtwmPpNuqAHLo3oDZdZDHUeeS+exOlvAaiGLPPk9MmAYQoRsESevJiiDNM6gMQSB&#10;+CJL2ZWNhTFH3HUsVIflf3BSpczqGQ+o7in3mhwgbVl4CzSByvN6m/mv9waoU9fOsi2cox5ZSEaQ&#10;IQ/bSnd6Emj8wo4aosGr/WoEmjiXi8XoP8n8Z5FO62iSFNq0P5V/5VE4iASq00YKGcy012XNa1ha&#10;+Iifo6d81sIxLXQN6CyeT9J7QukzIk0emhi7NlCcXuLa9OygfVd7ZrKOrUqXDdQRbeHd/RM2B1NY&#10;WJjD2uoyVubm2PazbdNkZ9JY6fn6Jn1Z8aie6apaZIsrAlAK6hPx+XoeXnRC2Du16i4bmuAn26Av&#10;GUc56PuK/tDcV9XV39V5iealmlpZLV61/lt7OcEc5AU/jGgLHAJQt5KO+RfI9qz22ii1a2jUa0iS&#10;H2aSGeRT0kMYDZ3Tw9yfYpZaqQ1ph6zgIcrdWCyNOMvP87J4UeONtiDcN8oB+FufByWhHlGnwxE3&#10;+tfkHe2criwpPqu3kgnSw8Qj5NUR5YFwcTz5FfqGeXDgpKVy4PhLIOfG+xwY+QgKoqNM6u0WOmzb&#10;w5Qt8WSaeEXOVFeFV92miDJZU6ZeXOwMKf96OGgNcdQe4Xhwiio92iIqgunFTEDHwQ4phEaUX1r4&#10;ZMfXiKDMh+kpLAPpUQ471UTdv3JftzP2frVzxh+6C2psUKGc2Amc1Sv9aDBA1XOE/dIGto8eoNNt&#10;sh4OEIoTKD2HVIR0pIkErNo/W2FA/zq7MsrKTN2GtzT1KJzcaswoZqfXEInFEQtlESHIjPONp5zC&#10;awa263YjZpTM6myzVQzUwC05oj+mIDntaxqH20pIgvuE8PclGuI0vv/2kEZ4u44KNZQmNZXeuEd5&#10;0kWeOL4zM42bhQK+vzKP787lsECpnmdaOufSzlKi0NFxAlKIJNQ0G246GUNv0EWxWka3p4HCEBKJ&#10;tCmOyQi/M7MapIgwkM518ys0nQTlPfM45Dd7HWQ3xQxmKPCa9Soi/S4b+xHqVNMPaahEKGBnUlQ/&#10;pCQyrGbJaSBBK9jcgAJBW+aOqPJry0xGaTNdCTZYYuCSNxQI5oK0zfn75yFwRPWMU+RIfftT3M95&#10;/ZqcS03neFn8Ev7Mo+WVL0QCNdS6902XcRz99ZnrPq/bjRH+jobqk4NjPK3UURyOrCNCW1WOSEtr&#10;HJkD8Z1LRGXDxtnuCd7Rn/mxl/76PPDXwk+80b340XAjc5A3LA3jf3XUsj4wfxl+vTGXRyqRQIZe&#10;MsqihWXeiY/iEa5SBrUrjc05F058byzAKA2Y5AXszm4IcpPPgucCWJq8lZv87L18E45oG8gpjUm4&#10;4J7/6ME73vt45EhtUtUZUhutNpWPDr44qmCjPUaXispYvMR6NRWl0jIla0rChDkd0iSYirHuUK0a&#10;hGjQULHi+wgNvLWMm5V9PR3FelyrgZiiEjXBMJG6vw9wVNnpjcpLK8C04kOKjbGyrC0NfttILXHK&#10;Ead8AqE8FaqZNLp7ZbQ2ixi2e1bWOiag11UH2RSSK3OIxGnuafchxqHyUxqWVpC8wjg8+GPMIh4K&#10;+Iev5fTZX5369/wXcYCkSvDsPBJU7zQ0Idnbxc7hI7Q6TQxGHSzMLZOfc0iHV5EMz9O7JJHUQamF&#10;ij9gcjEu6a9btwKNVCXNtTJNaaiOK36l0Ds9Jv3qbIO+QPHkCYbDLpbnb+DywrtIxvL0rvVZTsUW&#10;cZ1korO47WIpu/rHfJKWqn+6hqi1B9U3cEEAZV1X+0APKlsPwbOnpHlnQj6Yo5qTHC4aH1EALtMB&#10;XPxkyFi8BLt3Tp+8c15fiPUc9KOgEy/VRttOP2yzx8FuJeX2Dp7sfIrD0haOK8/QHZbpd4we26Eo&#10;60g0wjIZskyGNMlp1GSSBbx++UMszlwiuy4jHhLtxR/fJhcQxHphghIiz6gtV4m5LgiVrL47387x&#10;K3nTaDvp7Nn5djE4oyky5P2Q9yNN1IiY7qLtAdVxINNFnQkJtkUz6QQusw24sjCDxcUZXFqYRjIa&#10;RbfL1ow8qk7wUCqNaCqJcVx1hPw7Zl06szbZ1ncHyLS6iPUHWGA+fnxtAeuFNLLMmlbOqPnRuZYj&#10;7fAgeWfWr4xQtTOEoD5oS+9zPpdcJJLGo8wVK6R1JlP/snwJJD55ndK0eglcjdpqJRT9qCNfAwQ9&#10;6imf7hWxcdKwow6i+QLzk8V8LIZZ6TWk2VmdOgPi4d8rv3oWGpKdZ+BQkxwJUAyA+FB/kz6gcpRu&#10;oO8qF37ln8uLk0OSO86wdIHlxbWvXnYrdUkuUsPi8hgqBokwBfKDMs6p3deQha5TeFJp2/F1O5Tj&#10;R6SLdjnTbkLW2S2nnrxeA+NuBzltE16to1yu4KDTx36XhnN7iFKrj2LT3R+wHdvtjLBHo3q7N8A2&#10;DfI9lv9eu4v9Bo3s5gAn7Sj9R8zvHstlq9O17V0Phm3st5rmr9QE4RRHjLfYGuDoDPpnUGwSdP1t&#10;IH8B+DgOCfvtgeF8KMOf6RzyW5H46apvz4j/Vm9oA2R7DHtYd/iXGsxPvYtnjS6ekG6b/ZEdR7dF&#10;mmzU23zfxjHfl9odHLJ932X+9jo9HPL5iPXguNUhzTo4abVw0mwxn20cNBq2hW+p1iJ923zHdDQw&#10;wLI5JP/2qBeMo9Nk3wTLlzxBORnR6knyX2Y4xPcuzZ/tnDF5rInpfnS8I4grxGP6dXDBXZDn7u8l&#10;vv5ZzqdwnpLj1QupBMlKBJoYDF5JLrnJ3qotQR1RXWI9lW3VIdRYLzSotlHt4LPdE2weV/CoWMR2&#10;s4kGZZJ2reuGNQHZ6Ts24Vj6h6/jvDW6GdDZj77p5hxsUowqrp79a3P+geCiM6f21z+4c+IDCsib&#10;/yY87J5g9hPrKa/CUXSwOk8/pnvo+ezehdE7Rxbix3xqMniIwnVKNgXfjyhDx9TtBWF1Wvc7tOna&#10;iBMKlCI5yt3ldBxvLs1S5s/gjRXCbBYLiShmaH9mmZ60GJVDoM1YSShZ/2vqi/JNvN0E2Vfulfs9&#10;do5tjZmDGnl2Fff6zyYapYuTv20HQ9YFyVjxu6qt231Bagbtr1gc+2wftEOG5PMp65vsBLX2Edp1&#10;GvQKUb84ZR3RYH9/QBtiQL12dIo2K3qLVw1sHbAdOWB7e9Ls2G5OzXEE8Th1XSYsdFjNTZ/QwiSn&#10;V/CD9BvVUAoDq5smG6QbqHPfS50Q6mzrNfj9RamB+9U2OkxTMsR2wORfiJV4ORVDJhbB27MpO9ZE&#10;dqW+meyzaBR3cO+SMThzfNASpmPqbR3G98WBVvVrn0ENBlCvoA53KpoOB1gpTCNOHXI+NYU0bUZN&#10;zmgbTJldrB0odNXOI1rAcED8j0j7z4oVfHJ0zHa2jTrTaA36GFCuaaew+LBDO3mAN6ez+PH6HOYp&#10;22wXOJaJ8hKhf2tLgjx0GZ+gTRI+ZtntUkf49dYe23XqPdoBaUTfRDtKnGdDffz02hxeW85jLR3B&#10;NGWsZKLos3NMe7DXQ12LsWijaPKJdLiITewYYo4y+Y35NJIpt0rVVpcGtLQFTmOHl7UZdCK3Sk+l&#10;rvJxa/udSuuPNVEfUplhpFeq5OPUvbWafJn88tFqwXbO0KQ6DRKLQxSblSWvalNlO5hzHxzQY48g&#10;3bLM95/sHqFUb7ENjaNFUFpW/iw/6fph8mGU+TsVT1Mn6rEQO30NZMZ4ZZhBBM1RBDXq4Q1GWicd&#10;m+M++V0LG3o4HbR57WM2m8bNxTlkk3E7KkYDScKZ1LGVs7LWbx3Vcfu4jRZ1IytNTVYlb8RYOQps&#10;31Mh8u1KAW/NJKzfSnmX5iT6qY9BE3169N9gqWki1NNyDXf2NAGY95UGntYadtTfdr2DpycV66fb&#10;rLR41a5qLexQb96vdHDAMLtHZeSjKazP5Fj3w9YfJnKKlOrHaxMzDZ7fp25367iKWr9PPVsTQt2A&#10;kXa2m46MkSQPfHduFm9lM3bv1TEVhZz66rQDr+30abZBlGUQx8kwjDr58uPdY3x2Umbd7mMUIx9E&#10;h7TP+kgMGvhgeRrX5gt4h3VBuwXoSB3JjxPq6hGWZZGypqrZR+Iv1lf1oMhDjHhdmc8jnkxSt5xC&#10;geB6cp2cMLwYRtJNTr9OT+OV0TkbJHCuEO1qE1HspeNC/dln71/+XJTfvLN0fMKyjOSIkSapmDyl&#10;48Umzkjg85vkkurFBm2BRwcn6HV7SJKHr+cyWMvl8d2lObyeTRm9tNBR8kYxqT2w+I0PNRmNtha/&#10;aMxAOyo4PmW9Y93JRNI4qpVZP7po97tYzuaxlExZeFb3M31Pg8ElMhjNBdzf3kOZ/JtgKfzo8ho+&#10;XJi1o0JS9K9d9sypj4UP2klJ5SDzWHkRZqpbEkUaYyhThw6Rt8atUyzl52j3p1m3gAJ5MDo4ZV1X&#10;v4EIQ3wY5hHt55NeHw9rNdO1I4zoB6yD35vNmS2tnTK0MwVvHbmFP0G2qQ0gK21mSvwkG7lD/XWL&#10;7V+HmdUuRIszM0gmiAPDayxEXOh+hD35ielpNxrlg+Yj7u4cokybSm3j66vLmGXZKFyWaQsFl2AA&#10;undsbe2r40/HE5qUpL7Jh7UO7lLetmjnZVlnptptDNnuXJKcWZnHQjJN2R5DnvhrgliCdJde4KKR&#10;7HE8ru4NtW9swvCUtvG9vT00aZ+8NbeI9+ZnbcKU9dEQrB0gjaeoF7i64XBySMtOd8iraLXbgNqG&#10;I3q5/Yx8QBl2ea7AvM8glYxaCMlQN1ive/19u5zw9Tg7/P3fVzgf4GXgb/kz+XoyPnGljqiSnamj&#10;/K1yMID3K/km6JEFdYym6oF2sPlyfw87xRKOiydYnp7D8twcbiwUMJuJO/6yfk62lSw57XdxMqAM&#10;Z+X79WEZJfJXIhLFT1Zm8WYuaX1xNjFD/Ti8N+tL/TNCRRhSZxAuEgged8tTUKfEHbaLhuoVOcp2&#10;LuP7Q+L84KCIJvl4nvXqLdp7OepI4tmY4eXqgONFYclf8Rv/NRniQbGM45aOPmKbvTKPfD7DtgVY&#10;YKLaOUPyRrqFuN7GvVod04k2TlpITS9gZmYeV3IJzLLNlH170hvgyfEJtk9OcP/4EJ8d7uD+yT7u&#10;l/bxqKxdfARFbJZLeHpcYpvVRIt5P6Hu0aCsGFCwSCdiglYmkgM6btn0YqavBZmqL8qD8qN8iT6v&#10;3NfnJGNeuT9Y58TJizDpXvJdjTobcHfenxpCpwSYGFJHPhvwkA0qq/lyp1mzOlMQDelXXXXa9rmP&#10;WrOCeruCVq+O/linC+rP1GLFxF85P39SV6bDlwIbRw1A97J+T7sMJztUgj1Ko5iIfUEF/28PyvjV&#10;0T52Ql3UcjQS4kz9VDt/tJAmTteyWbw1O0vDuIDVWBSzjE6zMKU0hdjoS3H2BoDer1Oo3iikcWk6&#10;gziRGdFQKtVrNChoaNCQKNNYcgo0BZYUe0lDGeQaQLGV4UKYz4pQeeElTy17npbRm7NZXGOjshyd&#10;QpLP29VjGjJbeKyOA9JcipC20nVnHmtlh4wGbcVJz+MYwlTiIjRs4zQ6NTtW2+D6wUGHkYN/rjtv&#10;Ml1sX0ecv8nZQK1yoZbwK5yaOJvKQ5qrUZSRdtIZY6dUw9YhG+96Az0qnyoKGyBXGPqzqKWNmUbm&#10;1EQH9uEl8Ls7cbSlqIJQ7Gy8VG+MNfjc6HZQ0wxoKg1kY6fE06/DTSBFT3VjxNpDBZrP9l0k4ecL&#10;dYP3Ar0/c3rwH/zHl0FwkReLM7gPPn2rnMpQckQ1rtHvoULlvj0auMk5MixU9lImWJekUFhuacBJ&#10;o5Ni5dR1Ar+J3/WknSv6nS7FnDcs6Swh/pyB5GAA9tEpXiprwZBlN2BZCnRCj+0zppHTaSqC8zQX&#10;F5IIr01jar0A8BrOOSMROtuWmenRuG+Wa6hS2etX22CmxNDGvmagSz4zhGGo+qLAvtwDcHzHawAK&#10;9qKzVP8RTv5EoRCi0TjicZq9NLT71KJ7PSrFjPxcNVNKQarM/9nUaCEuOkteBkaonOqgdaLZCyrN&#10;lNujU03+aPC+zzDaolSrtzQpQ8R0nTBBcCV8DoFTsm5yIKW0rXhhpRsHYOUWhJ4MOxHevquMA9CW&#10;brZqj+/doHzQVgXggnuMJiK0stH9+asXncIxHbteBMV5DudRTIK5515aW6Z7kzzqzO6h3avguLKH&#10;o9IO6o2Kte1m3opRmJzKT6hqNaO+xaIJ5FIzmE7PIaatjS3yb5sTzqoQk6Ul/nEtpgNXcpPgS+Nl&#10;TjHKgFNIdUjbyg0K8wgNwsggYhMnIyM+s/JpZYut9iCsZ5P4YG0e37+yjJ9eX8EPry7ho8uLeG0m&#10;bztpzFAHUUdCIk0DMptGWMqBKrw63vvkW+ocVKIw7qoB6SPEtiRN2ZZRRw2zqI5X09EII/K8tSLU&#10;xdSx7nc8s6U+Ol95JOD9kHFLZxGfK8eWOYJ+yEDSuyL0Kgj3yB+aVi/QOQe6DpjYUJ0mWjUgPSWE&#10;cndsO1lt1bo41EpMygnbEtjLhOfBy1HplQGYZGPebTDcCz2C8mZ2dAC22olyXvhqxY1Cnper9yzN&#10;UvJfEAS0b8Sf/5ZV/rnW+3kgeQhM3Xk8A+8m7+XcdzdAcf7trP4yopE6k7tdNKlPHh4VsXNwhGfH&#10;Nep/PTyq9fHAQ93BQ94L9M7fP6rQL/0rzBMqFI+aQzwkfEmaf9no425zgIf1If3R70mXRniHeutv&#10;h40zaL8UNnXMygRsGHQYf9fweVQLgPcPeRX450m4d9zCfabzgN/u8frFiTraG7hdbuE283Cb72/x&#10;/a1yE18Q7taaeFSvMy7SifBUUA2gUidudeJTx7MANrSd/VHZwWEZz4pVbFFHPKx30aH+PJpKYBhJ&#10;UUeIs37Y0JKV0h+y8xwpcDXGdfS4N6oTVqGor1AHIki/li2izrGdZh+PS2U80cSMShkV6lrNsaZq&#10;UgRQdgwoQ4YaSFJNodLrm3d7fsFZS2N/5xgJfgc3Wb8og22ChoF79YKjjBhFwmdg58pLPySuXmfz&#10;baYH2YQG9G/71gqiDMd30svNjh30KE47FKsdRHpNRDt1xLsNZKi35Ck8F2lHXpmfxfWlBVxdKGAl&#10;G8diUmeUu92OxHUCXwqOKv4paJuMkHp+5V6532PnGNjA1X0Hk06c7YCtMz8a8DmQPqZL+QmtGpwv&#10;JBNYzGWwmEpgmh6zrHXxUY96SY9mQR+RyBSiyTgiSdojEa1MPkVTK94HY1Sok50MpnCgnTQqTTvi&#10;5OPtffzy2QH+brtkx4+csHFvEd8O49Z29qrbsiXHVt+cfDRbQnAhM06yXXh15s4J4XRL//zNOIt5&#10;MMSQOuKAVx150maqTUKdnxr00GD+arpORdFim9ecilOux2wwvc48Fpm/A9Jiu9XCQaeJEmVag/pj&#10;b9ihfUc7jFftE6st8zXgYLtnMG63SvwUcQopTV6YpEiftx2+Ul9HiWWy2+yh2NauupRx1BWFeUgT&#10;kqnvJcJjlnMUa7MJW2ku2SiLo0D9biEWw2Kc74m/1jdE+U78M6Qt16MOW+o0cDLsW/6klsrmV9nZ&#10;QIZQUmfQRdT+szqhIXS8s1XFhjOdhL10cbanp4MBhtTx+6Rdiw1tvRtFrRtDlddKL2xQpg5ephrv&#10;gLq2JpVQp68SKoM+22nqmbyXLmvtmkvFeEb1TXXPdNIhv1MvUv+ijiLV1BgtXNGwiyabR6g7p0h8&#10;NYG+vlqfCXVp9dxqoZQmZ7T4dZdlrMkYtw+L+HT/CJ8eFPHZwQluHVbxBeHWfgWf71XwGeHTnTK+&#10;4POdwxpu757gznYRXxL2am20aW+7QVett3eD95OgPpYhC1jgile5eh4uugtfyK+anOEmhjLvBPWn&#10;dBg51WfbYr5F+lFbJ+Mxl7EB5Q1zGupiNh3FaiGDAu017RwQZ5g06biUyWB9ZoY2WZgyakj+o16k&#10;SZyyUVhn6r0uyn2WDcPIJhLtbGdXo6pzwk1PVjYTcMG98OLcfWWYfzF3joH4zfPcCy6w+VSXPS9K&#10;7msnSO2aNGq3kadMX80VcFm76rCe+H57SWZLQ4qmhRYfBvoSnzSQqfLQMZ+L9HI1M40bhUWWSwzH&#10;tBl2SiXWnZ5bKS6gP8l9DfArPKsOWFTo0haJD0PIh5O24+ViPGqTtVViZ47x6zgdTc7QYqxJ+1Fr&#10;snT80UoihfUU9b/UDKZow7caQzSpXGssQztOkLVsoppnbhMDjFfzWRTTFHkpNBxgKRXHHHlOO65F&#10;+d1MWYHIMeH06KkfobyMUYfNpRPIpFNIsq3sMe+tzgBt5lNz3Iz4Z/G4cHIuHvfZLZj1b5wzn/6V&#10;9+hxskDMAy/nMTpn3i0+xcs2mPZdt9nCiHjN5nJYzOSZz5T1b8SJe5x1JyxdXE5hePF849H28LzT&#10;O9eSaxoU/9T+CCkDxmSzMwNkz2JQ3Qy8CPjJHeHvy9bzC22AQP58u52zPPT3lc4T+JxE5/fPuXOv&#10;Pk7T+AysffYKnsQuH9UGqa9JR3xI/9P8RFYTaiCuflYoi0vHFdbLAbKZNGZm8tT5orTh6ZdgOyXR&#10;n8pFRdnljWS4Jupqx4xMLGG7P51PcLMeJgOFsTLWazHXGZw78Y9naTm115osbzmjV32LR6IU8eLT&#10;MO1httuyi/nexyQ6qNfRTXt0YS1CguxPkx0E28kjCCU/fqQiRCacMn4lDVl3rF1km6WFjvF4BqlU&#10;HiHiYN1zDFdjO7N1UsajoyPc2tvBx/tP8av9J/j7gyf4eI+w+xi/evYIv9rk+80NfLa/j4f1Bp5o&#10;AQz1jxPGUSV02HZph7qB2nq1Y+qEI9JSU1SHNWbiyviV+7qdKP3K/atwqkCEi3LnOecqXjKZRpwC&#10;TZ3utoW0aiI1Bqf+UJydakBOkzK0GtrB+FRbkLUpnEaIROmXGtKQz/VWFdVGGZ1hkwJQA0WavKFJ&#10;HU7lZjUXVs6ZXApwFEhyCtgShqiNhJIUFBTqe1QqHrdBxV8zvst4UK/gmMZ6l8Zjd4rGyGkPhUQI&#10;K9kE3l6aw0erM/hoJYcrVKrTzIqUIY1VmHPyzrYh0ixn7YKhGaEzhBuzBby5too31teQSaawfVjC&#10;l0+f4d5OBYetEarEbSA8KbyIoI0taBCVxGCkpBXjFYiqaotkdGaolH54aQV/+v6bePfSKrI0PCXg&#10;Hu/s4YuDMu5V+ziioaUVaxKymmk6HIUx1KxbTetVGkqTRAmR5uFxhwbugPfnHR5n9Jt0QfE/D897&#10;n/wsvAW6/2acS0krWqe0peiUQEQLPulCxATCz00F0q4ZYey0+nioM8RpAO432ywLNm7RBKNIsEWL&#10;ugZXhhHBdaXIeSP1vOPEgVMc9NGMNXmfBHPu4fw1FQIiZrOlWSinGvjVgJcMPmndvNfgkgaQtNqu&#10;Tf6sDwlUtNssK3Vsa3aua8DPY3VqgnDWcJGe5XhlPs5AjGbMphbSgRp1D4z2YuF50EWfCcYrfPZe&#10;/iXcS9OZwO0rXeCHKF8AK+PgvjcgXanc91n33CpIAb+R9trm1cpX1oxA/BEKVlIKFIfqj9KgYqIj&#10;h2xAnu+dow9POKP3+bPoPTmwZ/N3GZEGOca0zgYkdI9hDOhzyGdN2Dj1vfNEZ2gdMlR0aCjEaUAm&#10;WA/ivO9VGujsHaGvc+XUQ8MkDYKL8i4ukFHpBxh09TSZ8D7hnn+rXHoInOKgF43batKUTBuBuuQy&#10;yTymc7MIq5Ov0UG1XMeQiqBW+evIkiF5f6yOD6VhNHLxidO0OsV2zbCy4H+QzmDcR3/U4X2Xsq7J&#10;smygrxVb6lhjIcbjaRqZ6grURouUg6agqs7S6cdD4KR2q10Jk+ZudyGS2YqfeZEmPTnDyYDPVq4B&#10;6DmYCaXt6zzo7EB1A7wIliOXTbM2nge9n4jfA8Oe8dJzGbEgAXj3wr0Pa5Y9zRjST+3rVIi8S9zH&#10;Uz2U23vYrz3BXukRqs0DGuTaOrJn5artc2Ns50XjQd91VGnijHbOKOQXkUnMss3KMG9i1snUv0XO&#10;kZNX4s+8OVBePLzo7K2nrS8ngWSvJjQY8N5XPnLAmWxRBVRxqCnQEgDWDU26miJ9dR64uFgdTAuE&#10;VXq9lIxhgbKiwPgjrTq65SLaJ0cYtusubfXCxKLQ+csxto0Jpqtzbuf47lIhj9lE3OLTlqY2GUkt&#10;ZIRXbXVBJWc0pe5F/Wnan2Qj43OVwYFxr02tRV98QFBujUT0pqydgZ4FUmZ0xjffqQNJqxy0daL0&#10;FZ1T3g6l0A1nUD9NoDKKoso4awyogYA683ARwgYNyuE68yio8bnGbwL5aUxAM4CWXWGgTnnNE5F6&#10;RNXwAug91SfrYDEWILii5w/h7DEASRVHEdVpB3p/5sHc5IPiCOIJWIZBCPwhSC5Kf9Z51QKtEo5G&#10;wshSn1zQ8XpzM5jP5TCbThvMZNKYzgpSKGRS9uxB3+cI86kUFtMZLGUYLpVGIZthfc1R9wkhmooj&#10;nc8yfI5+c/TrYJb3M+mswexXwFd9n0tNANOdNxx4FQQ4TcIZvi/BXTBPfOfzeSxMT2NOUCDMFDBD&#10;SNGvzjqOxOPIMk8zpM+05Yf0yGp7Xn9NMt4kZnk1IK0EcwTbfnh+1mi7SBrr7Oe56RzyjFurra2h&#10;d1w+UWDfPjfJhWfOv3wBHC+7aux51lVoa+sJqi+qx7YFPUXXvWOdaVvEJ9u7eFQ+wbNmw84APs1k&#10;ECbPhjQoakqTk42mCRk9LzrXrgSgZ/f6n+x0lJomERpYPXPvVaWFjsDS8HWQdt0LerMFct8N9N2D&#10;5ScATToZ0G7tU3vTbmbaRbFPzZ16ToL6XZp1Lk+bczk8xFp0jGuZGN5dmsEHawv48PIC3lvI4K1C&#10;HGtnZ/W7gUcToQTZbXbEnkAomRP2rnzsyBRl7JV75X7fnGPTC2BtLG89yE16kcRxV9o7an/lSdWR&#10;YJ3z1J98J712A9PK3nfXZvHRlUV8sDqPK6kY0t0Woo0KaHxQWDURYp2MsF5rB42pRJKQwiiWwoDQ&#10;i6XRSWTRSeZQj2aw3T21IxZ+vVvCf3y0j3/34BB3yl2Umabk3kBHSxA0WCt7xSbvn+mM3sm68X8T&#10;eeODv5fWYMA8Xgj6NTovU7XraiQah46G1KQITaB7cLiPv3t2hH97dwf/0xebhKf4H289xP/w+QP8&#10;P794jP/H54/xP3z6CP/jZ0/xv3yxgf/I77f3SqgOBm6HBxbAaZSykBAetZCjjJulrFvJZ5CNnx/d&#10;oHn3Zs5QZp4PdcgOPm9PNsoV3Nk7QGVwajqmjiSWXItFCZShs4wzxzglG0UqxSBQGgvUcdZm5vk9&#10;abtb2q4qlJmWGu9LvTaedfrY7IypX/L9RFGpX01HS5ztZPENOcXuIOBn784/vFAvzBs92+54sidI&#10;d13V76B2Os5GLBGJIcFylc08OI2TdgnSNE5LLwbtftIjj/ZIE4FW0/q50+O4jhnRynfSW8B36mcy&#10;YPx9GvbWbjJpJT8akkdttww3UVXDR+r7FZK+bdLEGOkOyp/K3HU0KL+qyS6M+L3HutOJJljX4mgk&#10;02hRf2wl0qjTfq+G4qiEkqjQNqiGs9QleJ3K8X2O79Nosn52Ylk0T6M2qee8u1N/GgTVr6Od+lhs&#10;EQzfaFDLEZiFTxw8XCh23Sug8CectbnMlfJsR63x6ag+xFapbzvYtShTeox7eDrEeMi2f9BGUvyq&#10;XWnSKaTC5F/GFSdS2qlhPhvD+mwSC7kMEqyLSseOu2aJage9bn+MYrmB/WIFjZ5N+wjyEzCt8GK5&#10;KBceznJzduPBPDsw5z64Pzq9fh7+hdyLSfPP4+2d9B7JDF7FVyZPaNummOsseUi2xvWFAt5YKWBO&#10;xyv1SA+bTcG4SDS366p0I1IpANHL4uInHfWhtQhRwnIqhKuFMK4sztEPbcxGB4flFqq9odmsZiMS&#10;VB4aDC436jg8LqHZbmGauq6O18jG4tT76IcB1L3rExuxMmjMoUPu6bF2ai8j7XusknUtgMNpPj+D&#10;9YVVJFgnjmo1bB4eomq740ZsUNUKOCCYdHFNBBhTwEZjYRTS5DfahDORiC30kJzU8SC+Gtr8AgXl&#10;j0pfqCld6/s2/nP0TbJ9TNN2VF9nr098CTa2Iw8+kPAgeD3eXhHEy9oNVKBnOUuTD9Y80oO7Ml2C&#10;ukVcv6SV/tmfwgokNax+EHpsw2XrXllZwhpttFwoZDqy6CZglTP0xuQP9TWC+rzCGYrBVd8V78uc&#10;pSd/RjBCEM4hLOIJ6Evv/CeG0tWJOdLagDJIz3pvoDLwUunb60SfSbjgJl9Oepp8P+FUFh5UJgLR&#10;eUQYEuyID8pukd7cOTGdY5xjMqs/Cu2g3kDppIpauU77ftrq8KX5aUzFougwDekY1q9lyGgSwRTa&#10;bN+abE/7tNu060qadTdJnrJ2i3JBOpP8O41lUmuR468qkoF7PM8TZTPjP6thZAbdiUfjFDpR6kc6&#10;1luTRruse8JN8Uoy6c/XH+klmuCh+qE2TtJCkwxHIbbLxqQWu+N/piuwBeAB82kyWaM/Qr07RLfH&#10;ukAkqAKa3rbT6VG/beGLJ5t4srmD3f2ijY3k83nMz8/h8vol3Lx+Ha/duIFLa+vIpDPEO4p6u41H&#10;u1u4s/EYn28/pT7VwAEpI51qyDyd6gwZP0GKTovSlQ/lX/DKff1O5f/qWJN/FU4VS8CqpIZo0tkj&#10;a7yJEzY14S6Ojp+hR6N3QMPsdErDyHxP7UQrcSXO7Ay+0JCCgSKO19GIigkV2Bi1eGfMamXRFJXZ&#10;aWtUC9l55FOzZDgJJ4EwkYiUeFTackSERoLhyBbe7abAW3quU/g1KBzuN4b4/24W8Usa13+5e4gv&#10;qUAd00+PivJw0MWo28EyhckvVpbx4fIi/ov1Zfx0cdp2q5hh/JrpLFNCOoiiN6Gsq004oSE6Hths&#10;Vy12z8TjyOSyuLQwT3RieHZQQfGkhhpxCIVobNDqiUdCyFGB8is4neriGh9rgOyRjYdWb1NxS0yN&#10;rDN5dSZns0SrtS5CWmHaJM17I9vGWWc4ahtCbS8cJ3JJGk9hSnLbVlxxmtRuMw9NRt/jVavRdRq8&#10;S9taEnPBvb0mThP33smn9y2n6D2Y1wn4ZhyxtgaP5X7WERmkJnR5K9CMS21zqskqDcJfbx3hH8gD&#10;f7dxiGfdMA3CNIbJLLpsaIYsC211ZUfwqIR9vK6F5bsgUoJTwjxRXa7PGl9zuk5SKbjytSmkvI6Z&#10;zulIg6M0rqlAn2rgbjiws1k1nCw+H3WbWNFWjSzX2UQYeTZ2Slt7gUQYTn6Ej8PG4egwovFCa8Ad&#10;zSBunQDXK2L3Uk9MET4DlTc/WT51dReLms5eKUmBf/ENOkvvJXDmnn8Z3CsPQjlA++xeFHAmkGoV&#10;8LBSo0HdxmaNhtdAq2MlR1gWCZoyVORsxbhpOkE5a4KGJm3QKgsNSD8aKdq2dT0dQY5l89ZsBmsp&#10;bT7mytiOiWB52/aFDG7GB++VtiZkSEF0V/l1SWiUwJWDAytfi4u3/DalHghqWiefbqL3pGRHB8SI&#10;V5zGaDwSQ5uy7DQ8Rr/RQmx2GtE5mmaBYmuGj9IKCKarq0fe6d49C4SOnFNJJ53/Krp434yfkctu&#10;c2JNuZIvGqLDGhXBKMqVY7SbPYOZzCVkU/Pmx/wyCuEzltEjs1D1j/GfUkapI+RUst38Olq4qUp9&#10;8m8d+5UHOK7sYmf/sa0ES8RyeO3yj7A4/TZ1wzQ9My6VLQWhaKgIfFymZsvgZ0nYpEE+a0KFvOlc&#10;WaO9lYnoR1+8t1WwbMOc4cUMy5+0eJatJmT4SnKuyruJH2dg3yx5+3W115X3ebkzrMX9PBjm584Y&#10;JwCF05Xv/CxtZdSiC+4tDuKAqR696egtXpmfUyr5p1NDVHt7uLf9t9g8uI2N/U/ZxjwlZeosDtYF&#10;ySwaGzrORMdwnJKhpkYRpKKzSMen8f7Nn9II+gDRUJ4llmbpaXM9z0XfIidiPUdXXxdFvfMSOCs5&#10;K9Mw6XNWZjaop6vAh1B8Vjn4jsC22SqlMVvwWhNk2IaL52zFAK+qo6oN6uzU+anJSNg6SdKacU99&#10;Sx1CGOhEbe16QRzYNoRpbGb6Q6TYpszR4Hw3l8G16Sx+cGUR7y9mMU2jMEb5pvVr2rlsKtRlWO2W&#10;IQNRHUcjfgl2+wrFiY8mSUkLc/VI55P3CTrzd0DoEUd18mrSBZtWdOmtTWjyvqVnIt9mtW7yXYtQ&#10;ZX61QrPGfN2rUJcZUTcaRmhgx1Fns9jo97FL4+9+vY17jR7ut/q4R7mh6/2Wrg7cux4edoZ41B7g&#10;IeER7x93RwReqR89oa6k61NeN/leoGNEDqg/HTL8AdM4rLWwz2tjwHKMUt5ERH8W0YjaK0FyQ7k/&#10;KzuWqaqiOv21AtS26LarazLUua9yk5N3tbO+/KkxkmPc6r6n5TaqxHej3sQB2xS16uqUNZ7R4FF4&#10;xLblFNl4BB+treGn19bwzqVFvLU6hw+WC/ju0rTBd3iv5w+XdM3zOYd3l7N4T9+py360kMOPFufw&#10;o6U5vF+Ydt9WU4izzG+upvH+lRx+SL74Ef1+j36+u7yA95dm8X4Qr64vwMr5tw8s3UmYNviO4ebw&#10;+w79uPvgG8Hj/6HuCd9n+h/qHe/fXZ3Ge+Ynzzzk8X2G/4jfPlrI48MVvl8r4A3CTDaGJerqq/k4&#10;frA+hx+szTMPjhbvr8zgHcHSDGnhcBNOdjU8+X5lFu+tkaYrc3hzeRZvU3e/wfvrDBfKRHHUbbBd&#10;oe7MesUKy3LVdcCydtvmf5uONZFTjD4l3QeixznhEIBNFOYrgTqIXHcRn3ivllLiS1vQ79O7VlJ/&#10;Tjvn3z14io+3d3GHupWOmznmt3o0hl4yiUEshgFll9pRk3ma8KXOG6Vn9clTicB7pTtJA/vKcKpP&#10;7p17b+Ff6vhdaRHcZCen81pM9pp5shv55XvmwRQY1T05fZOTDGaBSgZQ5Lmweif6BKClk+IF4a4d&#10;iXR2t87yjlD+RgY9RGjrxvk8Tf7J8dvr5KsfzGfxzixl8uUl/OzKMj5YLODduRxuZGJYpn04yzS0&#10;BbQ/l1yrzZ2cEUoqD+EgdPUTgNp9A/ftlXvlfh/dJMuq2gU1zq5iW4Hqv6nTeqZHVTP+8sovQaez&#10;HaMW+JPMlUjRSZDTadrM2RSuzWSxzLYzS3t4WRMcWb/HXdbHHvWd0dBkmHAIxVljQxpwDWFIW2NI&#10;u8MGtHltDEM4ocfD/tj0hke0Fxusy7O5OJWyCKtcGEmGDUs/onHgBp/1p7glcajTsWW3VY7ClZg2&#10;mQabe9wpNnCv5o41sWMqZDyx4ob5vGLHmoS/3mNNmiPqaybMKMuIL3EfSMMfdlHstnBIHehRsYIv&#10;S1V8qR2oqtSvaj08qA3xoDLE/eoAXxa7uHfcxuMy7WYm0yaOQ9L2lDIuRj00dtrHAm3Q9/LUOal3&#10;/pTy7fVcCilmPqlj9jSDn+UgXdn+qOdo4nybOGnQc5Nx/k8PNvEP2wfUExNoTcXQVTmHY0hFQtZ/&#10;9p1rS6Yz5Jkug1i+xUe6DlmW6Xwem80+drpajaqFSqQby2gqEkWHbbkGMCvDEeYSUSyQP0RGv9Jb&#10;bZyVXhCxyK2WQ9yp3R+04EdpyQL9pxxr4nQDRe9Tcn8vOKYvnVrahnaj+nT30I5eq5EW4h9Nloiy&#10;/NTORAnxQRdh8vVpTxOso9TRmVpIk4bIOcy7FpXoCDJb6EEkTrVVX6RPurDdOu0i1G+wTvSwOpvD&#10;20tLyCS0CMzVK+VebYodJ0GcPjskb5AfOmPGSQK59pB8y/ZumuWaIK+/v5rHa7mETQRPKim1rWPG&#10;RH9aWavWssV8f1nv2OKyTdLxeCqOXiKFvvoymHKbfNGh7dGNptAj9GNZ9KOESIa0SbCtjVJfZ/0o&#10;zBHnDHGWli5sfQ+Lejulc0/hfruDT48qKHdky7JFJV1EZDvWhDq2HWsyP4u3MmkkxRB0kjl25aPT&#10;T1i6rKMDTX5BFE2G/6snZdzaLuNOs4l9ptQXjccjxHTMDPni+swM/vjyOq7mspglf0g/lC2nCeCn&#10;5MM0+a/YCWOnrp1spKdoQpF2IKGHXg9x2kIdyoiVZBrr6YSbSGC86nETcvZPbHwfoAO9cz+iu4B3&#10;Bs5yddzuvJjpKq9y9iKAb9gZPmd/KimXMfUxCD9zxN2ORKdflYN0SE26enhQwxblmnj+dZbdv3lt&#10;Fa/NZTBLvokP6Jd8Z30+tOdMf1P9NBnL/DOZMGktm00T/LReRf7ZLCBMJS6dnKLdmrad9OrVFusu&#10;+WyugDTlstoZRSs5IBv2V08f4d7uBmVoAzevX8bNq2u4TJlXYFryF2adG5HHtGq/FR6iSZ5jC2Ry&#10;ha8sl5oMofyqVGyQlnIsl09js9HBVr2Ko1YNK4s5rDNe7W5hfwpI0E5H91p1lCgDdlttLM3N48rC&#10;Ir43k8aNaNhkr/VFWYMqOkgnJt35eKrxGNFWaQ6JEdsHyQrhcEAbWke/HFUqyKXTdsT2KuvYLOWu&#10;+EwlZ4zI+GyyivEV6yxf3d8qokq6idduri9hhm2BJoqkVJb0qx0k1JSr/K1fTfQ0mooqLAiLST1z&#10;lBWMX7s/3mNZdzo9W7D64zfX8N6NJVzNJ22xiskZgnYIV3ec+CNgedes8l7oKhG1M0r3KWXB3f19&#10;NFot6FiTd+dn7Cgx07FVH8x/EE5gsVmMdhW+ikfU06QdyWrZQl8+20WlWsOV2WmzKTOJmHoxmRPX&#10;eqjVEnfr71vpjBYvcZ48Plu+APTzVfdiQrtz1BCov01l7vrdJA9JcYVRJ7PvaCbhhxSGQzJinfCg&#10;0cKGjq56uoXiwTGm+qf47vXX8NG1S1imLqgCVd+ukHetj1LS+FAEW+0BTvoD3D0q8XME+XgKP6Ac&#10;uRSL2g4d6lPXokmF0hiBl0tm86lNUxbEzBanHHlcYzD87uwxV9rqM5XtLK9l8vyX+9Rx2G6ol/v1&#10;1QVMs46Ih1VPLBXWR42NGrcwnh7DSCfQkXP3josoadeyXh9LiwusX1msMd4F4qIdeKc0i8ORFg3S&#10;59d7JWwUq9g57mHh0jxmFzOoUxf+cmMTd7d3sL1ziEIqh6WZBdxcpT26top3F5bx/uIq3ltawTuU&#10;J2/MzlOnnsHNuTnMxDLotLrodbrYKpdw3G2j2Gyw7lA+UHZFpJux/KydEj6SWcSf/0YlR8FX7ut0&#10;r2j6ygXOVzE2jFQcdR5ZLErRwsqpbe9GauhZMeVLNzY5Q40uNaAQhZ3MpgENOtMKKThNMaMA1pmV&#10;nXYDo5HMHylr6s4WSDSqGQwkjsWsmu7h/JUMkBZRk+K03Rrhy8MT3Nrdx5NyxVZQjrVaIp6gAGPa&#10;FDAzVEBeo9B5m0LutQKVaCk0DBthQ2BRMi418BLtahsMA1MWid+4T4E0pIAdU6ieYj2bxY25Wazp&#10;jLYY0yDWpZq2Tm5i46SH497IOgVEOhmL1vOnFt6cVGal6eijoRIdBxNhWqLBVcZ9JalzC6kqhuMo&#10;NRhnsWQDzCc06LWtsBz1QAMJQgZ0oFbGOpaDcrDcKCeenv+Y+5c7o9Fz8M04H7tlKICLqYkVXAPg&#10;KCkOEidpt4zNchV79RY6NOrG5NdTlo8MV1vLToXUReXz+2K+3ZM8eXiZe3l4FbEH11oFYFoyQR0W&#10;/GIdq2Q2KauaTdkeDtHjt/NSM18E/TpjXwq+hnxUP5wpKp9fBUyLfv2fq3mCsV31fI71hHt5tn5v&#10;3W9F1SwTgilXqnd0rgAmQJWUoM4EXo2yfD0klYbqVOKfFA4ZS/J+5nhPuy+YmEHaUq4J1GXg4LwW&#10;Opq7MpFTNFIcDcQLei0cBZJXPfoeKDS/i2eJu7YRTUSoENFa6FSbqJcqGDQpW+XNRWuXcxDnXJSk&#10;vjb5mvWik69J+CqnmudyoJjiVHTTVPpi0RS6NIbqtSZanRazQvmmQWzjXNKXSuiI+LsJdgrrzNYz&#10;PANkJYcj1NajGsSeGqDVrqNWo9HW6iESYjsULyAezdKfzF1XK3xZ+rh8vl3dC+qFr4f+na58r1qh&#10;8tGvyt3t43QOrr74WBXmJeDTsGfv5N/R0Yf0sTjnn14GL3O+XFycX+0UnlwXIvY6E0ezr4N8tvo1&#10;HNd2UTzZQrWhedAthCJs3yJq6xiSQZ2hIb5TJxSN4VgK2XQehfQcopEUY/fdDb8Nj2+vO6eyaBmU&#10;8dk9ryZbeO8IFoDaF13pRU7soPopJ5KJXePkV+oe2kWHzEz+VhvmnPdSoJ/lXBor09rOM418LIRM&#10;WFtFDxEedKnTdBCmoRTrdZDoda0jYz4Vx1I2jaU86yLjt5rB+ue6gdykJOMJgvbM6BG6Btq7TAYl&#10;cZKsUcNKsN2FWBEFQ+KoSRnajUI6lyZkCBpEuEqoEBpMsErQfY3ftDW4VkiqXZ4i/8SSOi86gwZ1&#10;taNyC/ePW/h1qY5flWr4+5O6wcflhsGvK00HZQGfCZ9WW/iMOtDnHuqCroNGD7coC79o9XGnOcCX&#10;hPs1f3RHG09OGnhyXMfT4xr2Gh00qeBpNZQo06PM7VKvkuh1BefADxbJ8FRHjlYl2cApPQpMZlsY&#10;74JwZ3/ujXda0a+JTwp0xi58Ui1KaPVSMol56pOvry/inSuL+P6lOfx8bQa/WCvgZ+sz+NmlGfz0&#10;siCPX1zKBcD7tWn8YrWAP16bw5+szeJPCb9YyeEna3H8ZD2Kd+ai+GApju+tJfGT1Rz+aG0Bf3xp&#10;mWHnLb6f/BZwaT4PhYsg3Aw/9/yzSwX8nPCL9QL+iKCrgd5NwB8T/oj4/9Eqgfn8BfH7xWoWP1/P&#10;4efK55U8fsr7D+bTeGcmibcJ31/M4acr08zfLH5yaYGwyHzyuj4XgN7P4ceCy/P4EWn5oytLNqHj&#10;u6tz+A7p9AH9vcP03l7N4yrjzEWGrFttRIYNmiltlom4w1fcPyDnmdIpHLxVy3kOnqfFptJtNLig&#10;FbY1CijtmrFDW+Rp+YT16QSlEVsO8m2b0AmHbctxrU7qUxZJdmjLbkQIcl5OKnKlY/C888hNOh/m&#10;H+Es/sAxmrM6pigtfQEzoQbNDLzAv74LpHQIb3UwnYHTz0xHY95CY8pfxqGBlwT9C2IkWkwDNaOh&#10;QZKQIiwnY3htbhpvLc7g3dUFvDGbw2uUzSux8MXdMoiGB8kYky9ChyC0vBO6Ao/u5LdX7pX7fXVk&#10;2Qsw6c54+HlPE2C8zupqg3C8qp5oyFV1aD0dw/XpJN5hHXtvgTJ9bgZXUklMqw5q5wzqSNrR5nSg&#10;xSoMTKc2WANUA+3YQBE/OI1Qt6EMC8VRm4qiRPvkiPrAVrODEj3oGBCds+/Onn++Vrr4DHQf/BnO&#10;wv0MKD/M5nGSL/BB+AYd5YjJDKVD/Du8a1BOlQcDlIZDyvNgYl04jiZ1+kaIEM7wPofqaZIQY95j&#10;GMfT1N8SFE5R0pHyb9invBtgmkJqOZ3Aai5lC0tsVbPKSWSWjBUwTU3MGFFujoiMSKh1EHWmW+oR&#10;h04PPerMY9q2mgCgEBoY1zbgWeqymvCvd05zPbenkyzj/HSW1zQTDAdjOaRxKJicwSwftFvYrtdQ&#10;Hw6o27qwJAlR+heg/YT7TakZOu7W1G4VmO02Sf49Jc3UXqlJUnsjnp8i/futNrrNBj+xPSKtDHxb&#10;RRB9w1RYPUSowApGowGGLLuhrqSiW70e4MD2TbvnaUBc7aXSVB+V7HTjIQPH2wrh+y+FstON6V+f&#10;VFgksq8pAjnFawsfBEzHFkrpyjIbqEmmHT+OxAkJnMbStI/SvE9hGE7yPoUp8uBpRJNQXIyOnrLK&#10;HY/p2YHH7Pyt/anMz8pd9U/fn3N8oYH9sPUR+l42DexNodRqYb9SNbvBFu/Qj9SJ0CiE6DiMfCqP&#10;TCxuEyyFofE5VR/RUhqQyatUBknmT7u2xMizNvmC+Q/Txu42e6jRxmm0tPW943HD7wxvxTuhp/HZ&#10;w5l74YXc+YuXfv4XdC+l+XNOPCd+1uQM2VqyYU8pg8X3YS3mTKaQi0ZNd5KO5DNFtp/QmfRSd4qH&#10;v4zH5JJHgECR4MQTXSGTZdnRPmVqnfYAXaYl+uuzrgJZAycdHYF4RHnVQ45tztxcFtE4eUFIUvjp&#10;9J8BC7vPytChEOwxIdmX4kf1lAk/8YIHoZJITCGbmUIsl0CDDVyp30ad9b5LYdBnpqSDW1YYWOMJ&#10;OhJ5aA3hKXK0F+dyWaSpY+vIFuWRkpQpnWfUfvUz6Z57jkVjxCNhMlcyWscR2g46k06MbALK0VF3&#10;RmXeu8luk6k62hnQs+txcODfy8+5b/fkHOPio0BHl8zlE1ieSyIdd/0ZqkcmBxnJKdtoZU67EkSj&#10;GiTmB+EdwCSe53fnb36z+8f4Uz1kIhP4n8tFXw7fcncxey+6MxLRk1Ww4P4s0FfdO+eks7hHEfnv&#10;BNlpAvEP+d/vgFpsdrFdaWK/VLaKmU2ksZAvIK9dMBhSi6fUx6lfl5LilSx3dafP7yMKbqWoiRHi&#10;KfGaeTAsVNmeL7kAJ/928lG8JqWC/y4PBL0PnMUWvBZO6kuWPLHkLARTlN5CsJcMq+/SVUzXsfy7&#10;dk5YBVG5NOQ/CCNQPtrdPirUWwdDthPSBShoSnz3tHiMJ/v7tnPIyuIKXr9yHe+tXcJH8yv4/uwy&#10;vjs9h/cyebybzuGD6QK+t7yCH6xfwrvLl6jfzWIulcOo3ce+jtvd3aMcbKBDAer1MZFAYPgZgq/c&#10;N+XEU6/cv3LnGrdzMRYPp5HPzGJmeh6ZVIHfo7YLxtRYpyXpPMIoDWj6V2MtJVcz7VlT1YYOKBAH&#10;VK4G2spbcUrhlBLPa4RwNsNQ7+2brk6dOdUMcSqzQyrEg4hbndlgC71FjelX21X8xaND/PLpFrab&#10;TVQoLLWV37jdw7jSQIoC5d3CPH6yfhU/v3oV789M4/VUHPMRYkwDKERjRfPkNXFE0k2z3aSYjCh4&#10;RjRApfRFqSwqL7YaWh1zlITTxExn3V3NZ/D2pVW8c+0KUox356SIB7vbuLVVJD59nDBaDWpYZyWV&#10;nyHjlrEqkSbVTRMytApLO2hIsYoTm8RoCh+sLeG/ePcG3llftlm/HRpkz/YO8WSvic3iCLUe42E4&#10;IxnpoR0hxibE6VlO33R7Afijqzn38vzv+TfnLkjmHPhR8E07h65SpOPF8JJFJOyUPkFPMrylBO90&#10;Bthiee/xWrOZ+HG3nSKLdzCkUaXWQ53FLEs3TTOIxBLSvXdqBp0Z5BLmVcB7y/9z8ILzH6Qtng3A&#10;KQ33UVkwtY51Q5NG6mw8jxtNtIYaMnONnfjeQDvGSDsJGnC3apfKhdGBTi3h86C4+etz5O/PQU29&#10;K2MPF9xLX359zmHowLvnn1/q6GES598GomOE2kmcxockic5onNKxMqKdOj5478peEat8RWc+0wD3&#10;x3GMWC814SyZjCObyyAU1Sm7geJEuKiKO7oL0UCanV0Vu8NKPmXyuw54K2Wm6To46Fe4qMew1zd+&#10;VQeGZEef78Z6Tz6WvBy2euhUGxhV6hQwzAc/mQhjfOcp69eBWN3XW90bTHyX46sAf7nJ0N4HwzCQ&#10;On/cG/0qljCS8Sxy6RkUcovMIo3cVh9HR3totIoYjOvMtcxbhpBsJm29oab0mCXroNG9aOpOgNL0&#10;iBaB9aJXROl4F4eHO2gz3unsCpYXbtjxGmFKY804NjxEP97JuV1iGLEBIxQoBV/X+drdavLFFBX3&#10;CCHKtiNM4zvYJYBx6qikAUtJM6/VUvToV1sEy4hVO3GxFlmEz4GjEi9noHwLXNjzp3PHEMaTgslS&#10;mnhv97z4YP7e8ikqisLaStOBJgDWuiUaNzvYP97ASW0XtfYh+qMqo2uTfG6IXpFoIGrEAgmxXY+F&#10;kuTLOOYKS1hfuYZ0YoZJxJk1zQMX3b+lzmh1Dp6McnolqjtQKyBjTuBrOEEyxMLyRxXCJjUIJNMF&#10;LFW2y31ajL20Vh4CZX4u8f0u6/UmdaENwtPBEPvUNUqMSqCJl5rMILc4nca1pWm8d+USvnf5Cr4v&#10;Y2l6GpeY/sqgjxXKsyuxMK5R73hjJo/Xl2bx2vIMlrIxxJmONW/qgRIfmhPCbpLUlGkaGd7l+Jwm&#10;X0egfTmUfplhjwmH9L7N4JtkpwdE6la1j0/LHfy61MAvD07wN3sl/PXWPv7myQb+5vETXjfxN/d5&#10;vfsIf/tgE3//aBe/fryPWxtl7B2UcFI8xIA62mlPRwH0WJ8P8XhrG4+2Cf5qsIPHOx528WTXwYON&#10;Z7j75Am+NHhq1zuPHzt4JHiELx4IHhIe4C5xerCxgYeCzU082drCBuPfOyqiSfmqbSAlx2XERqIi&#10;mJffgdPDb4MJZ+zwMqA/A/KKH3iwVVH8aLsukJf8zhxJNvB5olJguDnCIhNZIiywBs8HMMtnHa8n&#10;/VP7Ei2SNxf5fpm5WaBuOUeYZ1w5Zi6lJq7JOt7tQnO07Lxli1NhFK87Suc3wTzxXAhA95Pg338l&#10;+Dh0ZV4FWnWZD2COeCh/y4TFAO954jhDo6HAq/RsrUKcalQxOKa8IsR7HXsnGswz3DzjWJjIi9Ky&#10;9ATEYZ5pCmbob87upzAfncIsG98Z1smcth6l7Jsad3A66lA1pMQPa+Djebn8LXakwzkjSnY5EMfr&#10;E1mO4J5MBeJLTcqwTmnV/+M6vtgt4d7hMQ4osyrUq5rRBAY6KiCZwmksTlIxIHVY9H3PN5+dEOK/&#10;a5PsXu/1+oIzBC19+8RHa+Z+F8cKpQnPAq0YV73WIIlpu8THjjEZaaI98836Zsc9Ubebop0X0iS2&#10;IVt3DeL2upjqtDDVbiIkaNURataRof8Z5nGGcWTpJ01Zlmk0MENZdiUex2uZLL63vIw/efMG/jfv&#10;3cSPr63j3cVZvDk7jfV41HZcsVWFxChJnAQJxhkjRAkhw0cZCTLvCSByBaCy8V4MXrlX7vfMiT+f&#10;B7nJ+wvsO+nRgD9idIkKgZwPwNcSyxqIirI+F+iXFgeupzX5cB4/ubaCX7x2FT+7eYX3l/Dh8jxe&#10;y1GPSieQ67YRbTcQ7bWtziUitFuiUZsAoF0Ux7zXDmE1GiQn1H+f1ep4RBvrUa2NKp/Vj2X1j3CG&#10;G++lAgqcNXD+51GeBP2qWlv3lnvxDTnZQpKF1PWknzJvpnAQrw5lXYu6Y1uLQkjDzjiE7inl+WCK&#10;76NoU7/XMXR97RxAsB4vndNL+zNC2izGE7hCWffm3CzeXpzHW4tzbhUl6aGykXw1wpgjHZisVrTr&#10;jW8F9k8aqNPcGEVTZluNNMk+GqfpfWqDJ6JPk43PRnmAu6Uu7p508CV1T8EdPj+rj3FAs6V1SvxC&#10;CfqnTUJctYuEYEAodbrYqdVQHAxMr9WqZ6X9L+VEbQ/mPEm84we98iCq6Z3oFVH/JPlTu6xqwp4m&#10;Bqr/IkM+XSfdry0vYUn9mKEhYWCwQL1lYaqPRQFtviWDIZbJ68uk6eVYDJczGVxi2c3puBtLk7Y4&#10;v+vYUU3a0G4QAzJ6T/0J5B0dAaq+EvWBuGUL/EAddcwKqO3WuzTWVSfULyC8LSdWf6nTEqK8Vx9H&#10;lPjHhgMkGFdUE8t7TcT7bSQHbST6LWSm2AZqxJx6KnSUS4+g3S947fX7djSt6pRY2OkqziZTn6lb&#10;rR68p+EVJi+HaZ+K/8+pH9yz0ln9fd5ZAeiH9WZKNlKEdljIJpcXyTgHzT4OWx3WC4bXXvFhAm1j&#10;hNI4DWfIbyns9sJ4xAC3i218edzFvcoQt47auFMe4l6d8ZB0LZZDizSWpa1+Dh0nA+0gQprXmNdi&#10;q48G65j6jKWDOfSJE/HWrcv7uU1qXHOmzzHCiTAC/3j2etK99OXX4ETG58DpNefu7NMkcqSN/yJe&#10;cnklqXUv/Yh0y5HnY5GIM2v5zXngPUH0Uv3WJAanaYpu0mrpyZiTIcQoFDU6PtgmH/NRtnI2HEU2&#10;FMe4Tw7XBBy+l7roeYVFx3Iboj6i3Ugm7JHhZaefkE119JUWiJ4QnB0/RYjwOYYyoUqoM1G2PLyG&#10;KYsoZ+mvyXD+CAaNj/RZv3usAx3mUxPpJK9arMNdlq10cclE1U9N3BqzTiSYl2yctqR40qjB+mDZ&#10;5HfiqT5MPZ7VS90TZIPqzuctpskulOkh6vSamCEc1L9lQQx0H3iecIrFdo8MeNOSoXPB9KdeZlHS&#10;Xf13OWF8Bozb3Xvn7pKJGLKUgZqEqaNfJUtYbCZPfF+M+kjPUJvElf8eJ4st8KM+d4eRo+cF/vsq&#10;CNyF14zP96P6yWliLQ8Bhfn7LXRC24N3z2XFla/786Xsgrg/V+EnAgVl8jx4eoqOEmFWIfXNdJYI&#10;hjHWFRJTu0rtsg14sL+LextP0O/28fr6ZXz0xlu4XMgjwzrpjgZWb7AwUv9xMNZob1juEZZIjJFp&#10;x1TW5dGQNU91JECCVuPZnzja4+bK0XON7r3TvfNh/fYe7J1z8jFindVYotFEXoL37kYviJNb5en8&#10;T4Db9Zz5CQSo8V1wPY/IOWHXkz43ZEi2Ue1+GGUSbveobOMI2UIBb75xHa+tzmA9F7Ux0DwD5eg9&#10;R/TSFDhJtl9p3ucZr/qgLmWiePfSIr5z4xLeWL9kO/U3Kg3sHByxrerYJFvJJjnLHuOzcQjBBG6v&#10;3NfnJF9eHWvyB+5MiAa1e7J5tV/+uKt+1RBSZKlho+KfyeYoO0No0dBVX1yIymxUszfDNK6kxfA5&#10;FKLKTE1B6rwawTCNJ/Ri1PPDSExNYzl/A9OpeVya03WZscdYuaU1CShMGYcbMJOSHEGFRrPOGd+n&#10;4vqgO8AGFdl/v7mH/9/mLj4pnuBuvYoiBaCUWonWeaa/wDg+nJ7Ff3N9HX+8vog/WpjBe4k4Vmh0&#10;ZOiXprgzPijthKuOJ3DbUjojQIfJRfgc4YNtk2ZikXSgMI0R0nzKxqMo5DO4ujBNnMfYJx4npEux&#10;3sKQRuPJgNhEQ0hotSzjUJNBK4tklbFPI4X0iZKu+tN2SJoNqo0GdZbc5ULOzn6qt0gBavLNagft&#10;1hSOa+pQpDKZpFFLcmkHkanIiAJc0CfuLC/m3abzGj2ZGZOcfCVn9+dl7+9czt2fvDqsXDDz7t3k&#10;vY/zG3BaCWEuuNjEDIHypwIi3dQwFPlNyvFf7ZbwV3s17PVPUQ9l0InkyA9RdPuaCS3aMLiNWqmh&#10;VFzMH5UGNb6OPC6/lqB6dQXGTb7s9d3Txl+Dn5eBaWy80cQcNrzanlV/EfKmJlmIjprVrZV3HSob&#10;C4UsljMsfQZJk78Smug0YuGyTpkCzHqhSU+myAhYN9yA4ASw3N12hg7fi3DuJp+MlHoz+VL3Hr5h&#10;97skI7L5q7/3zr8zpYYg46mozh4aH5slbRkoZYw+tAKIdUwrTyClSb4VUMa5Zglolj5vo1TgtEVd&#10;KjLAhzfmcWW1gEXWOQ2eKYCUOK16mPxjCVkZaTqbm9IWolGhqwP3TpNsCORvpRMakJe0JauVMZM/&#10;bGBw0sTxvV309xtkVcpd4iReEY4667Q/NcRgMEBqOoXUlUWEUwnKAKIlWcV6Ia6VBNAwrBlQqksE&#10;XY13BMpGQHjPz7rTHyOy+/Orc2oOxC8ilSmMfDE8HVhnUiqmoYcplE9ObBu0fq+JWIz4jmmWUimO&#10;x5IWnqFYtcSrilGGcCBzGPFoyq3nR+gYreFjwg6eHXyBRxt3cFI+YjuTx1s3f44ra+9jLn0NydA0&#10;MWRczKMiV/wWq4xYGfSsLM4cCzJs9Vpp08DXah3KB53T2yJ0GFOTEdTpUVuxarDaTciQ3HYraPTM&#10;WK2OqY0SrZWmS5dxCw85uwb3ugaIBZgYuJjErXqSC2htYXWv+IJ3BpP3E85eBfljXJr0pyknVNP5&#10;22IKPdR6ZTzc+wJbRw/xdO9THNbuojM6xmmEkjPcZJI9G8ASLXUU14g8GRmn+JREJj6P9177Ga6v&#10;v4OZ1FXEQvP0p7Oexd3itOfw+TY4ouyp7ujnQBfxt5vCoKvtt8RcOonqArG28Oq2BhUfhTESzQh9&#10;BpYxqaMAdD1inSyyCd5mnJ/Ua/iiXsdfHR7g3+9u4a8P9/DXB/v4vFbD59UqHrW7qE7FKLPc1s/5&#10;eASFZAxr1AXemMnh/flpfDCdw0fUC368MIsPZudsQOLDtVn8cG0O31nO40ohicUES4cI2laMlBGu&#10;RhMRTfSbopyY0sbLSfKFrnFySxQn5Lkyve/1gAc00h7z+nflJv7iuIqPqw388ugEf7t7gI8Pivj1&#10;/j4+293F5wcHuEfYOCIUj7BFOKlR/2E+lWoik0MkHqfuE0Wt1sSw08Go3aYBPUKW1ttsfIy5+AgF&#10;yggdwTJDGVEgrQq8L9AoN4iG3Xvez/D9dFTv9I33NLKnmaVpNph5Nqi58Bg51ndBVhCO0GiPIhGJ&#10;Is76aqvcWVaFTBrLc3kkE1Hr7ImxzMIClpHKnqjrnz8kSPDsQB8IjMc8nld8q7JnBjQ5xR1roml4&#10;wJNyGxWbONpBiW34KdsfbWmsDgKtjpwK9YjzgHrfCO/OzeI7Womq8mdYTZ3RYK4bItHkXZUc88IE&#10;tVI1ynzGqctooDdL3ShF+R4nRMhDlc4pGp0xfv1sAz3SLsR28DLltLbFTJM/tNJEcb8UmJfzZ8VP&#10;bmE6KaUVgMpR73Uk3yQ47iKQJtTqDU/RWVeBjnBQXmKMI078tT22w0UwxXsC82fzmRmH2vG7Ozs4&#10;KJVQadRxhTSay2Zt8sosZXzGcHPhFN70cqZhA+HKJ+ki+kxRn1d9lr6VIB9IH1fxbfTa+OToECed&#10;pg3OjXWOdIQ+GVbbs6vd/bYdayKnlHzMlorSNlArFLREeiTOhgnbGnViiZelV5fIvGXqnnfKHfyH&#10;p7u4tV/EXcqpA61MTqYwiCRIK3KIJmaQpy1BpWR6uuLWC96rJ11A51sLW22nhOxJdiW9E3Q9q1ve&#10;6dHwfDm4H+fMTiO4Dmilz/aQusDUiDkjDhQZlAeUA2QurbIKS3ehtIqM+4iNegYJQsqgj+xwgAKv&#10;06MB8r0uVpinJcb6WjKJ7y3M4wPy4o9WZvFvLi/gp6uz+Dnl8U9XCvhwPo+382lcScWwRPmXp7xL&#10;MI4YIUmeVT3WmvAIaaWdODTZWtxzMTPBPS+mbwl4LxXGe5vw/cq9cr93Thw96cSvL4D3ZEyuG76V&#10;IPBML35XQyDP+sqrvWL9STNwloFyfDGbimM5m8Q6ZfR16kvvLkzjnUXWQ9bFD3m9yXZ/IRbDJdpK&#10;acrAgXYgG3aZxMjk/RTlgmyDAeVFn/KiRfsFlA8n1FtWGGaFuoxwDVMuqvPZRKjQklrFoKMpTYKW&#10;NSPcomgOqQ/Sz2071qTjjjWhXFJHuTKhIyBWU1FkY9/MsSa2EwXlnM5yH0eEF+1f5k2DnNp9RIN6&#10;0gsjkTTCYeqBAy0eUkupA5t0BEyg31I2RSkP48MRriSS+NnSMnXRRfxkdRE/WizgRjaFOeYhxfRI&#10;CtN8QjoulHTV3tuirWSyjhTd74ZQom75548P8UWlj26E7QjTGmnAm+2Kjk0JUS5b8bPh3ztq4sE+&#10;9eaDMm4dVvD5YRWf7Vdxt9LFA7ZLOpKl2KO+fCppSqlqNp36DccYDTtod7uYIc6Xcmmb7KCFUFQ3&#10;HQ31E4C1PVZyxJ2FqQn7Kl7pHr/rsSbSmZxu4P4uJOKSuPBKfZbqNq0QPqOOfVxvUl9LYBCmrs4y&#10;0MSMyKBvuoi20P/jN9fw0bUlfHdRx9jl8MPlLH60lMVPVjL4sWA5g58I+O6nBnn8ZHEGP1+Z5/dl&#10;fH91FR8tLuF6JkvdOUw9SfoWi8rKTzvoOb1oq6kjbhpok47j8BDDkI4YpQ7F+wSvp7QrFzNJvDGd&#10;RoZ6ugZQw+oQJn+JmqqyGlBVv3FnQP2U9C+w3dTuftfYNr6RJ89no7iai+H6UoE2J3mm2yYbRMiH&#10;areHiJN/0zo6hO3muzNZ1uM0puOkPSkWJ6Yq9ehpjPoK+ZSpPqwM8eVRG+2e9DLylXiY6WtSSYFM&#10;7441KeBN4iCdUXKEaDpHGtj29PQjPfCY9KgRPtup46+fHWOv00eZMqYbT1CHp2Y7Jr/RRh5Q4+wQ&#10;k91mG7dLtOWeHeCLYhmf0Hb6y8MSfllt4hPS8V67h51GC3XmsxcRjyodJkt7RnsZdqQDML9r8xlE&#10;qDeIV92ezLyhX/4bvtLSZGEoV8alphyJqejMk3S4c23CwsiLvgfezOmFvfwG3QRaDkf1T4g/dKc+&#10;KnGcMNSzBKtAZSfaUIbxKvtp66SG4WiI96+v4OZ8VptP2m4yoTDjo9Dpkdm6jJ8cZHXXZ85qqtoQ&#10;Q8T5FdgiT8YhPbfDJHf3Khi0BjgdRvDG+hzmp1NIkLSyV8THVV5/tbOHvVobDdroSBZQo5G+s0t9&#10;mPJ967iFu6UKPiuf4NZJhbZ+BbdqFXxZreFpqUEbmXKM/u4XW7h/VOd9HRuVGrYrVeyWq3iwXUTD&#10;jgsY4spK3towJ4eG1maIHyWLthmmreM6GcfKrOwR+iX/6IgpjVVIx3eTj2WJkLYMy6DkB8p9ykRR&#10;2u0Mo0bLHdNRHJAO1P2f0QbSUVCJeIz1MoFF2ovqn7T6LAZSO0Ia2rEmhDZf3SXeJ6SJxiCury/a&#10;sSaaTCGbTO2z+NT1nai0VR76Uxuh9+6b2jpX1iHcr/VtB/QW5fY11tMfXJ7DIuuC4kxTBkgOqN3S&#10;TsZ+DIBRsA03RK3U3QvGyYKjGYwnrLdfBseavDa/hLcWCkhSXskZ5ymQovL3eukrDONnVGdOk9Ul&#10;Z7SL4IONXdQrddwoFPDe8hwKiRhlCm11tntqA+0ItKAl+NY6kVXu+SzYs+qy+3Xe3JMPdB7EPfsw&#10;7uaifJJOZUd0aIYVeXZIXUxQZBneH3Sw2e/irzee4uHuHpqdNl5fXMWfvH4D763O4xLpLt6w4yXJ&#10;4xHKEPFenDwd5Z/qkfpyiyzLHsv9CetnvdFmezPAh2wb19PqUWH6lAmqL9aHzz/rOxd+1Os0Xufk&#10;LBldb4W49BvlQjyoF5ohRmaReU2VhO0l5Qo/f7L1DMVqGflkDO+vrWI+k7E+ijTDaEEmqzid+MTp&#10;alSR2KY4Xnt4coRyp4lqe4i1uSXMss1eJQpamKMJyhKZQVA71uTTozJKrS5qozAa4zCOGz2UTw5x&#10;gzbqzcvUG9ZXcIU2e4oVI0dap4mf9CEdkWI70gkYnbU9vM+xPcqTPgvZDPK5LMr1NvqdIertFuKp&#10;lLW7BZZTnkgIH+nFRiaC0cjDK/e1ORb1K/fKqV7pT7VfIiuGXGYOczMrmCksIRHLsgGSYIvzmqBg&#10;TLBNozpjEwLU+Uw2orAJsfJa88x3GprUaudkjAp9Ikcli2G8dBFIwFGojBmH6zYLUykJocGQUpB0&#10;ZvfTVh+PKHQ+LR7hQaOMZ/0WKpQKOtNMzYQ6vhaicawlaADkZvB+IUugIUCNTivx0hQgOjfRGnPL&#10;GhtxShMZuQI1+mG+s0kOfCZSBOImz2pwKVBlREtxm+brdRkYMwmsL+SQSPMLlaUSjYyn5RYenXRx&#10;2NUwmVMEnWHOB8VJ4S61XCqPGnIbS6ECGqV017nzUkiu0Ii5ms/bbHdRSsLxoFynsjowpapGf9rC&#10;UXhLcZJ6olnfFLUE0dTj/zLwd8+/Pwehauh6p9f/GZxLVq2R4BwJPakR0wz3Ixo+VRqwHRr5AxpQ&#10;WgVP0tNwZwg1mvqTEneWKYX2ZaA4fbzew1eBdz5MANYi0U16VXlrFqg5vqCiIDxM49PAayiCTo+N&#10;HRvUen+ELqMQZ1pMrAem9WpvabX02kFDyov1XBBUvlK0PQT86Vtrx73y9zIX4HwB/uWdsPsqDL/K&#10;/TZMJ3MTS0SRTCcQY53UacMR1jmttJiSwWEdCeQBVTxNkxc76FkDMvQTpoLuIZUMI5uJWgeeysf0&#10;KTpTv1mOko7aP8jtIXQ+GcOB3mlCl86ODVMJoklqE28YgUAM6u+FVrdPQ7GDYbC9ogxUDSRplvho&#10;SF6l9ykt4xqQX5pUMrVSVU7veSFXBCDlktzm+cWAHxSprvT/m91vKxmXiqKKhBJIhDMo5OaQTmVs&#10;q8Rur45qYw+V+i66wyr9uUkDMqilwXqJK4N8itq5JseNQwOCdnFo0Gg+QmOwh3JjB51ujcXSp+GY&#10;RT6zjOnMCuIRdStZbTKZPImtZJqf9nHmpERbXWGdCmtQXauu4jQMdfa0OxZJckSglQ0C3Ut265sm&#10;Zqg90oTBIcMI1OFo1q+BYRLApBMOv5XYdJPhfSny3mSFgI+/0bl0/J+tiiLGWqfTHFRwXNtD8WQb&#10;5do++uMm6c1c60xiO/KEdD/VkLozcEXPU8qfU8qeVCJPei9gOr0AHWkSYr61S5YzX+T7W+wssxdv&#10;RXUnRVn3g+egJJwjmaXPqPPaJmaw3GVXCtQ5pFV62gpbcEw4IuwwzF3W1c8rVfzd4T7+bHsT/+HZ&#10;U4P/tL2DP6PR+XHpBA/aPTztj23HLZWmWvFZ/tzMxvD2dBI/WJrBn15bx3/12hX84qp21FjCdy/P&#10;4+2VPJYzEczQstJ57FMm04QoHzTBj6AdTzSpRhNutAm1cqfSlvRo0GuFsM+Hp2T6R2T+T046+Lsi&#10;8S1W8HGxhE+ODmj8HeDW4QHuFw/xiPrXs/Ixio0qTlp11tMq+kPVlBHSNESX56dxaXkW1xZzWMkn&#10;MU85rEkZOcqAaQq/a9TL3lmatS3JBW8vFF6AdxYLeFfAfL+/MocPaIwLdO/hPQHjMWB67yyTHlox&#10;u7SAq0tLuLK0jMuElfl5LOsczRz1NNZ/aUkqV+9Eb4E5kxW8noGenwd5nHR8d84lLzg7GsFkRJCO&#10;dBFrf1gHPbAdsm14+VnR+xjln18NznB8mZMwJiiZDtuVemeMKvWLcrdrg0xdtm1BP5Z1IlhaGiDm&#10;C3WYOfCdag6cfvQiOGzUEj4PFzENkjP4TfiHKUN1hrCRlpmXyPMxdUmXNtu+FtvELnlbPKv4rJ02&#10;3AWu3qpcBUEzw4h4Qzhf/emG0Dy2Wr04lP7PNMfU+2VHqC6bivUtdi+iL8q/DOQC37qIDry2SPga&#10;CXRQ72Kv2vz/s/efy5Yl2Zkg9h2t1dUydGRGRGpRCqgC0OieaTFtxh80jtnYPAAfgG9C4wOQYzZ/&#10;aFTD5nDYaDQajRIokSIyM7S8Wpx7j9aa37d873PPjYzKympkAZk14TdW7H329u2+fPnyJVzioN5A&#10;mXXQj8YxTqRYP6K2PiBIr7JN2SQN6ULPjjLQvTHdNLbB+V/uyeztf1F4ITkrofefeUbkLw34aNW8&#10;JunIyzSg7ot6ECeoczlD5tFE3Dky47wGiXpd5AZ9LLA8lxNJfLi6hh9dvIg/v7qJP7uk3Rnn8P5c&#10;DFejAVwgOZb4bZqcpuFOTfQN0H4JDPsIadIv25zanvkjs3CuXgRfDl/99lV4Fb794eVNnBxtbZf/&#10;eXryHJfbu+nFdSKzHQm084wN1BJybHuX01HcoL30/mIWf7pWwE/W5/DPLq3i+2tLeHdpzo5DiY1o&#10;2fca9J9o7LDNa/BKC3H8Tvk+9cxpu4XDWo16Z2Bumnb5k0r5bQ3wZY+tJOce+iWwN3+wIBNwSBtQ&#10;4LapF0hPanIiLcGQFkpRFrK02kchQl9GC49k+wcpx4P0j2TrTwakK/VAnH7rUjyDy7l5XM0v4BLt&#10;KE080wrMFOuLqtMmVJpaUF7+4IVXVunzFtOp0ESsNntUDdT3oTij6AN+aL4Z8WV99giHlQaeHlbw&#10;+LCKO/sl3N4/xe2DEj49PLXJGp8fVHDQHKDHdEbyVaj1R0xrMJIXQ6lOJaadHU6aHTT6Q7PNTaf/&#10;Yck+rdmvk41fKwpmqtgdvQvxoUCJUN/Inpc9k02mcHU5jzfW8/gRdc6/uLqE/1pwbZGwYPCvCP/6&#10;6qKDK8v415fXCRv4ry5u4i8uXcKfXb6Cd5ZWsEI9rqUNGYI8gjgrTovOktJbrIp0NEwfmzoySH1F&#10;QEC7MPZpJw34f592WA/1bps0dv0U8jltYqb0PSFEm007Zmgi8HoqgSv5DO34BbzPNvjeGu341QJt&#10;9rzBm4SVZIhtd4RkiN+qsIRIjJ5KhPxJQoSor11PsriFbZX38o/UqywOMhiTpyay7dXzMtsHJk/V&#10;9YgYr700nNWY/KIemYXmsy20a7AsA29ChTv6kblrUsgkji7hgIz9+VEZH+0X8ZvjU/x9sYifHx/h&#10;VyX6TaUiPj45xpNGDXXaoD3yuCbxD9hYBDaxgG2oGwmh2OvgdDiwxWbqd3D84ILPU2dY6q0PDPby&#10;fAyFLz/5RwqzyHvhq/A411vDcvhdHtq1OkzauytrkNWnYuq9dZESZK+rH1hg7Zxwlr3u+IQ+54T+&#10;50S8pd1fmI74Vv1pUclB1qkmDJuoZJj6EQQ9sl15Qgm0KW/2al08PW3i0UEZd7dK+GKrgk+3TvCb&#10;nUP8evcAvzqgP08/2eCAz3aO8evtIn6lOFun+IjXB/sneHpwjKf7x6hVqjaxSRNOxiMdbaOeG/o5&#10;4hEWVmUSDup1kRevwVTNY7E+RAV+5xNXXO73zIhOMscteOXSG7eA6+wzi8Ibf9dwL6oX+MuP6F28&#10;25cG/70D+ZI+OL9WcNaOvbwZjMbTlKmjqFtsEjV/xYivJjG73Y7pf7L9+Ec5WV+XlN1Ux7kwi4cf&#10;xDO+9yoeUXe6QN0k5xCyD8+np2CPCWzCNhCtAWlPVE3LZsDf9vkfQ1A5vqIs7pWL5P784H/4IpwF&#10;0dFopQqxyiDxWRnWp8bbOh/t02fa7rfxpHjIdjFEKpXE6vw8VtJxLNIIzDJOhG0n2Ncke9mBnl6g&#10;/ParU0H8EqKMFc/0yUedQZfymzLBr1TeqP1bn773yAcL0xs/CHFe1MiUyEzxdBF/yV4csj1p9wzp&#10;c/mfStvHyQWV2ft+JvjJCcRLPq3OfWv5O1A825U1EiF/03at1bFfLKFH23W+kMP6yhLy8ZjUONRN&#10;N5kVlEqbCUco8EzmsT4E2g1NkzQ0eXMtk8FKNo+5VNbKdNpso9ig/h+oRTk0rGH5jUvpvgrfeDjP&#10;O6/CH2nwWqVgppErSBic6Sape5nAUWSiC5hLrGM5fwnZxArioTnaOTkqqSwFR44KK8OWn6RDl8Co&#10;R1NikqKCzTKtJAVTlvcFhEM5Cthl5PJriEZzzIgOmmaj0jm0cwkpxGxGK0EDZGXC884ADxtdfHxY&#10;xH96/BD/4cFdPOm2UKUDUY+GGFcrfUe2Sm4zlcKfbK7gL6+t40draVyKBrHEciT7NAjorKlDTMcd&#10;aNs+ZupRwFS83Un5azWFZtzpp84nHWnwlgJU4l6d7FqVGqTjobOGtbpRWwBdm8vi6uoCLtABidCw&#10;2CqXcHd/H18cVbHbHdlAjVZka2Y6VQnpoeMWiAPxkVESCUURj8hZZdoUfup80ArK99bn8OPX13F1&#10;cd5Wy5caddw/OcSdShP3m2OcsExudbe61qWarNuC6VDMmtUxW7Fnty640gv0/5eD6OEuU/hDBy8f&#10;soHpPQVdz4AvDZwh3qAyUCdysd1Dgwq5F45ixPq1OmX9RGnUJ6h14lRcOsYGAnWQEtRpGqbDpBnL&#10;2j5SHaYm/ExZOvBvXXDIGdecbyQuWLyzb50odXwkftKsZWduOvM0oGNXiH+9O6CyG6JKHm2Q1TTE&#10;Ne1IUB1aXUptalCZyjekFf/adjFgoJmhduQCwa36EIbOGfWNdb/TSeAn7UzbmbKcA0b4FgViZKDg&#10;X18MQtkvo6iVo6EyT4NEM0CTlA1atZigJRiiZRIY0ZXTzhkeqPW4raXdBKkErSFBion528xrNa4m&#10;Zcn4s2NI5OGponwrX+AOh/RGawWM7IMqViDP24cWS1PhyxLxOWyj/uQQJw+20S7VyaasHeYTjyVs&#10;i1PJLnMIPBg0O2RnMr9HHOY2Lb+MOVWjvWPcKfjPfLCgL786MGsXGNU6+/hPEpHkIh3E1xHkU4s2&#10;QSObybOdDnFS2sLuwX3s7D1ArXNMErBMlIJjXkeokVerTEZ7VWhIW10SZX5XRmd8SMPyPp5tf4a9&#10;/Yc2cSCZSmBxfo16Z5mO9BzrK87yCRl+JlwMHwVxtBxMNz1jzHYi0EoytnJWS5htJWztRrlqx4Cd&#10;/hjP2BDv1zr4pFjDR0cVfEzH+7OjGr4oNvCw3qOTMMER40of6Ts3iUMrCILEVw4fqS6dIdC9cDNw&#10;ePngBz4mzL6ZAffyt4PCNLoe+FaxTjU8g9a4jtqohOPaDo7Lz3FS3UKzd0J6UGKEqInIRAEyiq24&#10;IM87+UpNr1XRgxC67THymRVk40vk+xzlqeSQL1WU+XcvTKuFoKYr0D3/nZFTzr4PHq8r0oR1rW4G&#10;6W/JWnUGqQmLH7T1onjjmPx4yKr4dbGC/8/9x/ifPr+Hf/fpZ/jpk6f4ze4etlo9tKIZ9FNzaEez&#10;KA6D2CfvPTip4ecPn+E/fXEf/8vth/jbRwf4xdYpHlIuSL8pL6kC6xskZBNAhoIoIXYj4uJH4aBJ&#10;IQ06oI1wEK1YDI1oFPVwBI1gGFXWrXA8ZHqPamPcPR3hVztN/Md7R/irz/fwV3e28Df3n+JvHzyx&#10;1Sb7lSqOqnVUWx1ou2PJIh0TtZSfw/rCEl6/cAEf3ryFH775Fv6rDz/EX77zLn7yxht4a2MNK4ko&#10;CsQzSdxGvSZ5qYzhoI7lhTSuXVzB2xtL+HB9Fd9bX8f31lbx4eoqPlgRLOODZcLSMt5fWsJ7S4t4&#10;b3ER7ywu4N2FM3hPu0zYlcB3ivOu4i3N453leby1UsCt1RxurmZxa72ANy8s4c2Ly7i6nENWnb6k&#10;g3SE11qn3KyqdqLS6dFZkBvq37u2exaMd2bgLLgnY9JOduSQdqO/hbR2A9OkhDjtk0RUu3zILjxz&#10;4P3uZWHlpBolmhjUQ1rPHKa8ik+ZpravCwTHaI/7tCc65IkhKqM+Sv2ubWWuOnQNQMl63wmmweXp&#10;5+tAweHg8iT4AteuHkyfT2MZSA77UknH71nPlkAyx/BnDLO7FZtSjBcbDOO91GVzOEKjP7Aj4NRR&#10;Lj7XBA0mwAwoiwh+PUrvMTkP+F4dPoQY7eIE/4/zqg7Oad1Td0UDCdqHKUSCCdNlpsdFIyvgdz+I&#10;JA7O7hwouHLa+e98JLqK5rvVLh4dNvHw4BSHrTZ5aGy2tZ39rgmOEfkY/FY9UD3aT4MRwoyj1Z4p&#10;CqhUUDSXnaSJCKxjwhmf+bR14HPczCMHM2GWzXw4H8RDDmSfCOycfP6mOPQmZoQoM2mnsK1dSGvy&#10;fga3Mmm8mcvinbmC7YQh+fPDSxfwJ1cu4c9eu4Z//sZr+Bdvvo7/9k/ewf/uR7fwv/nedfzZjWXc&#10;WIriCt3XVRbSjt8hPtqxJcliJghh8qz8OBtIojOj7bi1hbTzKxlxSg+CFUi3fGZtmDDtcOYrfjI1&#10;LV6gy6vwKnybgt90vwrOhZdF8BWg7nX1wNwtDzSVeBjQ5Fj6RbTptezHTT91flqGoKOxVpnGOuNf&#10;YTv9YCGKH60m8ZevLeFPX7uA7127hItzWUSoK8fdJu0TWlEhes5RphmPosU2XGm7SY2+OWhik810&#10;anK7JuoFP4JJM4MvBT70VfDLI/wDg5e4iRjJPyGtibosixYkxAjp4cB2BUr1Ooi0Ggg164jRPgjQ&#10;Xhh1W/TpZG0yPvWzBsSy9D8X6dNpS+ybywm8VghT7mmnKrfaMkAdYINvpLNklOwUHZdhOLCQ0vDS&#10;K4fVGp4dHaPa7tokihHBJvkpImnsBtv4NfNs9/roBqIYxtLohhNox1Jox9NoJ1LURRM7tqSnetCE&#10;QIMwtPPsRLtfqvyBCPkkaoPr1V7P7HS54NM6/McML+b5kroXy2tSg+zC4WBAcgztXv1gYQ26ENQH&#10;EKceE90dj2uys/ogx/LODKSHtF153gf+Fmircu34pR3Zkry31coysGRsiY4C3koVsQpZ52HkSNZ0&#10;cER/W94ta3DSZ/QhbbAeqsMujrRLMPlIPkVHdUf8zDZQnUqHsRwREnyZaV1IRqlvY3i3EMd7BV7n&#10;ErTX03h3OYObzKgw6SJKPyHQ0VGttPB0P+pizHwG/TZ5QrvcSL+LdOft06lJSX4K+5Mz5CzpLekn&#10;X9UWcOjHLOF9vesBMTYbSEeXamcAHT1xRP5R/1ogqbXODGpLlg5lhHYDJU9q2Fn+YJflbicSqNC+&#10;OGFjqMei6LICu2wLvQHLIuOUtAjQ/9COygJNDO4Q1Tbj77eb2Gn1sU8DTP2aLzdDmYYPhv8ZeE8t&#10;+J/p1bkX/xhhNk8PpvgQzgXvoQZPVVb5CmJFTcJu0Z7UzhGavyXa9Uh7mZtKUgsqFffsfydn/GDZ&#10;6idpr/5eMYimPAzGjo9k/6sfT750iH5XSPXB+EZKPld7lN0oLhqQKQKUJ9FonO0wQvnItPpD+msx&#10;JCNamBRFOpqkbZki8BpKsN3EaQMnDBL8LYhSjkVpN8cImogR7vcQ7nSwQZl2a2EZbyys2sJSTTjU&#10;XjDCQbSgJOX/8qXDdvxKShPn6NNogyJFMBnLwppvZ4ZiyN17QW3Ft43PBSarXXltgZd0BXlVq/ct&#10;N31uoDTPfhtdBfrtBf+ZH0SzLwEjTMF7ZkkIb97pe9cfw7okpDNJBMIRq3PpMbYY1ofrdVJ9uz+m&#10;QXzFOy5BPvEr0AvqM/Ufiz9M5BEcTR11DXt9Y8Bnmi2gyTz6aCZMowiI9xm4cpl8mYXvejhf/LPC&#10;M+iVqwEXyd27MHvvgk+PM5qouqbBf0WQbdfkVYuxdxo1fLH1BJ88vIcq7ZTXNtfxw1s38PpKwSYV&#10;hignpcO0G3mUvKJdUP1FkeqRdjs0uqTNB6MsUXvvs+G0Bx20KBvUXW8RFI9VHyQTqm9fbc/hqBce&#10;GI85mJbRvuULY16LbbdOl+hIE+lx6kH5nwSNzlkyiihQ+/LDTJIKmixrR3UJJ6Yt8Mtj/zEhy5qg&#10;ZNLJBAr0ZSkmrHztfgsrCwVsppNY5nvbVZQIFGhAxDTsaogQpFS94OQhgVftNCkfXja1bIdFyqnl&#10;bIF6L4zDVg3Py0VUOz2tKZri/ir8YYP48tWxJn+0Qa1IoBblWpVTeT6cBfdLRgsNJH4iw0QrlpPx&#10;DKJ02OYL60hEcjSe+X6YoLHAlj+iaByzOU+iFIYpCiO6D80kjfRV/l7EhdX38PqVH2N+/ioi0WUm&#10;n6Mg09Z0IRqpATNUK8z4SWuCbfrKHx1X8R+e7+LXe0f49eERPq1V8KTbsckOg3QK4yTT7g1wnfhc&#10;SqXxLy+v4t9eWcL7Cxm8loxgiWm67XukxFlS/tb2cWdHlaj0GnCSQKahT6mpwSq6QywHpZTN7Keo&#10;J34Wk+8m5tXIcRpR6OooEjpFNMQzqSQ25rP8JIqnx6fYLZ9ir17HgMZ4icZmMBxGKuzS09bTUToS&#10;IdIp6E1OUSeDjkcRDgIJxflEHBeySSRo9Gs7rQENyWedEzztlfCgfop4OoJlvtPuG+qgiIy15R7N&#10;ThvMl9QWkKCeEpBScX+8n1UMDCqff9WdD/7/Xwq/5fE/JPg6XPj5COgih10Oq3hRGkS4q5P+N+SP&#10;B4SPi1XsDDSxR7u2kMbUWhpo1BbdiYlbHRcYt0mhHrlN2wyz/mgcBwim1Kncw+QJ+sfMm3WtfFhn&#10;bqtD8Ynaid9efGCYoa3PT9PfKgwhMCL/kJc0JCCnUYazDEUZw5qprE6G4WCMdCTB+wh5hIqWmlFK&#10;1+qIPDNhvQ+IR5PQ0pXPa0xDu8pooFmdVXIQhZWmUulPRoa/hbT/JwyZLe/OQGXyy+WKwKu9cG//&#10;EOF8/i8PxgNemL23b+RM6I8Ox1idGry6qnBlVBwNpmlL+0aD8oJOdmA4sFmzPbN0WP9Rfq8p6Ixp&#10;zZIO9GTYRYSwRmdtiY70e8sL+Ofr87gSpywhEpkBpRXrKkweC9jAD3MSaDKGLL0eoU3Q7LI65USJ&#10;FmSZBsxeFf2nRfS3SmjfP0D99nM0vthB47PnaH76DM3Pt9Diszp/d54dY3zapfFJTqRzkqKlFBoM&#10;MNHsYMquYIwGG2XZiNfsrUuIz+VNa8soMxp45RcY4V4knkDlFaEYLJ4FxyNnkc7eKCht//H0nkED&#10;DlplJeczlYjRIFyiU1XCafUp6s0jlMonaHeaKNcO0R2WKR/r6E9KhAodpQqN2BIqzWcoVr9AufEI&#10;T3Z/jkdbf4+j4lM0miWsr17G5volXLvwA6wW3qIznLdOGNsVhMHKTKtVV7npkqH6oeOddPyItkzs&#10;qeXzvs97TZK7p5UPpw38evcYf/f8EJ/sneDjQ63MquAu5cmj4xoeHZZx76CEe4eUt6UKHhbLOOn0&#10;MY7F0GKdaDKh9IZtdcu0g9IVpi9m6Cg87I6VoHbFq2ulAgWneczKVoXoyvZqYbbeFPRb8kkOp/MG&#10;+UBupro+NfSp1U06sbSPcucIDw4+wfOjh3i69zmOKg/RGZL/IPpTcmrnDLYBTWBTB25InWrkafVl&#10;UGEhn7iAfHoVb137MS4svItYcI7vtEOWjjSRLrTSfSeDUY3Ii31EavENpbJ7IUNHA2ROERBULypp&#10;iHyqg47ISyx/m0JUHb6aUvS4NcJzwm3yy0+3D/Hxvo7YOsLPjk7wRZm8VG7YucUl7aI1ijHfDLNJ&#10;Up/F0e+F0euH0OpMcNrs4rDexm6thee1Ou6VyXP8/nlTWzmXqfdbOKT82h300KSK70f4HZHXhAyd&#10;eTvdqYPPdonfM+J+n+LnYW+CTytN/P1RDR+dNPCLgwp+ul/Br8nnvzg85fMSPi/VcK/ewA7zONKK&#10;OEK020Os20eeRLqeKeBKZs4mVPzzK5v40cYq/mR9Dd9fW8Wby0t4Z3kZ1+fncSGfxxydRE2GjJNs&#10;ovODox2cNE9Q69exubmM1ZU5vDWfwa1sGhu031YJa7RhVn2Ix7FC0Pnmy7oKojH+Fui5f9U73vtx&#10;eL9I+bPI63wiirlExGAhFbVtpwXafjRJ/SknWRaSWqsDvz26YFXPJ+QC09UOxCWu5Squ+Mbd+LFd&#10;a1ZXtn7JSnxS7qDSGWKr1cGROheZtyb5WCpsw+HQEPngEHHqL01EeYu2Xpos55x4NUatV9QGt5Rr&#10;/JPDLNtQeY5syYmbjqnJhbYSn+n2I2HcPiXfVKu406rgkE66jtu7xbq5RFrbLh7kD+lKKwTll3IT&#10;qIzSmwJ3RJooIwhSdzJtlUH2hCkb2lpqH2wPWrmqqzoJraOQ36jjWThPJ2bwj8KFtipT5zudp6rO&#10;/pFsM0NFFFSJpULV2Q3sUed9tLuHQ7aHMvlxcWkJUZZhgfjPSeYSR02+c9RnCUgCU+mu4kgOPqch&#10;JfuY1rbbuYoNX21ftNypjSnfW+i0mcIoZTIuOGRZ+J21dtZLhrbih9+xY00UKNaJk92xOCKKsHSc&#10;bEF0s3qkTOMj0VtmzG4L+OsHB7i9TX+LPtcOZWE7EsWA/s1EE8hVesYXnTUoEhsMke4PkRyOkaCd&#10;ojOA00p70KdeCSKmJTlExHjFSi3+d/de9ThZbJVHmCUJ741SriC8OrrpbxrRbhVRkazS+YhX/taE&#10;64RwoDzSavEPLi3gnc05/LPlHP7lYg4/WcrjT5YLtvW7tun/4UoeP+D9h3z+AeEdHY/AeO+sFnBj&#10;KYcr9O/Wc/R947S92EiTJIV1tBPEEyy6oaKOfddWVVLZRwT6LeZX+Lgbv/O3nr34nDgrMbP/vcdG&#10;Mi/4j16FV+HbGNQUfR6dZWGBH6a/9Z/Xvu1ejUggH4dXuVmSEVpNqW2fJadk75TYIDThVDpVnd/y&#10;ezVZIEY5FB25XTV0/FaK1ywbYz4exlIijLVsHHOFNC4vZulDjFFptZkB9ZAGSynUpLE0chfottBr&#10;t/DO2jJu5jJ2VJdWLYc0KCZxqgZvI3z6qR0EJHtkV0TQps+vQd7PT+q4U++gTWE8ou+mwS+VMUIb&#10;c0PHmtCG+yaPNXnaor0gmU573swBli84HuDyQo7lncePVxfwk/UFvLs6jzco515fy+PmasaKUW81&#10;MR60ENIxKNpVL0CtPekhw3JqYOES5f/3F5PYTIcxz7qJU9YHdOQm3+moY111nKSUQoAOtWBIXDQp&#10;XnX17x/t4OPtPdqzI3p9rJlAlCCfgwQd9pAIDxEb0e8d9m3wcRKMsT5C6DD/bjSMfjiMLkGLsXSM&#10;QSgYIa3dREsbfJSOk8wPix/Uh0abpVFnfafp68eQI59k+cx4k3Xmk3bEb/Wn/gRaFNSBsn/chOg7&#10;xTptpz6OWc4y6+XrH2ui4NWY6tOvUwXvsXSeuguUl/yIj3YPUKw1WL4YIcr35AW+jLAOleZaPkMb&#10;MUP7NmQTMQrEMEHQMR86Fs8df0fgRzo2TvwUYfq2mlh5qtwCpivWEDg7jzekh/hF60lkszdYLzu1&#10;mh03MmD6rUmfcUklr032CEO2Mw1OVwcTm2CcjUZcvUvPmRp2mWrScY58ruNvlmMhrHhQiNM2p32e&#10;iQbx+VP6/8VjO95DfcCqyyjjRwdt0qCL1wopvEednSO9I9pqftw335XOuPGY6vLBiXawaKPZHdmu&#10;A3Sr2N5UyjHmyCQ61uS9xQJuZRLWlpmNVYUvoFQXatoaHPykKH+/itt7FWyRKB3xHWXIiOVQu9SR&#10;w1qQIl6Q3z2iDW/tm3H6IfIno/VZrmFYu7LJ9hUlmDAzlU1kPMLKGGnShtIlf3c0mYW0q3YG9Ici&#10;WCRN5YYKvdFQR9mq/1PZu9Q0mVM8a/dWp5aqPWG0M9ADhS+9IPyhgofiWZ68IWiKhEOHlGO9yTbS&#10;e0nPEcslllFvhha9qE/zUa2Nu4dFlCmbLlAOX6bfSNaxScDqx5XH4i9KU3DLE0UJl58xoq5mVzor&#10;XTvRWEsnzSp8dntf/kWFuAbxxsVFO9ZEu1dLJirZU8a+vbeNUrWEGP3K9y6s4xZtxRvpNN5fTOON&#10;pRReI16vU5+8QTl7cy6PNwpzeDtfwAeEd+cL9vw67cerbL+C6wuMz/b8GuO+awsRlvH2wgKuz6Wx&#10;RNtSR3bpWEj1tIhPNUhaOm2i1+jjsNRCLj+PXDpDPoHxttq0/iTzpsLN9IcKwTKTDkrH+p+N5gGz&#10;9Q9bA7R6Izw9OUY8k0Q2S/x4XSG/S67a9/ahfkg2iLI6+he4t3eKSlO6rYfXNpewTB0p30gLVk0t&#10;UqBY37NARzdTiTv7XXJaDMLAZ5rUNCQ+91i2zw+KqHdatpjiLdIzQ3mjXexi1CtWd7Th1afnezFW&#10;brVH6irbEZltQopZfeWyGbZ6A3yytYXTSgU3LlzCa8vziDJNaaU4OUxX8aAjkziT3GfjO8rB+b0K&#10;SrVBvukQGox89+keSqU6/YE56s8FpCmXZO+rvoz2xNGuLuXvXhAp/OAXwwO9Ons9G9EPiqQ2xj97&#10;TfrOKlwGx68uKIpsvCFJVuP189MyHp6U8eudbTw8OkS10cS19U385PrreH1pEVfYBuepPKOslBDr&#10;wzia6VH80mSUbKVNoPEW8rrykE7TeInyf3hSxF6pjO6ghzc2V3GB/K4g8RCi4rPj53mv7xx+Q/Km&#10;Z9tJXlm96iV1IW0AOzZzwlqXcUrW0RCAjhiRnfqw1cCn209Qa1Rxa2kV766s0w6N24IlX/8w+Wlm&#10;6jru86F4TTLwKWlQa/XQpL10YWHZjnNdZsPS7nBkYeuaHLCRim4q4+NyjW2ni4N+lzzKFEIjfKAj&#10;NxfyWCdx5lkuTc7Ugi5NwBhTT0k/jkIsi3QU01FaNkGLcUQH7Z6hY/jl4/bDUaQocx40TplHE3W2&#10;+5uUQ5diKbOLrUASGroyHVfAV+GbDK9I+kcd2NK+BGpZvy1IcrjWFpi4U6STkQI2lq/h6sU3sLp4&#10;mcZSnkItSZ+MTtA4RcdKkzHSCI9SdLTorvTjlL58jgzm5i4gm1tHPLFIQZC0QTN3tr8b7PBXoh52&#10;de7hBPeLDXy+d0w4wvN6A7VwBN1kypRvIEKFGI9DZ4kvxRK4kMrQCMriSiqCNQoxiV1/KyD5q1OB&#10;IaPFK5NEuRSqA2fUKZpMogAd3CAdQJ0RbqpEpNJ/6pXU4C4Nch2XoI2ENH/6Ao3+6/NZXF7W7hkh&#10;dOl07pSLeHBawaNKC0Ua1yqvDlcYUXno3MLQJM4nLn2rDaKlTmuKTApFnSU+sZnvVxYzWF8tYH4p&#10;j05sjIfVQ9w+3sJOp240k+li3ROalKFJJbJMXMnPgZSlv7LM05wW9PbbFowe7pZOCo33kToL5EY7&#10;jtW7Uq2JvWIZbW+XgfGItNOsfQabVcv4IdaDHH7RUxu6C+TEBukMQbOX6QFFGDdCBWaKmXQxann0&#10;OetQ9YPen8FZUByf7gR53wLWsJnYwo+I054g/m5CxYC8O6CmPK7VcVjtoNgco0GFrXPL5FwOqRVH&#10;5GXtTj/gb437q33IOBboXiAeYJMxXT+LkXk7xEED2TJVfBBWAhf0BUGF9++n8E8bfhsWzvBjK2Fd&#10;a9swfyWyDDW1XzkH2pJLZ0cup9LI0/nVGfkYkFITShy2Xy24Ccjy4H1AEzZYIxOtouq1GZftjs7x&#10;lbk5rMQTZtRoZWSMfBbus/ZmV5yI6AJZVAJVhpay15mfJmecdNzkjMeH6D3YR+uLLdR+9QCVX9xF&#10;6e8Jv7yLsuDX9zDcPkHotIV4X7sBkb/Iz1qZpGNMBGHWZ4T8KBjTYdfOPtPGwODX61ndMrz0oQtn&#10;j2Yj+XAWzK72HtmZj96DCImoTjLH4yGsLKzh6oXrWFqYR4h0HY5aKFcOsb37EM+37uHo9Cka3UN0&#10;BkX0hqfojU/QnRRR6WzhuPoIR+VH2NojTSoHaHeqrKcx5goFLC8tYT6/ZBNArG2Jr73go+baI+lF&#10;3DShSoOLGihlTdMRdatb/OrZo9P/uFjH51uH+PTZHm4/36OzeUyDuIrnpzo6qonHR2U8ODjhu318&#10;8niHsGuTNQ600w1pTvXEdLX6helbPuoq8Nr+FCsFVY5Ard4HBT/uLPjfvCSonn0w2eT/UIcH2wGZ&#10;UB3Lgka/joPiHnb2n6NY2sNgXCev9xCMUIbK2ZgMvHbDdsQkJOP89jToj5BJFrA0v458Zpl1nCFW&#10;0lNRYvii7PhuBb8mZuEs8JeIYUJaoEcsqYEbtNbAtDov1XEreatmftgZ4TmF9t3DGj5+dojf0HF/&#10;eFpFkW2zQoq1g9Q4Ido/gkkCgR71dJdafxBFZBQzkB0wCcbpKMXpSAax3WnhUb2Kj4r7+NvdXfzH&#10;nT385+MiPqrXcJtO35N+H/usryPmrwkZRQ8OCFuEZ4QHFBmfE7fbrSH+njLl7/Yq+M+7Jfxs5wS/&#10;OTzGp8UiHtaq2B90cTQeoExZOIhT0SQiNrlijt8vUK6t0q64nsrjVn4RH66u40/WNTFjGe8vFHAt&#10;mcTFWByLjK/VfLaakiAZLBB9x2zDkwj5k7w3DA7YVtQStcrezcoX6P73Aib8MogJ+F44SCq9CL4Z&#10;+CI4fubHX+KKWU3vw4sxzreHF3/7YbrKh/LJttkkzdSOh8MBhgPSRLYKPxQ+kgTKRd2Zatvq1JTl&#10;4zo3WTEGYlCB91sj5XK4mUaLdVrrtui0j+3c0oNKCc1Bj/TXYBbLQHC5zFLBWb/aHtwHDQs4CNtq&#10;1x75geKB7cA9M5i4zUQFY/tOWlh0EvZnfyqBOvrHNoiicvGp5NB0j01XYrK/tTHJ6jZ1XId2X5+0&#10;EbRpQzcpfzVJxElSydwv14kFPfBJJPuHiVIlGYhPxHexEXVpP4gwDa7IIIzw0IHtivWlBL9bwWjC&#10;/zRx1VZRuyf2zoUzLpWIs02/eK+t5w+qLeyVKyh1uujTRh1H2KLMYGIkJUHZpk5udWppQDTO+wRt&#10;lWh/gPhwhAR/h2lfRxk/Hg7TRlBeZxgIXP6CmfCSRy8GaSD/bxpZ6Xu3KqvuharakyZda9WxuHtj&#10;LombG3nKsRx+sprHn9On+rOVvDu/fymDD+e1k0YMNzMRXE0GsUFhssai64iTWZmiliNQIDsZiH4+&#10;6Cg666CdxhTwhV399qY4HuidvrEeRoKVR+BeGbwKr8J3KMyy7m9lX//ltP26tmsjHRq05GUW/N3K&#10;qox/wt+yeTQ5Ve1PMsUGfyiHbKcIdZwTgoQwZYLar0ADSOuJEC5mI1hNRZGLRpCmrxeNyMYbUs/1&#10;qDJG6FMvd/s9dGkLql9G6lpN0oJl5m5/d3DS7iy8+PubDzYRTDfEXeVfy+VwfWUVH16+gD997aLt&#10;HPKTWxfx45vr+NObK7iykEA6PEAs0CXZ6R9rsEuDVBTwPdKg3W6hdNpBr+t8F4EGJ3R2u6pOgyOW&#10;HXVNIBS2yRAapJd+ll+k3QdO2m0c0H5t0Y/Vjhma0G4pUb/bLgtMT5NWbEdT0lsTPQYj+uS8V937&#10;kzwpzBG0wTBaHBaf9aw01H9hdUQvRWkTWv0h8+2h2OqjTb7wzYHZGjDdKJ3xkqByBU2Wu/L9oYJy&#10;N42m/Cj/lafuhZcWn8gv83EUJs7CUg+SbGnZTx6w7mxw0YBtgHaW6KIvZ3cks3UlJJEGY3QVyG40&#10;+jBOMhJgu9DuGRHaSsxLeVvGtLe0O200jiptsK1aC49LDRRJ5y6VrRaPjbXSRaM/QdqGpLn615SG&#10;tkeXf6AVvLLhZacLdB9iPWuCDjRRhzg71cmrkiEuOpJC5VA1qDTiM9FFv0zHExSFxqQD/nP/2c1M&#10;UCFeHuxzguhTrDaxfUybmXKkT9zt+BZfJzPoIp7TUWWm0sWwQkQ8KHaxuLrn1TfqVRdqDeTvgEAT&#10;mXiVLT7RRIxoFCfNNrZPSqj3em7CLKOo3oY2OUP9U67MDnhPOjjMXdBTPzDXryjtP374KlzUayHP&#10;RiXRveinCV8j0rBNGrfou+gYAt/7MZITjE34TB6A0tfzM++D6TGdsewpVQErTZNfNKlKfcH6XhNC&#10;miP6SsMW79Ve9OV5OoY1iDDqkDWbtnDu6kIab9F+vLGcwTtrGXywSVjL4ke0Jf90dR4/WV7ET5Yc&#10;/MnyAn64VsAP1/P4/kYW723m8O5mHu9u0Je+tIHvUx5/uLGEtxZyuFXI4FIiZZPINKnQ9VM7naV2&#10;Eh5QmvZGCLERy+5WWYWnFgkJ3EQCD8SgXjC6UCYKZutAtLOeaT43CcF8g2y7mhA8Lf+M7JMs1J0B&#10;/7NFrlSK2g1SesZY3APXT8Rv5VhIsPjt0mdXgTKZZqSomrahCfvUwmwXOspIRxqpCZ1FtB/TT88l&#10;4bWvmSdW52O24UFf7ZSyiaD27bxHTcxgOxQykm/WlvT9LIJnwY7cYjlFEr0bqe+MX1sRLQZvjDCi&#10;mT34X20w7540NZ0lsPBbiEJyaT3EgI6VxjJ2daTZUQl7lL/aPVoTAK+sbmIpnZn2FdFUM5FreknJ&#10;E8RvttMEwSa4etWotiKfTe1IO2hIl6itd/lRh+/UjyfWtKo35Ujw0lQSxpMElUmPFeyoceZtelkK&#10;U99JhfFb3QpaPe0QRpnNL1PxGHR0nES+8PkSJcQ2AndroDakiUM6rsvfBcSC+I9gm3zyKttI8Sfk&#10;8WG3TfuBvneM8pNCI8aPNJYhvSvQcIcKJfJoUoZgGBbQtuJ3mrClPgCB0YRxJRY1+SKXiGPeJrqG&#10;0QmO0ApSJ5nS9YLwckLFIfQqfONBJH4V/uiDWt4MyJBUg3qhUdkjvppoJrsG/icSc3EKzCXkYuvY&#10;XL6Jm9e+hzde+wGuX34fm0s3sTZ3HfnoKtLBZWRCK1hfuInXr/8QN2/+KVaW3kIgskg3IotuIIFT&#10;CtIjtu89SoM75SE+Purjbx+c4m/uPMN/vvsYdw5OUaIUakWT6MWzdApSGFNYTxIZDDoD9Mo1Gv1B&#10;XF2dw5tXlrCciiFGyRimLo4Qb5kdroz8n4UxOPfDSqgnXvB+K5LkjsB9YIRQx7IT1XITNeynCRpD&#10;Cn43QUODuBfycbx5dQPv3LyGxaUC9k6P8dmTR/j42Ta2W27XjzaNGn8lhYk3ZikjxBqfJiEM+oSB&#10;zQxUObIUeJsLSVxZz2F5KYVwUsZ8AA/29vG0Wrft1HV2vPolpgl6RTkDPZMDSLFvBoTE/8xr4u/g&#10;7NmXwle+/OaCkZ3lMdJ7OIk+clidWUUa8mWN2rDWH9AJH5hOVQ9KgM57hEpDZ0iH+m0E2nVCDeFW&#10;A5F20yBB+qb4BbnJzcqlMzTudKjges4BUuaiFZWwm5nLtA0cRq696N4HPzCSeEqd+x5oqyzvY/6T&#10;IS2nQ4O6Qev4FjTJSTuNFh6VyvjspIv7rMwnHRoqLFSRn4lnZmG7P8IXxQo+3SVvbR1g56SJYn2A&#10;Lg14s4UIOnLCCCXC+Hwx5XkXzIHh1YHuHcyW6NsQZAQN2S40oCyDT5yrWbKRUBhRD8L87aYIkA0Y&#10;J8NiaoXP5bksLhWy2MymMMc2k6T0SUx6iA67CLYbQLOGEHkiRZ7IMp/1eAJvLS3R4VrDO4UklkmM&#10;NC24sM6ckfXYZr1WSVTNINvvoPesjMpn2zj5+CkOfn4Xz/7mIzz561/h4V/9Avf+/c9x969+jic/&#10;u439209w9MVzVJ8con9cx7jURqg2QLRFJ4zMHGV9R3sBgxgtLu32IwfSgHwjw3JMGnTabTQbTfTI&#10;r7ZSyatOXfyanVazBMosiDi6+hF/V/ATfUl8uV8yH0VxB/6mclGsLl/ExQuvYXPjGnK5Bde5Vyri&#10;6fP7uP353+PjT3+GTz/7OT774lf44s6v8fjJF9jefYrdveeoVCqIhFPIpBexuXYdFxavYy17BalI&#10;gXqIcpO6wvyoafAZ3rt6QVFsQJ1XwSm/2yONvzho4O5RFY9Oa6y+Map0fevBBGqE6iSKyjjCZ1G0&#10;Iil0Yhn04zm+i+OUekjf/PLhFn525wlu753isKfDWdxEKc1e1gRqrZgbq81bJfAf5Ylb5SPJ5WSs&#10;I6i0k+tK+BKB/aJ4oLZs9cn6C2gAlubzaNyjw9hhGeVmUG7x2h7VUB+UcHi6i5PKEaqNEmVCjc4E&#10;MQy1mSV5Vh13TEGyNBSMEuzUaRKJuNA6T0azmC+sYXF+E4noHDHUOpUY+S9mjvwLmH4ngyScL/mk&#10;x3WsgnlO/GXCnuUUiO5jVqgccRsg4GOb3NMe43FthN/sVvEbTfDZ2ceTWgMntEUqoShqoTi65Kd+&#10;kHYL7Rytb+tNYhiStyaaaUc+1g5X2nFGE0BBGIajdFCj6EVjaBOahCrl2gF13C712xO2+TvHp7a6&#10;5Gf3H+Fvbn9h8B+/uI//cPcR/or20r8nX/7V3Wf4D/ee42/Ipz99voefbR/gi0oTT7t9PCfsDYbk&#10;8QnthQn6lI/ahUerSaIsf7TfQbTbwmYiiu9truLHVy7gX9y8hL+4uoAfX8jgVi6CeZY/TbokSS7t&#10;SpYmaHBWK1XjpGfCQDuKOYdQAwNXlpbx2hrtxcIcltNppLQyh9/ZzPwXQPPkDPh+ek+QH/i7wNIU&#10;MF/TA1NwE29di3ND+l8G/z3TmoKTcGdAtvDgq4Ifh6g44I9z97QdbNtUglth5IPL117xT3me5X7+&#10;7wwnfiFeDahjTRZpAG3yTJM806Uc6tMG6RGazFi8KzmlAWRfROk6C/zcZIPfSeeDjgOMkj+1y5hN&#10;5uIzi8xEJI+Fs61aEUbTOiF+bBMWj2C7GfFOVrSC7WihSdAmV1ypJCUVW181WpRpbH9a49STH9Ad&#10;o0G7v09DV+3RcGa8KTh0/Oy+DF4495h4C6a098AProPJ+/EtD1PcvTLp3jpVBedK5cqlDhh1/ouW&#10;0mE13j8tlrBTqaHYoX2UziCSStOmjlK5scEL5JPQFokNaEN1mgjXa8jRV1lgGq8vLOB71zfxw5ub&#10;bO9L1Cpj9Kn7J0P6NHxvoLyJi+Ov8zidIS7wHnlBP2dhGl6scP5T2fyOQZtsTQbVKvkwCxxhEbS1&#10;e5rXNG0CA8oz+00mkjwTaBBpdvKY6ywXjFkum2JPfrfD0sg3DmRtOIvD2dBT3c6y+jrlt4MfT6DP&#10;XAqvwqvwXQ7Gyh7MhnOcrZdsAlQItFVlr2v/N9dZ3OdjHzQRQ8co3KUd/rdP9vHXD3fxs60TPOv0&#10;3UQNxu/QZ9dqXPnYoG/tz6rwZYKyUpvWZNJ4mPHGmoTRQZ9gu+5FqNsoLxK0UTLxuO24I9QMX33s&#10;gx+8grjHTspOZZ3Afkse2B3hDx8kW6WjpVd13EuWiGgHNB3PuUxYIawKiJ/ury2ksZaPYo6CMSIn&#10;d9KiSOoiFKX8DuqIxD5OWg1sV/t4VnEncU50TFM8RvpSZzOdM10suc5nVCraLUmW1X6jjUPaIxXi&#10;NYhGECZEdSW9pSNipE+Svm1q0EWy30VsSL0ybhhER03+bjngfZzXxKCFVL+JTM9BauJPKtEOk20b&#10;zLZBbdoqh3VNtC/azlviJ9nwVgu8F4hGmsyiq8leBr13ZfH0yD8kePlMg5J7SZIm9o1PmS91rIGe&#10;k581kTfEshBJeya/1mkg+g2EvuwjaiIBa80B2wA1uIF2V9VuZC1+bxt7Mg2zBQlmMykfXmMErepd&#10;oAG9nohjnbo/SVsrSD83OJAOVR8EgTqzQx9mt9nH40oLD+tDPKNruc3nJ0ysGWaeUWrHKLUl7Ubt&#10;bqYMbPI//Q/5U4xq+QuPIdsaGYJxaR8yfx1t0CPP9emADcgjI8oFra6XZpWGVdvWQKtvo4omFlQI&#10;gn88gn80gQbrpgNc7pGrBn3PT1y6zg4q00Yo9rTTYQ8N3g8YQceiKqlAj9i2G4h160j3a8j0q0h1&#10;a4SGQZa+U77TNsh2OkjxmiTEW+RR8nVmNECBFZzUZKRuFzp2Ocgyq87Jsqi1+7aD4lFnbBP/tQky&#10;3XIESZsIZZEmPE2DyirBpHLa3xlbGa6zDxQY/Rz8oYOfv3Dh5WXZi/YC1/ac7S8vQpaUBk3FH0PV&#10;PaFE+dPu962uBRN1dosnSbio+Z7yQeX7ud4oSXqadA7oD9mRR4yvabouL9Z1u4n6qE1ffYB0OoZs&#10;NGw+q0Y5fDwTJHI+ql0Xk5iQJ7rmV9GGpEmcJNpawR9n0gkydJKQ5X2BfCPIsE4TBL1PMV6G6Unv&#10;RPkuRtAReNJFSkcgG9MmqVEW6uht+ax+eczXMz70eFG0ZfBI7GhpT84HK8dLXoh1DPhOr2dl+DTY&#10;x+5Wwf8pXtUOieobj8aoYcTDfG7psG3rCE8dM2VCmDQ3pa4vLZKuBMuMD8j89h2RDIRZRupf2wmX&#10;T5WX+8gF+9zeuOB+ExSRuLjJzaxvPlR1y/dMsu2k4wlmJZminVbEE+I0J0WZMxPwQP10ujJV/fXV&#10;38q2OpTvQHkTY/r1zoj+NdPg7xHbo7/TgOkWkydCxofvaPgK1F29+DXhotoCAL2ceeNk6yyI0rIJ&#10;aAOwcgb8Rv0Q2mT6lB9pHPAh7brHB0VsHRZt96w3N67gh6+9iSuZHOaYro6Q1CQ/Lbq1/joD3fMh&#10;07VdLGzWAhN1iIgdpn1R85kUohHZfEMcVBuoD/u2+JWfucZgheHvPjmE7VyLPh03EH+C+h06xL3v&#10;6S9NdtR7NlI3+4OgnZ+0q3uxWradp3Ssfi4WR4Y6TrtmaCKhguhhzUJ5E8Q2+umDtXO2ETtqhZmo&#10;P0Xl0UXFE+087rX42UQMCyyfbKDxpMf0hrYoNcO2aRMg1dbIz+pA18RA9eCoVJYXU3GgNuH1hQkf&#10;D5R/gjimWD5NmGzRAKjRVtOEV9lTwl/DXZpMJ1DTfhW++SBWeXWsyR9tkMRS8Fo6g9S+V+0ML29V&#10;NhPNJJjMlgj91wQVVQbpxBzmcitYmbuM5flLWJrbwPrCVVxeuo4rK2/iMuHq+g+xsfGnWF56G+HM&#10;JZwgi+Ioip0e8EW5hfvVNn69e4qfPj/BJwcV/GavjM9Pm9hqdHHMPOuxJLqRJHohGu8UMBowCURT&#10;mNTaGFWbWKJx8Jevr+P1tQJWKHiz1MwSJmEqeDPBqFgl+VwHpZVmCvZkarlI0IsWkjImaRyJdAnR&#10;uAtQodD9GVK9a3KGgjrGZTRpEzCtK07wPk2npJBL48pyAdF4ADvHhyiWT1BqtKiIIjS8KQBjEcQI&#10;tq0hYTqYQBRCTFqKSbtgyOjRSnWhNdZ2hikK+HQU9VYdo14X1VINHRry+/UOkrEolYCmibiqom/m&#10;cCe4raalIPnDaKFy6rWeWont6u49ulhw8Wd/TuEPGFQGBWUtRazVHzIiA6EIuqSJ1gts9yf4u+1j&#10;bJVrOKIR2OI7zWjUNpDJfodOfBs5OvEr4SEWogGsZGLYzGewkUnjQi6LlWwWq7wuZPNU1iwxv6Nd&#10;zDQiRndNkZ2os4g42OCdzaz21bQYwzGHuMzRi1RURRF8pRrU5AzjKb7nP21VKSVmk3J4FZsNafD1&#10;qDS1dd9OrcryVHlt4m65jkfkmYeNJu5U6/i0XMEnp6f4gnDvpIIvnuzgwfY+irzPJjIIh+PIkfe0&#10;hasGtuhvnLG2BeHo8DBg0OszSaCrK53/N434jxRm0T2HurAi7YzS4l8aYz525nTrjvU3oeOvgQDt&#10;NiFDOsn605ZzCEcwn9YprUM0Og2EjD/6yDGdAtPL9QbYYAvcoIz5cHEF//byGr6vbQrJBwu7DUR3&#10;Gpjc3cbgs2cY3t9D7dNtlD/eQvUzXj99itOPn6L6+Tbqd3bQerCP9pNDO56ku32K3l4F3f0y+sUG&#10;BqUWxvUeglqB1GMJzft0oAlw7ip5EKaByAokaGUQzUkzknQCUic0oCPAcuZimH//BpKLNFv53ObN&#10;MY7ajmg3BT4z+SEgW+uq366mHQ3P17dg5vYFcJfZP/1mgibB9DuCVCKNXHYBSwuX6Rwt0hgnJhRI&#10;7W4NpfIB4RgnpSJOT0/Iv7w/PbZOG3X8pOMLuHrxfVxYewvXNr6HjcIHyMQuIBRYYd3SxGa7kg/G&#10;5ukho7QdF+unyTjeyfzUjkwyouUA3D6s4d5xHT97tIffHJSpX3o4JM3L4SSa4YRBi4TsEv9BKIE+&#10;21MvFEc/EifNw2iR+CedHvbZDp+zzZU7NOzpnJW0miEcQpK6h6jZ7GlzpoWHcGSF2vZ3kh0mP4gd&#10;5a8zix3o2bngP7DI7laNWjJ9QgVB95B59QjqwmgxrS5K7QM83Pucjs1jPNq+g4PSEzR7FdZ1BeF4&#10;A8Fwl05rh81kQHlGmUpdFJjECLyqF2hAE34Uw9riDbx97S+xuXwD+cRFxAJzbGNRG0h1ta1yCCEf&#10;se9OcN0AZCFrJWp4rBdzVJxz4spEIovQ6sBhQQU9MlyZVw1ePmH7/butE3x2UMIvt4/wyVEJTymv&#10;D/pjnJBHaoR2OI1BmPImqOl/cdI9xpxkv2i7aceblnaEQHntrxwY6Z55DSl3huQ5HaXSGwTpEAbR&#10;bgH16gClSh9HJ3Xb3nSPsF3u4Nkp4aSFJ4LTLp7z9zbj7TXohDYHKLb7qNKprNE20uQhrShVuaOj&#10;Phap1xbIl69TL/7JygI+WCzgzy8s4p9tLuH9lQLeXsnhtVwcm6kIFqNBt/KNacQpO7WiR2InzLRC&#10;9B612sVsGQoY7bOmjt58JIaLmQKu55Zwo1DAxWTCdtqQs2wy7esA4770+Qvgs6TrlHV1qro9W8Op&#10;e3d1oPbIeFN94l1ZRwb6k34x8Fur3s/mZ1347jv+KXX9Enc9Zt2UOwM8b3dwSPbSTlnOXnBBjnQ+&#10;0LeOxfeXl/FmNo0UX1pehoPScvyoaQ8R2oQhmyStNJz1aVMSJdClBGi7NMi3v3h+iufFJvbpwdcp&#10;40ajMC7nFnGNdmnU6x3Q8SjMgtj7lFL74D0L5mToWZBsVulsIEN/Kr/Rw9HF6KHfsnmEN/O1TgXh&#10;71Wy8KUUIa+4e2WuJ+FAjN+oC1KpkW5MRx32sot/RR36xVEDzWEIzW4QuWRWKeBKOo5ViisNiGtN&#10;i2pAIPkaJB8G1JMhe83O3qCulMzk75G9C9hZ4Jqkcr/VxkenRZRpJ/ZoK+j5kHHG/E4D76J+mvbE&#10;975jx5p4Lo/XvkRZh6HA5an6doM5fb5v8tHT1sSONPnbh1v4pFhCmYkE5ubQj8asM2rSH7I+2b6Z&#10;RLTTwXyvhwLt1ou0rT5cXcEbS4v4/pVFvH+xgNcX05QzAWydlNBoNkxPjmlbaTcrRz1HQWGi40ys&#10;varOrN4IQlPMaXGIP3/7v9ydXotP9ZP/OdK7wO/9sgaJnzrslZtW8Gor/0XKn03G16CkrUjkd1qF&#10;bXKLaZ3d66oVlhqwdIOI8q7cxAwNiZ3da5hMMlDfqoU7intUF54eRsLV4f1lsHIYMHMvGBncrT0+&#10;A0eJV+FV+FYFn1n9qx/IrC/y6+xvsb3xuq78oYEO63z27mXDy8p9Qnm90+rgr6kX/nqrhNsnTTyu&#10;NHHcG+Jxo4sylUaE/t5Au2DIr6az05b+k8xXWsxVg9PacUyTqu9WGrhdPMFpt40eZVRAEwa000+n&#10;hQv0pXXk2o/Wl3EtlTS5p4Uy6lsy5H0xxrQn8sfssbQxdTDz7PLBbTvWpIU27W1beU+nRWWNUhat&#10;J6LIMI9v9liTEenlbAzXZzKivhrg7UIGG7EY3k5GcCMctEkaBX4vG8wGDOMR1MZN0m6IzrDJ+xbp&#10;T/+CBR5SnvapDwcarKDxeFTvIpEMo5CmhafJLR6OVn/EXcc22GArnU0dj6FJAX+9d4i/oZ18KFz9&#10;BVbCv9/CaiKItXQCN7IJ3MxGcSWbxIWFFDYXaHPORXFpLoZLhTguEy7l47RhHLyZiuM1fnM1n0Ay&#10;SR027GBEGGvAhbgYXqThsNPGabWOVdqgF3Mp2j9OXZgGEuoenf3+BfUt6XvZIF8cVXHS7OCI9s/X&#10;OdZEk5KVtqjhJLQHKqxu/eA9Uv+f2EnHmny8e4wieaUVjNLX1GElTpPoyB4dybxAulxcTCEc0x6G&#10;6nOU9RMmnhG2DfqnBNYgQdcQfwd5dcd42g6rzEt+sHaf8Xf+U53p+EHZ8KEhdR399AhNPa1Y79Mv&#10;zLKuqvRtSt2B2Whj+sgjm2BOfR5Oodae4JD8UGHCnUCcPlCI9ct06SfY8btsg2p34gFZkOrukN1V&#10;J8232cAP+PAZG8rf75dwQDu5HoujGycVI9qFjfhohwl+c20+j7cW80iy8mzKCvWsBkeDpJMmoag8&#10;d8sDfFZq0N7toxshz4ZpxzGeJj0vMr8U6+59pnEzy7piJal+VH7Rv8P/Wnym+visVMN/3jrEdrWB&#10;k4F4mFqfeYTZBpJsG8lBG+8uZPHBfByvZ4O4ng/hRiaMm2wP77JNv5tIsJ0lcYsy4/V0CjdTaVxl&#10;ma5ncriezeAyf6PZpozpIBpXPdMTodE7oZBT3++QdZCPsB0UEkjEXZ9ClGUN02dSe5bfZpjzuXjW&#10;lUO84tlUeuVeuwr2gx74L/jdHzT4+VpeBM9JYK15j+UbOJtfQTLfJuJIopHWdfKwJhQ9anbx8LSC&#10;Fm1w2Vivsf7yKdKF32jCg/pZBVHKeVvQRAhqVzeC5Jb6WZWbds0L0ofQUcRj2qsN0lKTXz6qHOL2&#10;wY4dpXFrYQ0/WlvGMtu0GwAWZuKPAI5q4v8EatQxqWSe7TGJZfJ4Xv3DjCcbUlv/6/igKD+MsTKj&#10;5N0o7U9xLKNRLvI/gkos0IIrPVLb08p0W1RAHyUY7DM+fVPTFRHGlR0J7JSaduTNdq2N9MI8MvQV&#10;1yjAF5mA0jBKMj2BZIuudmE7mq0Q0Vf1r/Z41Bqi3R/j0ekRIpQvKfLrlSR9K+pApalE/QlOCr7H&#10;rE2B7+wdo1RvUN+McH1zxVbVq29AYP1f/LOBcvGljR0JMV4EQsz73aHe1U7oX1CO3Ds5RWfQxU3a&#10;6W/P55ChflHPiXY6saDdeNiO/SQc90gPUv8KTxE0QN4ZBkF3hX4dbYbDIjrtLgpse5coR1Ks3zTj&#10;p1zLIw5UCHI2VZHiTyVqedCyJ96q/w51qeTYhLh+UWrjM8rqGv2f1bk8Xl+bI09QXilrfmp2vsqu&#10;ZAjf6eAXYqYgOiJHEsd/pKtatnhKf/ZE9COIX1Qnzscx6hqorvqscx2PdcznvylXcadSxcfPd3Fa&#10;abMqwnhjYxP/7NolvL20QFssgkXGk++tI7xCI0p8CUxzdJUHgW3a+u2Up4xHBV4mIdkwrt21qFee&#10;n5yg1Wpi3O3j8uIc0uR7tT35iWIfC4rMH8PQiKyh0qlk1AOUM5r4Y3JF9iL50Y55ZuFUPum+Z4MR&#10;jrpj/OrJA7TadeQo439y8Sreys0hSzwkJ5SNuM1IJbSZn/oSPC43O/XJcRk1yr92Y4iNxSXMZdKY&#10;i7N9qfuH3w0Y39iWcYXugG0llU7iYbWEk07d6PPj9TW8a+2S/ittr6AmaNgX4nvWI3/b7vIC43Tq&#10;XPPxpXtZZmbA6jaoEbSb0y+Ku9jr1UmDCb63tI7XM1ltZoYOadXTbhrGH2r1rg28Ct9cUD2/Cn/0&#10;Qc1mFlyjdfDlIGfL1nHbkRkEcw+04pYKPbKAbHwZi7kNrC9ewcbyVdy8+A7euPQebl54F5dX38Rc&#10;+hKV4hqVcAolNvhjKs49CrDHtQ4e0Oi4vX+CO1SiDyg4d5stNJhyJxyjk01nIBTHMBijsU4DVCML&#10;PRqnUvoSwDQsrE+P2PiMq35qswVkXdGQdbMhX16ulwZFZZpTYHBdv3KFNZNO26u5DmGffjIzHUWc&#10;Atmksr5KB1Kr9jN0fNXRV2618KRYxf3jCvbp7FQYT06ZnEA/JbeFkQwypmZ7+vEpyyPjLsPyFKho&#10;rs8VsBSNIUUtoS3onxXLuLNziGMaIDYrnvG1gnu2CAIpRSc2RSnB+aA3gm9LmK0xGyDhn1SkyiLD&#10;sk3Dq9UbErR1lIc7lUqQzll42DZI0B2cT4SxTOd5s5DDlcVFXF1aplJewGUq/cvLi1hfmEMuSQef&#10;ijtKBS8jWp20cnzENm7lxG+DmSCNaaB7UpjKzZ/p7AcZJTLiBOJTm+TJyu3x+XGnjZ16nW2giE8O&#10;jvDx/jE+OizhV0cl/PKYcFTEb/YP8PHePh4eHWGX8fbZXk5rdfRoEDiTyWU/DS+g+NuC+054nuH6&#10;TxW+VAaGEA2hMEEdP8JQ5pLViwYNaKAZDN02qwIdbWMDCYyrM/zXaNhcnJ/DGg30DL+N9XuIE+ZY&#10;38uxOAqsoyU6QmuROC4l6UCz/V6kIZSj/Rc8pBu3XcfowT4Gtx+h/8lD1H9zH6e/eYCTjx6idPsp&#10;mg/3bELGYLeE4GkbkUoPidYY6UEY6RH5qk8Z0Wc5BuQJOoia4SvzRcaruh9kjFnHBXETN+tPM4W0&#10;e45m32owXQZcmAZYJEqDkBCKSOqImfjhC8E3gmW8Mbsz0G/CGX39O1HVh98nKL5cMR9onVIKxoLz&#10;NCYvY2nuOlaoExYKayjklpFKZEyXqO6GrK9ut4dOp4tuRw5pDPFoFgtzF7G+fIvwJpZyryEaVlei&#10;uhC1cwPpxyzPY6kyuHL4JRBdxM8+HdS5W2y2sUsnYIvO/nGrizJlp+mZUBRdQp8wCkUMBoQe+aFL&#10;DuoENSEshl44jhafaTLGcbuH3VoDW6UGnlN/legJqoNI+agunaxVkAzxeNWCrk4KW90Z/O7gG/Bk&#10;HKagDgw5o26VrtYYjpm7JmIcnu5g9/AZytUiZUKLzkSXcobSUr0+BPuOvGQ4mWJgohRCE141qUZ1&#10;kErkkUsvIp9eQiycZpZsRTb4K1zPaP3dDZ5zMuUOwWyZVE6WV/I/RF6l56GjIHSMjRyUg+aQDl4V&#10;T49PsUN+KtLJK2viA4V6S/xEnhmRjggkPNDQuxve05CvzrS2AQfqcgOSV1cNHAtUJTaIaZUeYf3Q&#10;FhhFMemRL9sh9Fp0ans6ozhCHUjoE7phgiY/+RBEdxBCn3U3YL5UkTKVrDtCqwQjwoh2keRggTJm&#10;cTTEdTqRP1xdxk8ubOD91QVcm0vgUi5KW0Nn4MopdoOZ6oDSlpJqh2f84IOkgYsnUEfNRiyFq6k8&#10;bmTn6WTHscIPlZ7I7OvCWZiq0VkQ+30N8OMzJcJs/TpQy1Td++DiebirjfrF8BJiczMz8kWwLGaC&#10;kzbu+Sz4gZ9McbN7e/rlMP3WUFOB3KQMTUhwe1KIunouO9G9E9jkKnunqScB1v0EHdrXoyHbNvXP&#10;mFBrj9FWpyVjCRxFJE0cFV6gxjk8tXWtwLZylYPvkVR4Gk34U7TyE9HzECtTDr4mYwhTB8KX9q1m&#10;Emr3GPKnfps+ZFxLg+Bd0Gz30aXuHE2iVPVxnUJHfTGkatRblULaUjJQ1rhsci9zm5RBCJHxBcEB&#10;xRx1KWEScit2TFZTJg7CvSmMwoozJOmVDiN8x8NsEXze8oOvH0VF6a5yVzoSOG0PzCfRcXvqNNWq&#10;MX9b9dBojDDvA+02/Y8B8qz4tXQSr9GevrGyxGsKG4kgVijTCrRP1DGtrbsdYyg4G9WFFzFSUDw/&#10;7tcJL37vB5+DBExPys7sROliLxfXvM6DnjFJ1yHt9IRA3Yw2AcMDf2KGAzdxQ+BP5hBWysNrJufA&#10;8iYo1ovwcprMlmUWXoVX4Y8nOK52HdSufTjw2418o0qnh2KjhYN6C3utAfY6Yzyqd/DRcQ2/PKjg&#10;i2oXRTbwBn3qNu2MFj9sUNBrBymzuQgalNbuG9ppo0TZ1KJs6PK5G+ylj0kI0jdJ8bcWuyTU8U9E&#10;pPaED4WBU7UW/PYqeFnwS3EGTgL68E0HP11SUBNwCWHK7BghTkiSNrLJbGcgAe81QWOBRt1SJoLF&#10;fBSpuGRej+JSO4n0bcvrAd/TA8ZOo4YnZR3t2Dd72F/d7teXJp27njgC6ShfSLrltN1FlfK3Tf+1&#10;F5a/O8JAk8SHPeRjESxTh1zI5UyP3FwhrM3j5noeNzdyuLWWx5uEt1YFmix8Bm+tzhlcKiSRCrGs&#10;9HfkE8kaGLGsqtMafbPTVgcn7RE65AfzgT18v+mgNH34OuHLXOPrAg0OOjrKJhbOPerdFmmoVbmi&#10;u9slI2L+xtnkjBDfBz0IWFyBdsVSPaiudNX3AtlAQlY5BWhTBdVHQYixQhdicaym0liIp5AOxpAM&#10;RGnLyRdUrwq1XSiBGhuU6PqEfvCjShdPG2PsUd2rfalv0wfteCMcNCA3CIXQpA9UZCUcEoFdGhuV&#10;Mf0X87FjsCPUCDa4x/gjxlc9ymaTJeG8Xj4XTJ+p/ZIPadvJvpP9Jh3u9LioKtuSkWcqRrfiA4HZ&#10;gh6UaNuUOx3yTR9aP+P0MulCOZGcaIfkES6T395ezeKd1QzeXc7ig6UcPlzK4/uLc/jhAmF+nrBg&#10;8APChwvzeIfwNp9fJ58vsh1kmVaKPKrdvLQriex5OxaQhkm50UXD61MQ+BaU+Nr5KTMFeSEIW4fx&#10;S4K91Le//ft/miBb1B176PskKrMdD6ddVQjNXhedoY7F9Nqv+ceasB5BZEgviLwY0EfaqaHPVNhW&#10;FFT32p3S+tPZPjT53G8HjSHreKzJXEPEKZfi5Dkd00d33Mgk0FfZWAZzyXlE6QVrMWSjSRuZvpTa&#10;kCY86Xggi6irEX+Gq8wX8fiRTwRynmV/Gs8yvlWngDgbrxIP9e75yakktnMMv9PV50m1Wx8ULBml&#10;537+1qCv9Y2uLiXvWw++Kti3+pjtQUdbyS+0Iyz0yCLwZZCYCzRgTj/CvjqXsIcBy+K/crsvsKSk&#10;kyYAnP9A8VhuK/v0yTS4Lx3Yd5agRqk0kmIeJv3hLnSEqMvZjSVY8D5xoGcORGMd3aKFV33q0QHL&#10;qFptDwaUC7zX5E+2YR236csgJ5tcz8IfezijlED/+0HM4YFkON+JbgaMJp63SZ3kZbUQ6YbtZhOP&#10;y2XsVasIhiPIZXK4uLCIzYT6i4A5fidbRX1Q6jV3qZHiWoBhCPA/gYJ38YMwUTsSF+poDu2koiPs&#10;a60G6v2e+bqaSCvc/MiBMDkkEmKS0sNn7c12UhdP83mQfB2KkLP4zFiH/4kHmpQ/tS51NW1VTaxM&#10;x2LIxqNIMk1NhBQuKoFx+DlcRSmn9fXY5AAj+HLID/634nXLl6Bvssk4FnIZJGlP6disCWVb0OSJ&#10;sLfcmBBTVuMl2aRzNCHTgPFC5HH1CdpCK9mO6mOZVhz/sbIGFJx8xWRc2wjQznZjWHxHOSdJ6qSp&#10;cJtB+lX4RoJ459XOGX/0wW84EgFn4sDABJ3eMcy0L3vsgZ5rlrxrgGykNHxcF6xmksUQDVKMamCC&#10;rl9zGMejkw62SnV8tlvEJ7sneHxUwuOTMh4WT7BTqeKg2UaV6dksykgSw2jSjHStZpBStB0zzFIi&#10;rtrej3lFKDwiwTASfJ6jNdWkAyYsCnSodV6dDbLzOxNsMuRUKN5b0XTrA38K9L91EquHTpJaLxX4&#10;aBykw0eDwU3LsAT5WJ3mUvvqZFb6Uvh6Jaq4YUoNhAwoyPPZLJOLmNF9WmvyRRhxOj0dOjoxZpch&#10;WAr0QMwuUUpmwLHsvNWqP3U8a3WFpm6oPAtUYN32EI1GH+3uEImoE86BaNgGTrwFkoatL9AVrP50&#10;JTAlXt2fK68HfiT/t3/rh9n7bzgIX+kDlcHwk6KQoa0XVIht0lTG9TMayL/cPcZxo4luOGrPJtQg&#10;8UEXyyTmXDSIq3NZvLu5gisr87i6nMPV+TQuZBNYTSewRFgm5NJxU6YjZqEBrC7r3xkUrEdN7hFY&#10;pTgK+uraISRCOCqqd1dtyVoUX4VIT8cR4l3+b8D76QiPD/RF43GEqFSD5N1gJEzeD6LLZNVxVB30&#10;UOr1cErjst7t0EkZoFlvIMSrlP86nb93Lq9jOZ9EnmVOM0FzLmS7MHf7bxYMXfGogm94OB5w2Pt/&#10;ivhPG15EXaBg9yz7FGPdy2Aib2jXExnUtqUqZYSMCW3dnyVtcokICuksLs8v4VKqgEuRLC5G07gc&#10;SeFqOIXNUAILHbr9z45Qe7iP6kdP0frkEepPd9A9PLbdeiadIfoNmh9tOtY0WCJ0CjVrP05vKz5m&#10;e+ZVM/h1NmSABpAgTucwakCZQTxFfBlzGiww2aZ7lUrtzmt74rMQ5V0sEXVjtOTpTnCAaqCLtsza&#10;+SQW338dycUCbD9SiUVeXL2eBf0W58pw9LlYOUjeuJz0v7v76vBiygpn3OPSUH1ICssU1m4LKURD&#10;GSSSacwVFpEvZFCYy2BxcQXzcyvIZheQzy8YDZYWyMOLG7i48gZW5m8gFVtGLFRgWpSdkziNwzhT&#10;1wQd5sSstPWhZWl4neGmoRQ5cXKS/J0zjuiJ/4Z6Z6dcw16zg5pWAMWT6EVi6IUidHjJK5Qhmhkv&#10;pzLIetK2jGafKg/xE0FHJskgnVA32eQtOmp16q5kNIEVypIIha5wk0w3+aVvTXbR6OZ3wtMmaljH&#10;gjVEVwQvzN5b0AMPRpM+eVrdmnQnyAMq4YT32jGj3C5i6+ARHu/cwWn1EL1RE5Nwh2qGhnaUcUNy&#10;QajDbNcMJSdKasNj0nQSYTlCdCKWkE7M4+Lqm7i4+C6SkTnGoTQZU5NRCVlZPA4yrD0+/W4Fxyty&#10;452W8bpAWR+SH6qXwXCCIZWBnMe+gMUsMfq90ya2S018sV+0nYtOu300yCedSBxD8oMm9AxDtHuC&#10;pFc4xqsmaLAd2IgfMzF6qb3QgvD0gHUmSgcYEg43C+q54XcavNaaSrOpAnHaO6wzpj1hXhN1ZNo9&#10;r8x3ogmszFtAr5FFIYRpC9AZ0y4JoYm2Sh1RRg2wENbqrCCu5DP43sYqbq0s4b3VedwqpLAWD2M+&#10;EkCGOo+pkUx9OnpsRbZ6KWBHGmjVj01g1HvHUNYedJWiO3MqZR050SR7SO1CV9kmrgPGdx7PwNHA&#10;wcuevxjnPCg9pevimQydgiOzUBScD/5TQ8y7es+9n+63F87du3LYrd05+0Hy9mGlg3J3gGftDo7Y&#10;htTJbPVKfEQgrX3MBwZsiRO85+2coa0vlaSfhbGC0doszXNs4gJjMr51ZLNutCL4Z08p68ivVdrK&#10;HfL0hHkuRmO4tZBmG6ceYhxNnhEmLieXoPIQjQSil1YJa56C8o0yHdmemmzhVqIxtvCUgBXIAFOh&#10;Ba5pGUjUme7hvU3sUS4qj96xzSlPxfOi2wBagwio4/MXTw/xqNZFj4loolE+QRlL/f7mQgoXU+Il&#10;ZST89b9ry6prxyNCju814YmI+lM4FIOSkegG8KDdwscnp6j0umzrEQwI/s4hEdp9WnX5Xdw5w5ok&#10;kxYoC79N2DvLUzwapmzT5FDKN5Lp470ynhbLeF5v4oQfDmmLyvfS9BfRI07bOzro0+7sITvs4+Z8&#10;HpfmdH72vA1SrKdDtrKHZpbR53m1ZasedV67HdkUItexHo2LPX/JcGLdWH1ZR5uPp4e4/udPN8lZ&#10;92eUM5r70ayg+s6B1Q3vghqYZBlkjYTJgDfpB8ynk1hj9gtkbq1QdJ3m7s94ZkorDy+Cs/n1XIHP&#10;9NgPLor3jAlL3vPqr/B7MUyjetfZOC/G12+/LOfBp8Kr8Cp8y4PPtC+E2cc2WVh/9sDpT72VdJdq&#10;0fWkXsXHz7bw/PAIjxoDHPYpw/nBkPZ6gD6z9EWTerZUKuPJ0SmOqx07eqFOAXfaHWKv3cdBe4Cn&#10;tP8/PWacYgX3Dk9w2OpSBlIP0ReQjaOjTZPdFm7lUpRpKbxB/2qVulN6MEY5Y2a8D54Ys0nPXjtV&#10;v1CdSlsDu9o54663c4attuT3ElXa3dPtnBH+g+ycIR2mDnr1naRIwRvUXXPxGK6nIlgmvbRDq1GV&#10;MjdIGaghqyrlYZR4aAD0uNnAYNBjPbAQ0TgCGtCgExrsD9HWjknpOFZyCdqgmszi7Ds/CH/pH/Vb&#10;7bT6OGz28fPDIu52+mhTh4yZzkQ7BaivZtTDe2vzuLZUwJtUHrfycWxQPi+nklhKJrAcT2BVQL2/&#10;Fo/zGsMGyyG4xPvVVJRxIwjxul0tod1q0j52Ox3I3lCwARHa6XN8fmM+ZfaP7BrZQJLUKqOzDEh/&#10;04dO0oufvjiu4KTZxfFw9LV3zhBLuHrS/1aj0yfnAjOXb6GqsJ0zdo5RrLVsh8YWbXmzFQmqwxH5&#10;Rba4BqeapOnRYRXbB+Th4yoenFRxn3r24Wl1Co8EJzU8JP/pemf/FHf3T3D/8NR0/H6pgr3TMvrd&#10;HuZi9C1oU4m/zR4k76j+NOBCEqM1CuKoI79xYsfldVW/pG80lmJdMxLvRV8ttijRFz6t13DSaGOr&#10;2kaxpwklQGU4xinbnfqAn1eauFNs4qM94n5EfIslPClXUOv10ScuYH3LbwH5MEmQnXqzkMc7Czlr&#10;L6ohNwFSfxH6+LLlgAfVPj4r122r+i4rWAvUZDRotfAi6aidM95bzOFGxu2coWYm2quuVQ+qAy1u&#10;+2j/GLcpG7TTYD+UYLuNWU7RSRcXMxGsZ5P4k3XaPHNprCejxoMbSfJkMo7LqTjt0jjlBnk24/oX&#10;19RWCFogprgFftPoaGpNEE3Wbbk/wIBtOEQ/Mqq+B+aVJG9dXcogzjS10tp20yN+zp/x7SWVj8D/&#10;+DWvjvO8YrvgXxWPjoP5mkY7/+EfOFi+orXwVQszwcPHwpN1ab6QQ7OnY1pJjxDlQ59+s0r5tNHD&#10;/eMSmhropN+6nEpAR2ZkyR85+bZKjArCfBBVpIKcyxB9IRsAdrokRB62nPi7RYG1NejiqN/Fp0c7&#10;OKlVKduC+GD5Mt7VjhRh9Y04+WU8QqhS1wTJByfk7Q75q0/ZOJ9NYIH1LjEtH01XxZ9QnopHnfjm&#10;f3ZDCcPnbfrgvYn236ZdzTwld5UPb23Ok46sdZ6j7FJNSBIdFA94Vm2izDayTbs6Oz+HHH3FDQqd&#10;JX5n8ldEZFoC4aFbC5Qdxi8K9kJt1uWihSat/hgPS0eIZJJIU99dS8SxRtoqTVce963Ss7413mlC&#10;yj3Kq3KtybIMcU07Z2hgmHEko/zg9wl4bOcFPlDFWeVpt0JNsgrgTr2De0dFtDpt3FrSzhkFOwpC&#10;ck9TscQ9kjtu9z1+zvR0J7xGpK3GZjRKEiLN1EqYrLXn+3sHqGnMhcW+trpI3ZUinjpWhjKNvKT+&#10;rQD9PptMwm+MZ4iPLWxhXuJY9Q9W+VJHx39+JLl7iu5giI1CDm9Qf2WpyxX8idnOy3G4faeCEJ5F&#10;+sXfCjO/nQzmA/5TH+6YvKZmaFQgDXU/IM3Ev9oR029Ten5IW63Y7uKz4hF9z10cVCr8LogbG+u4&#10;vLaI63MprEjP8GPxopq16tz6jQRqV9Q76utSe9cu58ZvCoznhwkVm8ZSVI/aLWevUsOY+mjQ6dKn&#10;n0c4kkCa36c1tqjPxVQE4TmkXeemi4mjNM2HNcvn4g8FZaN6Nh7hNzX+uFeq4qBK/Xyyhzm2qbW5&#10;eby3sIKNqNuhw8qvzwnKyqWkK6UjfyhNTRyTbq/S9mjS1l1bXkQ+l8Y8lWGKiegb8bquSkM4qN9E&#10;ixcfVWvYJS2HlBVvLs7j9VwWMfK2pKX+LEe1IZXBwEtEV/7W0bPWF2pjoe69TmJ+Tv19THw+Od3F&#10;kEqpkMrg+/MruJJIMW3hrEmxooQbo6SVxU+V6KvwTQXV86vJGX/UYbY1ymTx73XR9SUNSkKRF9ee&#10;1eTUzNWIxS4UjDYwzeYYTBCSNLJorAcyFDYZHLTC+NtHR/hs+4QGeYUGdAvPqIifNJvY6nVwSAO8&#10;HomiHU2grQkZoRiNbZ2jqA5ZGlhM2cSRvEAD5tWncqUSjsTiNGz7OD49waPDYzT6fQox5ksjX4MH&#10;SYIGJ6y8ZmmoMLx4P6UkHKhM+lM5+NKkJ4PiUfIMKOAlokUFuiJ8rEET7RwigR22QTy9lb7Q1mQ6&#10;ez3FJ4VIBIvZLK4tLtCZSeOg0UGDzu1uo4EqDYOjLktK/Bbo5GkyiYS3BvWVj8lG5m0/xx06fkNk&#10;qZQKzHUlmcH1QoE5x+loNdFo9yg4WxjEonQi6XhGQrYlmILEpYrzokLQW9fZ6QUVwIIX0QKvVukO&#10;Dx+8N994EAoCO3+OdwZaqWcE5i8aa3XSS0ONd8sd/HKviBMqeW3NHKSxFR32sEpd/YONBbxFo+lP&#10;Ly7iR5sLuLGQwbVcApdSdKLocS7TmFog6Jqns35U7aDb1flyY9RorNrgHPPWn3mqZhXIKBBO4hZx&#10;jWgggpxRVM6qthh39Whcy9dUuuQfGQkT/1B984SVBsHSZEyWS50dcipk/NKcRI1lLw2HKNPxrdGg&#10;0A4ZPRkW9SouU1lv0Eh/7/plvL22YDuEpMlDCVa4sjCDWAgIhKJmbIif+UJGgDPZHe76c5JA/7vr&#10;P3XwURfYzhiqB1WDyR/+Ge+e/9Mgq0DGGn/aM63ezfCbOdJ3IxzHFWTxZqSA15thXDro4kppgI29&#10;Btb26lg9aiL9vIjh58/RvbuLwZ0djLeO0C+W0W200G730WzRmW7RYegxP8qhCB2/OGVRXK0xEKUT&#10;T6lAUL7asCBMYkfIEzZZh3Xjj0Go+k2ShChLaGRq20o3G1WdDXTi+LG25hyER2jzXjDMRhDZnEN8&#10;dQ7Z6+uYe+sqonNpN9ImC8nK7MDVrHGYyMYUnSzQvdq+tX/C2RcMeundng964ac0C4zs8b+4xkEI&#10;w6HMMxqjgRTipHU2s4i53DoW8otYXljH2tJVrC2+huXFy1hdvoJKuYF0ch6F3BouLL2PudTriAYX&#10;SKcc00mxTunyUaeEyd8kk+NjtScRknicoUyeVv3TuJTjqzakTjYdafLTZwfYqtZxTHzbmTyGqTR0&#10;PrU2Y1JH3kST/mSUMkxYdxqQ0pb8OnbCjpvgKzmRWiUxiGhHAqZNA7+inT96IyywPQbU0cV46vwR&#10;UtIHOjJBPxzfKiPiy3zNSdZzF9WCXV98oHzJEeNAhzjRred1EKgy/waO68/w+bOf48n+53i6/wVK&#10;jR30xlWWpYNgpE9/c8i82syV32qwUTqGzkxEs77JNMFhmnyoaxYXV9/FxspNXF3/AAuZ11h3GcZJ&#10;UPRJJwoV4k16sxgOKXfznQpOdvuDbWoD4ljxrNw/dWrT5lAds3ht2hqnpFeVEX9zUMJ/fLJHx/yU&#10;zuQp7ZYhKuSVdjTudvhS56QcRTp61smv3hrf0zI94Lo11BGuIQfjAz5z/Mt34gc+NdC3BuSNSYRk&#10;ZnqacBGkVcG8NNCpgeQe8+vaNUr9IojwM+JAvOSkaeA4PBlQDg0QGXZRoPDRzluXMzHqxGW8vbqE&#10;P7+whL8gvLNUwBv5JOXjBPPELxXgN0GdZK3tXHUgC4vGNLXiIMz0jW5Cl1fja7UTlkkraJS/P+g+&#10;kYxjPPm9ahcSUVKl2kksSEEoWrjus5fDy96JXi8FZjaNxzxMvlLmSu2Z6jN9QfR47+qF4J7w39lV&#10;7d5S5E9VoSY86Gryk1c9d1HVHnhv9al8Vc8qkes+VXxNztCW0M/aXTtT1Z+cocylh+1YE8ZUh9b7&#10;S8t4gzJEZw9bsvafogsn99NJ2JngxVHnVIfxekSoyHL97eMjbJ3W0Y6lbEcgcXxw3MeVlSzimbit&#10;QskxUU0tVnruCDbSigrCbBfRjvdaSanj0bQyLdTne+m8ky7aj47Rop5sPDpE9fMd1KgrWw+OMKYO&#10;He/VEKTg1TnZxotnRbbJGaaaRTi1C10JKp862CVTe3y/Q6F9TPjps33b2rgZJE1pPydo/2m11gfL&#10;tOdSYbfKTX9st/70cFfPIowqmMBb1Rs52bhNQ/VtXjU5436ng49Oy6jQb+hrQIRtzTr/SEutIvmu&#10;Ts5QVh5pHY5sG2bLMph+ZAmGvGrraNF9iwb1/3LvOW7v7OGI39QScfToS/Tpq0RI87jObaaSzHfb&#10;yPR7eHd1Hv/ixkW8Q9v6Q/LUa5kIlimmtEuZgnLYqrbwuFqjfhVvahcORqCdJCngT84wmTjRcBhx&#10;0/EztvRRbZlICBiEvnZh0dXVraOz0dzdOrDyESRjTRYwbdrNceKtTlOd5a1V2QvpFNaJxjwZXC3V&#10;Wfnuz8kSLx0DP7h8/bwdYXVPsLL4oPLxStpKjvhhiuLXCo4z3J2DsxL7z/yCvwqvwrco+Ayq4N1b&#10;U3ZPXmhRPl97ge3F/3OcLs1KO2xMP4iwc3SAn31xD48poyrxHKqhJHpMfMj2PaR80K4I5WYH29R7&#10;D04aeFBu4YGOLTmp4teHJXxSrOI24bPjGj7fP8XTowqOam2MQ7TZowmEaFdpR6BAp41LNFr+fGMF&#10;NxbmcJ06WdvX2zFw1AthGTRCXMErgAb3zR7gn/qDNDlDfsenxEXHmrSoS2Q3mK3Ea4Q4rydiSP8B&#10;Jmdod4IxDR5Jdp07ri3cb+azmI/HcT0dxVKYWpJizo7z024TlJeic4QyfilBfy2qRUQN6v0Buv0B&#10;7QfKbfpGwUgSHdq9VerKIXWijlqo9SlfmZ6OdFQasjuHo4k2t7WJzT/fKuLTnVP8ulzHDikziFK/&#10;Mu/IUMd19nEhFsS/ub6CD9ZyeCsTxWukyVo8Rl0SxpKOlTGIehDBOv0uHTezSbptxoNYjlPvxMPI&#10;JaM4qlQRoG7SMEpX9jMpYJMIIlrwEkeXdbuxkEE4nbTj9qSrVJXiySFpoZXb2tXRJmfymQZIPjss&#10;08dqo0g9UiH+X/dYE8fnjo/9vy8FRtSkAGkcrR7+SAuNai3eR2jvxE0/i+7atWowHqPXbaFWa2BP&#10;/M26/qxYw2fk849LDXxUqeOTkqCG2/Slb/P+dqmFz0+aFucO28I9toV75SYelmvYI622KjVbbLA5&#10;lyP/0yck/0p7SdHKRo9FA6CrgHQqjoYWmBCfXruD7kCra9WvQk6nzyH6Dkifeq9vi4j2aes+qTWZ&#10;F/M7qeDe8SluH5zgzv4J/acavig28OujNj46Ji6lJrYYtyFejtAHIx62OybLG2Q7XORV/TYfLCzg&#10;vYWsTSjXcLX5EfanHUOCVlcPGh18WqmgMiSO4RF9dhaCBZEdu0S7I0W+eF+TM7IxkHWM7jrGxGxO&#10;Xh+3ethp9vBzypd7jbbZnKNIhkkwH7bfVL+FP7+yjO9dWsMPyEc30yGskH+XyKsrBPHhWpxtiHbT&#10;PK/qX1z0+hh1nSevLjHOXILtLxbDHNvkQa2K3VbLVuAHU2mMSNfuaIhRv4u5VILlCiHLMmcI4ikN&#10;sNm0BeKrHTDFVpIp4nlZv8ZpjCiwoCvjCCRW1K/q7Bw98l5808FPdhZYD/qTpLGf/N+OMlQ7Fb68&#10;jEgD4R0ORB3vMzystPEF+abe6pAGtNZIq8PjE8QTaRQyaRuQtS5Vr5w2SM9n2tXAjgclbZTjYEDg&#10;80FYxygE8NP9PXy2v48nhwdYIN0vLyzhx+ubuM57srzZlZ4Icf4rebOQiqHWaeDZ8Q6OSoeswyAK&#10;rEPxrHZ1kT+nowa0t8co0MOQjpN8ZyXjKkXtnfKR0GSBn/U62CFP7dBHbNG/arL+tLgnJtnNOJrc&#10;2ycdNHFQu87oeOviqM/20kJ+rmCTMy5qcgZJpeO2lIfZnPwn3lbgLR/LHlYEBjKBLUBS+vx52Bqi&#10;2R/jfukIIR1rkknhKm3/9ZCbnCGdpXLpa8kENzGCPMr/H1GH1qlvNTZycXMF2VzG/Fjlqfaoskon&#10;aNDYaEmQqWyD6ALpN7Zt+azqV7tHPfng8BCddgtv6ViTBTc5w01PcThM2I4lf5WHdaPzoe6lBwf0&#10;pTU9w5bMkm4R5hEiPfcpJ4e9CWrtJpL5JEbUH0mWL6mFLAHKV1513Ghf/a4hyjjRnWl07eoWdw2J&#10;5xeHx3h4cIzPaUscUCdo0sGVpXm8uTJHOSkstYueWqKTo641fjeDZIUhT/g6ZVB/jxZrK7Z0pHSo&#10;AZ+IfuID88EJ8jdLdPP+/tkuPtvZxye7u2jxm3gqZRMzvn9pHVfmdQxbCHnGi/BjHftjWpn/Rqx0&#10;1ZX63EbmV7Kdk5eG4m3Gpcow+WiZ654KQEeV6ocWRo7HbMvJLFpsT2W2pQPqw2wuiWw6YfrY+nkJ&#10;wpXWj0pkdakWobEFpa3UWtTLbdpeetAnr3XJ28/aY/z04TM8Zpn6gza+d+063rxwGTe1OFH9qIyu&#10;tE3sMR1JOaGqcmk17ZBtTWl3yeOPaatWqJO0S8/a8oJNzihQOGUo8OS3ElNi5O/aKBo7jVhho90u&#10;ltChPlyiHrpcmEcsljDbRv3aopM6YbQ7iF2Ju2iqNqgJjQO2Mclf1aOOnemRmevM4Ff7x7hP2btb&#10;LuHiwjJem1/DW9k87Um+pHxxNrBrq25U9LvcAr6dgdXzKvzxBjUWH1TVgtkGJCkheCHMPLIv2WgN&#10;JKzU2CUrLC2ppQidCU2s4JWmTmsYRqk5pOPRRbk7phFCg5pGvQyULg2bAZ2xcYpKk87jkEaQFLsG&#10;oPsECVpLl/lYzsJDI2kmgSlYKJz7fH9Io+05DfMnpbJtuXjC1y1Gs85wjeZJourbmXIoWHJM14Hw&#10;nwkqqIpmn0o1mEnJP3UHOzNZv/TMTc7gfxSu6gjUbE+Wyo5QkLN5iQ7hxUIeC/kcjaoMHRkaZtUy&#10;tglHdGZaTEBKyzdilK9D1yEhRzo+GYJUYppjLFOortNwuZyfQ4EOdYzGRonGxzM6XE+rbpt9pSel&#10;KBL6xfavLihthvMPf2f4PaP/A4JyIvaqa8+4VFkEKlePz202JssxHg4RHpHbxkPbPeLCfBZXaOBd&#10;XcxgLRmyc/m0BbMGJTS7V1c50zIm9VsrWUJUtkGCjpNQeo75mIGrAg9kADtD8eXBry/3S8H4RwPJ&#10;1iPil8AHRaRi7HUx7PcxYr5DllUmgVb9ywiWsaiBOFvVSc6T+Seuy2t1SSGLVZY1E4ucjc8rSSXt&#10;46zg3xv+ylH87EAM5wxegfv7tgUb9FO719XjBQszt3bvgS7aqSBM45x+LaKsVs3ATVG4LNHTWWsC&#10;G7UhVo6aWNyrI/XoGLGHB4g9PkRsh87fSQMJOobxtjqRaOTTsBrw2tDxBf0BupRN2lrd3/XCzCLW&#10;k4w/HcFix7BQZvmgGdpjO7N3gAnr2J31Jkc0iCjbrtqvdtWwo1vYtmXAtWmstehw1MZd1MkNTW3N&#10;no4is76IuYtrKGwsI5JWx5kKS/CCbn14WU16JPo9wxmvfhkUvJyMudQeZQjKE3P6IBRI02HKIh6e&#10;J6+uIBdfxVx6A/P5TcwXNhANp20L/iGtw8lEnMzWOUmQbm5nB7loEcpw+XMKZy2I+evZCwUVDwsz&#10;yQlBpdVEtdtFc6jVMOp0oVMmoH7wS2BlUYcHYTLWV0xH+oMg/tPqpcGIcpX3kq3qBO2yvuTEFRtN&#10;nLT7qJDHdC7fGX5KhMgxjl310/7/GmGmXLbjBbVpIDgyA3hEyTCgy17uHOOgtEUH9BkqzUOSu4tI&#10;kq1aBwdroCtAt5Vlse3cxXPiS/KaztV2upt4sZ5CgQSyqSXM59aRTSyRDyUdbY27im8gurgwg9h3&#10;NAh7uQ5OkqpwDmxCDp0WHWUix4RiwjpOtyp1PC9XsVuv45RyWhM3umHWPa/ihQFpy3+OULI3JBSo&#10;jwxYd+6cYOe4uEF9J321qsvJAqO04WAKw2MeObw2IYiP+nzVJU5aaSLo8IsO32tLRsOB4LhWHzI/&#10;5h0cdBEihPtt2g1DFNgc1zMJvEZn7+baMm4sFXAhFbVOxizTjrJ9hAfqVJp2S5Bf1P9EGcX2Ema+&#10;szXvBhuIGEFFNhrYCwIfe+LAJ6/7rfcMjh5n1tfLYEqIrwtCgqBziIM0pgTWATgLPlJT5ATeRY94&#10;sSrwgK3IKCFnXfUgUG4uKPaL8FsCv5vm4cOLL74yMLaU+5eism1TmQgv4Wn2MzHUYUfKw+qH9dam&#10;3qlTFoinVSY+tU5N9WGrgzNM5hF4u/C6SYSeGDEGkzEiKPfRfX6K5qND1O7soPTRY5z8+iHKvLbv&#10;7KJ3/xCjvQZstEzfKj3m4VnwXuADPfTLQvBpLWgwv3JHA3NMhnE7LMuAitxONSSPitFClFvBcZhl&#10;kHaQRa7/Xav2egHPges2E1grtDp0HKiuDgd65yjjI/YdDUT9DHsSzQdrH3qjcjt5IWiR6KVOF8Vm&#10;Ew3av7b9OEEdbJqQpQE42chJQobxL8wXcGkph835FBbiYdvtRVpbnUTS+KS4o6Z8RMpIkdR1HCtv&#10;3/bkHXFx2Hi42VPBVwd9pe9+d3A5qXPagfLU92dYOEwcnN1Nv+SdDz5vzIJKqhL7oN96fvaV4L8k&#10;nH3/D03pVXgV/umD2tRvC7IjzjzQ82FMW2ZIG0oTxTrtNtrtFk0sSvko2xqv8q1G9MeGQ1rItGeb&#10;hBr1/G67h9vHJfxq/wi/OSzi8+My7hYreFqiDdfootbSJIMg/cMo/S/tDEHfjTaudhfL0dZZTCSw&#10;qONOac85zUCbZFb/ziDqfvpSaUaiMP6ZVHEa50zmfPPBz8lEkPQrFbmzN4mZgV6ehTMJNkaOdwuI&#10;Yi2ZwnIyiQVNNBempK+ODBUF+vRRu4QT0na/2sRepYn6wPU1CaRLNGglH0g7hxQbbeyWqvS9tNm1&#10;LzOZH3GLEHLUHUuaZEHlkeUr9ccIEsRHO34I1OeV5G+tdtaCp7S90y4SgonFLxCWohEsJWLWn2Pn&#10;pntlHtPfGYcjqNH+OWU5tAuebCQ/2K4t1Gta9et00Fn16qdbFOKe/z5BX/yur/zqcFRxQVnJjh5T&#10;N2owdESfTYODHeFP/XxUq+Ow3cVeb4Sd/vjLwOe7rACB4uwTTmn/lFnLZdax+kZPqONPmJ52i9CR&#10;PjZJRPxCmhqP8rd0uc7hX0gEsKJJPck48vSNZAMk+H2o2zGbIEbcRD8bzBKexPe0P8Rhp4fHrPvb&#10;u4f4eHsfnx8U8aTSwPN6G3utHk4HY1TIMC3ZI+EowrG49ZsEh/Q/+j3CAAkSI01kMuS5JGnhbAzn&#10;t+nPb2uGNfHXDsMjGqwTWwXDpwZ8af/ZzTT43/k2kHhUK4M1+Ui+35A+so61VEwNcIfp+2vnhgtz&#10;OWTJa+rj1c5t/tFmNojs9R8I7Bt+a3ScAfHnYi6JNdpP8SilCuWb1psLf9ntbdnohNM28Wn0aJud&#10;HZswtaEI/mIlF86XzcL0nQv66cM/SvBJTnhpvjMIyQ5UP1mE9a9Flc5+5Cv1m5FPtNJdi0q0S+lh&#10;sYQjyW82kharZzhjfknWag8j3xdW/QrMbyAemvjd5PWQbWineIpWq4tCIo21wjzmkzHauozMYCay&#10;B+IATVKaS1HOpMMYjdpoNsso1srGK/6RQao7ByOCdscYYDTxMaH0ZLnCAfVjiWvCOB72sN1r4glx&#10;2W8OUOxMWPesV7Yh+WvSEuo10NdKRf5/n/gNCP4iAUNxSkP91o+vF7ziGXhJfK2vFV800aLSGHWj&#10;+izFl347Ei20eNKAkQXCW6vv6a6ZO+Z4mKnYlb8ZVGJNhlcb0lWPBQ4vleysdFZWVewLSPu3wk8s&#10;keJNPpZAIalJVjpeq40DytA69cCAel87nao/UDJQrq36VDQhSiDa++1OWZ1Wqtg9PEK10WS9CgHy&#10;KWXE2VHbjtsclj78EYbfUjTr/5b85lX84Lc9I44HoqXshBoZZa/awBbb4Gm9gXQqjVUdN7+6RJsr&#10;ZjvJS1ZK/Kr/yXhczMUER7TvtNBC437a+VGTgMRzauMUE7YDuqHH/ySKlbW8ex1HqcmTi0m299wc&#10;8okUqrUadg4OUKYuazFim/mJFyw9gvaCcN+73rnZ0KfO68hXZprWNgkVGj2ntRZKmijKvBfSWaxk&#10;C0hq4q+Q4jMFyRfDUUE3wvVLf/4rd38+OHtUOkeg8vn+bS6eJt9TltEGbrQ6aNI+01iSPxFR9pnk&#10;hyZJGYHJv+oHEb+bnDEIWHm6bEQdgiZPnvY6OG7VKY+HmA8nsRrPIhmMmB5S/7joozYnYPRX4Q8Q&#10;RONX4X8VQU3IBy9I6ZgokFQT8F6vxRV+ND+K98pWrdF4lrGsSQpq/NpmW1uTSUFX6DAUOyMDOc1N&#10;NmhNzpDA0MCDtmO286xp/I41kMTn2pJbZ09pxmqIzpVWlsrYRZ8qlEKCtrPN3u90OhhpW6NkFpNU&#10;jk7LAHePyvjisIQdGts1xpMxJoPGjAIrh4SYZwh4j/zimQFghSLMSBrnDqj7V+cuCojftKOf7/XN&#10;VPo6I92tOJ1YZ2aOcDEVxQcXVvHD65dxeXnRtu/aLxbx+ZNn+GLvBA9OWjii4GsyzzaL1CMOnj4i&#10;jb2JIMxCR7WEaLCG6HxtpiK2JeSlpUVk0xnsl8u4u7WN3dMaapoIQ20oJ1lpCLtzoP8cugRXji/B&#10;zK1gNp0/THCpOwNnihxBwT31DaaODCxeJzSudOxJLhrGYiqOy4t5XC+kcY0W9bycScYRxEnMGD8U&#10;aDamVl3KAFAVjzU5ok0zm46hnYPha3XNLhQYg/CDF0AYWdXPvua9gilVtiEDjXZMRzyYh0CGO3nE&#10;JoFYZehLVjrbEmy1StwgFEoQBUJACpfG/SiIjbkFXF9bxbXVZSzF49ZBoXLYbBXhIHwF4iDlY3hQ&#10;iQr4dBbzWfyn5Nb9tyD4uGnSg533poYm3GSB+eB6MtxzD7TaN9BgCWt8f9xB/94ROp/u4Oind/Ds&#10;3/8cT/6/f4vD//Qr9G8/QeDeDnL7VWQO60jsVRA7rCHTGiBPK2WOLThFZypOFzscIESTiND4iSZ4&#10;jbE+ojEz0EUyreDqUyb1+z30yE89XgeDvoE6L1QnbsII6zDiIEjjSDJvOBqgz3itvnbWaaOnperz&#10;SQSW0oisz2HuxgUsv3UVKx++gYUfvo25H72F7JtXEKaTb94/0xZpRCuV30Q3QSxnA3B87Iu/KWtY&#10;8Cn824IjqPsjD02Zw4eZMPPYG49x7YGfTMiz4xGdOMpOdb8FaCYHkGI8x9vCodNpodmosQkOp21J&#10;ct7HkHa/YSA6k6s9cE7ANFAe24CP8GBQHMmKZq+PtibAkYdsUgW/6oy1YZ0IxAgikBAdk3H8AXX+&#10;1nEQ1pYsQQ8p8xjC1nmjQfI2CX/a7lDm1rF9XEet585FVb4U0/yKklu8y+u0k5TvLD0DBr+Q7oUL&#10;9psJUGaEWIlupwE6/eM6Dk6f4dnePTzfuYeT6i5qnSIGgQYCUWpVQYh6UsveKWes7kxPEQ+1I8oa&#10;69AeDFxRh0FkUwtYmr9EuIxkbIHvIxhpgo0pQw8XC4aUu/1OBoe/jqxxOk/1EmL7o56kZ9cnbzkn&#10;nQ4ko9w/qeGj7SKvJRxTN1TJkJ14FH3Wva2CIR2tBlm/1qGitk5HD0PCqM2rdEqb+fXYzjVcTvuG&#10;aVinnxhazKeBY3pLgSE5hDQPjOUKhsknbNiKIzTJd+OA+LVPG4t5aMYZ8UCczhH1nmwbnbU8Cart&#10;9Njmu4gHeijw9zzhCuXEh5ur+NGlTfx4U8dnxHAtHsACv4uSFmEyalDtjnlpRr04VBN36G4buO4y&#10;5ml8RFCjE/gsTJAKM0eNP3yQ8NFVqyklolUW154I9p/Af/AV98RlmvdX3ntguDra/law9AX8luB0&#10;Il99BZwPvz2GUrQn9p9L1xHXB/324GXh3Hs/bbVkd3f2HX+RN1R8yRw51prQoFWr2u3HxeVLEr1D&#10;W+O43cOezrMmw6v6/HR0UTQL+sivXx9kRhQbmGyXcHr/OQ7uPsHRvWeoPNlDZ/cU/b0yerzWn+yj&#10;8mgHpXuP0Xt8gMnzUzYk8SPVFNNXB5wmi40pe203LP+P79QcZVKrc+S43sAO21yd+lQrUjosY5cI&#10;ag8gnbuuDliz3m3yn3XrEfihzwtWrwLVteJoopnjY+Nt/y15JaQJHtqViaC2Z0gIme9iUN2JJdyv&#10;6W8bgBIzevzneP2sM+a4VkdVnTjSaWz/2i1G8QJxrXQeY9ztItjp4jLtzncuXcbrywWsxsKYZ7Qk&#10;k7WtZ5lQjHwiu1paXkeGaFKhznl2O+rwoQ/6z+qK9UD+MjuFAsI6ZV2jUaT/8uCV0y5eaY0jlJ9A&#10;93z6Mjj/S3LCgSb2uAk8+u14yoD+r1s8IFDKjsOMv7wnPqjoXx/c3/ngv30VXoVvb/DFsNfEDfzg&#10;c7BgGvxIBD3324taWJz+cCoUxUKugKubm7h5+RJS1B+JUR85KpV5+vxx2dfUad3ugDqCMiySQC+Z&#10;Qz2ZRSWeQSWaxmkwjhP6clWtlqUfF+TzcCSOCX2DYYN2WrNlq/TXEglcm5/HpXzOjtiw1btsyLwY&#10;Up7Z6MwMhSnOnvzg75nikAbSb+6XySL1LZiM+0MEl488JNuS24B6VjhTGGqyne4NYcksK4h20JpY&#10;H0masBaO41ZuAW8vrOJKpoBEn/g2OjRlu4xKHUnadWirHtZa2C3XcdTXHn5ucEu6ZEDdMaTtUSEq&#10;B50+DprueBnTw6Zb3REdCQriFR1dQj94nt9Jj4Q16E99EWUceYgJUlSHSmhAXqDj36Kknx05Rt0S&#10;oi2sPXY1eeNyLo9bSyvIs0xh2vJRlYt2nnYb1W61LRohO40mHhRLqLLO/RqQP2ZH/8mGl8KYCb7e&#10;/H1ry68F+zufpP/S+GRaFQTjHdppdly0xaHNLHzIfIEIfQHCQAOJxLMbiaEdTxp04gn0eR3EUxjG&#10;UuTtNIZR3kcEvCe06XO36Xt3CM1RGHXq69pgQt/VrRTXYJS28NcukdboWF3WVcUKjbP6r8yn8NZm&#10;Hu9dXMa1QgabySiSvSZG1VMMCXHymFb9S7n2ad8JR9kSg2QKg3SeUEBTbXAURLE/QScaRySbQzxH&#10;SKUQ5Xc6tiLcayPRbSFF2KBv8+7qKr534SKu5zPIkxZJ4pIwfp2iOaWf2hi5HYMJ7Q1DnpEF5A3R&#10;2tf9RncC/8msNRDfFut12pwnqJBXROcx6a1dDrRYK0A7VHJgJRrEOjPXQi+3uEsL8ZxtIRymiQuU&#10;g7V15jAaIkRfMUQ/SBNeFon8Oo0kTWyNk25hxldfg2MEth+CJsrulMoo9fvTtiVc/QkaJlesFC8E&#10;L+tpUJoE//FLvvjmgpeX5eeByUs+8vM9s2tmXhB0bKKO/3VH2J3Zazq6PBaOYmVxBUtLq8jPLWK3&#10;WMZn20V8cUg/gXZrhbSsE5rxINrUCRpQ9AfcBepP047Sx+T7+zv05Y8b6DQGWMkt4vrSOq7OLyMb&#10;paRRXU00JEseImiah+pNcjHH9K4uLuESZczq3DzarRY+336KXz19iK1mFTqUQUdKNskRHX7RRRad&#10;UBbtENsodU+LXFtjqaos996wjfsHO/j8yRPce7aFk3KV6qdrkwxtwQzllvoEiIRRSiSyvtspnNF1&#10;Gmb4/YU3LniPjM1eAAW/vryf06DfPlidENRvno5GkaGuHJO3DypVPD8lr0qXenF1dZNWRBMtNnN1&#10;YoPETMQWOsgHZGTeWh+vdsbVIiy1a2uvvIpXTHMa33vPlYHAK671LVhM0Y53bGdaVKBFB6v5Aq6s&#10;rGGe9sOBxlsePsLj0imOiXeZX2nxjXDTJJIpv3jXCtMosuE9ODzBwWkVNeqydCaPlI5yIL+a78IC&#10;CN8E/5eu0oQs/f4uBp+sM6Q1PpuG2QgGfEmw/jQGv39TP9X3qbFA8YHklnzNk84Ie2x3v3m8he1y&#10;DXXy+OL8Cm5RzusIjlWbEGrV7L4jIceUt9ZtHGU+bNs6Hk6TMwQaQ7RlRJKHrPoQ2702cpAqVzvR&#10;aKL+ZN+IZ7Uody0RxuVsFJvzBfLNGNVmHfd2D/C43sIeca4SZ8la5S9MNPImsB3t+U78yn/Q8aox&#10;2i7ylY/bwHaNsmX3CHXtvkZE1pdXsEz9l2dcLQ41YiowGZ+2Cm5ShRKd6Q/hc7uyDH5bt/ZOUI+3&#10;TcxgfHmkutf3Ov5KO0KtJSNYyWRpFxeMX++fUE6eFnFMvaYxxSHpo6vKqDpxE134m2locvMsbTXx&#10;TLbdY+2GVa1it1q2o9uvJNJ4jXp7jjrR2VkBqzfpQoF0M9F5Fb7hYHLl1bEmf6RBrd6Cmo4D/dmt&#10;gmlrShJfyVsU7yNPOWoFrjtfSnElCOlWCBhPxqy249I51/uUJsdM4pPDGn65XcJ+q49qNIEWBVaf&#10;hlA/QrFC41TbgllHrWkBpqOtvCkATBIxj8mYooPOuDyFcIQCicaszl0fdmmK0xkPaaA0nkYolkar&#10;O0Kbz4/qbevMTaXjdBIowpiUtu2TAA+wfDZPjMLNjEDmY8DC6L3iavb1KEQIKi6NBTqVBnQuggSt&#10;xrQdQ4SygYxrbc87IsrE1UijNENUDEEz5AshOv7pBF7Lp6nckyjrGBIaM8XTCk7aAzynA9ykQxBM&#10;x9CiEmI21qGt5G1qhiFH6Gujs6BtKxmJ0qBNJbCxmIe2N987ppFIhzlBrZijlupTQ0YiVCKaYCA0&#10;Ceoo11VPrJqtevXEC1bP3m/vXlGmURnsW3f7jQaXvpSqV0dSPDSOzVwjT2mrOg2Q6eywT4tN3Dmp&#10;ok3jXELrKmlwcT6P719cwfcWsliPhTFH6ylD5ypGhzFGazDGypVzZHRlIeRPtvn706cHNNhLdF6D&#10;VEbKmeUl32gFtQ3GWun11O9gceU3rqEhba1oogEAcYv+ZwTyjiZljMNDTAhuSaraltJh2cjzkSEV&#10;GXlcyi3MdOzoC5ZGvGXnMVJ7BrvkLTaB9DiKdTopi5E4fnLtIv7iCp2KQo4OY8QcBynHyFBzshnf&#10;r1xry+R7FkNbV0n9i6oClURlED9YdKE1W8mugH+Q4GfxVWE2e6Ov/0RyR3j6Qe1QCcrAYfvXnqqB&#10;oxaan26heXcX5b+/h+ov7qHx2TPU7m7z2Tb6T/cReH6C1HELiXIbBVriyc4Qic4Akd4QSdJekKUc&#10;ipL24QEdZrY9bYNnphr5SKve9ScDb0T+GvGq1TfWESd5QOMtRBkXIg+J/nZkCduhZqwOWRfaglHb&#10;WfYoL/q86kgb7YwxSUWRvLaM5e+9jsU3rmD+w9ew8P3XkX/7CrJvX0LiyiKiy1mEFlIIpFjbZGKJ&#10;BgWjl+rRLFv+Jp3kyKiO1UbYdOyqzg3HqfbFtEJEyvNBLwQiuAMnDRSRYLT373nxgtqWAR8L/A4F&#10;0cUdhSUMtIW8JkAA+4f30Wofk8YtrC9dRi69zHjCjnJAHhDjBSj/R4Eu66BnM39t6zXGcENzjKKM&#10;9T8z1rdyAuV4yfD8eLeIe7U22mwYLdZLj1cNT9qxEvqYRJKssc5B1oV0hYxeEdGGAmVtCrRaTzKB&#10;RqnqftTvW2fUhFfxTa3Wwnw2SeM4brJFSZizyUI6ujGowHzmk0vR/Hqw/90DgmLIfHa6r9E/RqNX&#10;ws7JAzr1P7fJGXunj9AYHLJt0/2Ntuw6nDT5Oc1r0k2g7U+ttZMucn5tdx7KTE3KSEUXkYzlcf3i&#10;9/H6xT/DXPoSDfxF0iDJbyTPSF/iYlVHTByxzj34bgWP6NIpriUI5IywTRI0qF1j2eSUPKx38f97&#10;+Bwfbe/jUaOJQ7bfBp2xNnW08Q/j2jEitEXED6JvYEBuG/TIJrRLgppESsEyUac261E9nWqI0iuC&#10;AHlIgkGMpQkZ3uCwtnvVChtNehW5tQpsQuE8CQ4cMG3XgNUu1AI0+atFOdRhnTYRn7TYsrpYiQM3&#10;8wlcycbxL66s4F9SL36wmMM7hQQuM/9F1l+W6NjEPq86NdFxopWGNilEmRCI14Re8lgGiWwf0VDA&#10;7M2n1P2UH8gx1sZFX7Vt8h7bU4AyzrVlxlBbY1zXapWe8tI9ry/eWxxdZ+5/23OBaGbyhc+UmZjX&#10;MhV+s78Fius9pwxz8kZ/fMQ/Pp2mrKYvLa9W7+71TmWU3FAdnMlFbYKpsqnlPqhot7ghnrY7OOZr&#10;oyvjWFQGxcqTN2Kk2fvLy3bOvR2JxCDUhIDrhHV5SWYL9MolQuB7rVqU3dLlm32Ki492T3Ha6mBg&#10;k6TlwkuS9BCPjNDsdWyr5dW4VrlQZykpZWb5qjy8VwZK3rMJxqUajj++h+MHT/Hs0y9w+nALnWIJ&#10;IbaRVJu2FcsYbbHElH/DSgPNUhldrUahbatJIjp6K8y24/AmL1BPik/8DjdRUNvbqsOu2Jvg757u&#10;4v7BIZ4S1xPyoyZDjWj3xL34P1zL4bWsJqxq62K3fbFxGK8Of4IoZfGltx3omY4Y06CHYjyv93GH&#10;/kmbuAdHbMe0sWzSNQsfIs+qjr+Lx5qcC8rXOp2JJXnf5A5xVQdkiaDOl//8aAe3K007VrITo28V&#10;ozVJGaEtT6PdPoL0Uy4lUvg3tzbx/StLuEYZsk4jWpPOtTugJnhpcoXkiJvYQflZruDjYtFWJXVp&#10;tw7DSZKflGP7tUkwjKQOpjDpbEcAmoyT4SI6uboySrFtup2FrEbtt/5kdlhV6YXKKJnj3dukStZx&#10;mLpZg37SwVrle2t1EYvpFDYp1hb5rafhZv6IG/nE/3M5nuHigPdmcPGdkJg+nwX9Lyp7nMFHfgqz&#10;Kfrgns9cz6WrMPvbA11ehVfhWxR8CafrLPjhBQ5+4QP+x3/WItlePU1p7VHblCcolzKFOVxcX6Me&#10;i2PU7SEzpu7UKnu27SjbvFYdd2mP6SivXiSBTjSFHqEfz6DH591QjHJPXfXqE5K9NUaoQzuNac3R&#10;9nl3YQ435gr4iwsr+P5yHquJCNK02SKUTUE5UmYzSIb6uDkkTQ/YMz0IocoIGty5fVrFnTrlqucX&#10;uknr8vnVif7NH2vypD0wG3ZMG1H2oAYX45Sx1wo6Fz+FC+mIHWsiG8YlKqDUI/oxYqbdCbIsYzaU&#10;wGY6T7kbx1GJdkSzT982SpWQpPsTQ0ijLr0uGm2WMhZEjrp4RL9I8lSiUasuvyg18R+fF6ljO6jF&#10;kugEorQhWa/0sZaIwBx94R+vLuEnSzms0k/WLgnCVbjZkRmyg6UniJNAtFH6em/6QLalZL1qk/Gi&#10;5InldBpHp23s11l+GhOBYATdYR9d8siQhu6Itvhxo4qrmTRpnrA+E0cDXcR3rtdJZo8maH92VMFJ&#10;s4sT0vj3PdbESX7Vt/6YgYIZW17gI9uxgqAdLD7aO8EJaVUnnVq25T5Tot3j7FjWkcpKBtLRvj36&#10;IB3qatlFQ9Ld+qqoWydms7shktAkRn82blftPql6C9MeVAXpmA41twuLi7i5mEeKaURZ/gTLJJuQ&#10;DgXbBu0fxlO/RYLtYCkVxXIuiXQ8gtVMAnH6Oei2kBj3WafyyUW5odl7A6an43nHbFMjtrMh8erp&#10;qJZIEsNoEn3Wn5tiqx1vO0gMGogPO+SLCV4jLS+zbfzpxhr+m8vr+MFKHm/EY1jgN1GaB9Lpmsyg&#10;tiQfSUezyWrQsSYfndDe6NEXIhlsZbDiDIJYJi+lSM93F7N4LeeONZGtqcFifXvQGeDvnm3j0fEx&#10;tvpdVCg7hpEYeT7EcpLFSay3Sad/dWkBV9NRzJNESfKy+FT9Gaor1bx4Q7udaMGhBhFl34oPxBPq&#10;23MTjHjlgzRZu9geYksTnzQBhPWpHVIUWRZaQO2r2UI+kcSFbBJxthf5ajH5Uqof4u5kkW7UKiQx&#10;+Yj1qip0P87ADfTJl/DkjPf3TQbxu10tP8fb6nP0/RddhaW1CBt5ZWFdY/FkPmnJxmeTYgiPyj08&#10;Y3umCY4Pb27ixoUlrC7No1Rp83kNz+hrPOhUsRXq4THbdi0aYb3RR+fnp4SdVg/7hOeMf/vZCe5s&#10;n+L2nS1MekHMxfJ479olvLuxitVkCgXyasxsUHKm+v8pOzVBI8K4MfJQlPWdScQRS6SxUlhGl37K&#10;88MTbB2doE7+qQ8nOGz3UWX77YYTaJDna4RD+s97tHnv0tD+9XGdcrGBX249wfbhIZqNLpbiS3hv&#10;bRkb+RgWo9RzffJCl3j0SS2zwZ2t/pR6pKpjgyp1zFGeawfui2SIJR1zYLbvgDQXnUVx8aKrXeMV&#10;I7KC6Cobl+2Pjw6aQzQHY9wrHyGktk3b+Ho8jg36XJIkVn/GM467nCQTX4PlpcyIp3HSaTCdKo4q&#10;FcoUtk3qtDZxaPCr8mBou3gf1Xt21JSOa9A/+QlK0xamERfx8GO2gyeHRfQ7XbzBOn5rcQ4Z1qVa&#10;lsOfORN3HXHodX1MQz80NDyFm+10rG06WF/W9xmLo0C/uk+59aR8iqNaBSXKrSrl4H5XC24kT8O2&#10;iNcfjFa/4QFxvrtdxJODU9x9/ASDcASZuXksXFxju+zasRFXSK/3l3NYYNpp5h0f6RhZ+jNsl7Jb&#10;jN7fweBaqwOVwIeXB74hM1n/iclB1+dK8ht0+ED8e1zr4Pb2IR6xzXy0e4Rxfg751Q18eGmdttYc&#10;ZX6CNpjbHUm8Jh5Tl5N2XRnyqgXWmtSjcT31c2hShu10wnjSozGCdnC0viyCtJH5+WH1xbmjP6LS&#10;A2znBfXjso0ekte0yGqvUSMfTFCUoKFuTRMUKJHdpFFxvjqBZdzwt/p2ZGfJ3jxh4X71nLKF+vvz&#10;3T1EMkksrSzjwyubeGsujzzjpMirOppFpNKx2CqP6CQ7kK3RaKdjPQdsv7LpOnz66KSKMu2reruH&#10;1eUF5HJpzNNgyZPXKeVoH8kGYZIklCSnjnDTrkNh6onGKIFkch71QQe79RKelE6Zbgy5TIqFUq+G&#10;5C3/Y3CtSzg4m1ijaaKddlndpt9/QPjr3S1boNZhPb+b38S/pA1+M5XAPPPTUkvZZZpcGbFjlCXj&#10;+YRpfRXXvAq/fyDbvAqvgkSHQM14VlTzfyp7f3IGb6dBzdCZoUE28ACqfHdCoVSkAKzT+OxQcPco&#10;AHRO1Fjb4dAYhQ8ySk1AMQWCrS7gN+M+ncKBA+ERpDMUSlB8a4DMDxQCQQraYCTFtOMo0UHdr7Xx&#10;vNrGIQ0DdUD62/fpTDibVW2dlRRBFCQaZDVlz+LJYVGRhoxDUWlg+fL51CBQBMFMkKBzHfRyemSC&#10;ul8SehJROhMuR9gk2pcp928U8tjI5TGfSmNA4bpVa+BhqYJHVPgHdASFsyYgTLPRgIQpB9JOEy6Y&#10;X5wWvrZuXM0ncX0lh/WCtk+iM0aHolZt0IBtoEpnT2dEKh1m79Ugw/Tmdwf/uxfhDxt8g97HXNzl&#10;zDRVgUCDotpeTG/DVOo5Kvd5Ot0LaRqZNGql5O0gECoMrbJQR7BUrkCKXDMNTX0wi4kGK8lr6uSR&#10;gpOjYPw4C79ncDOciZ8Yy4xnD7xyaXcVm5hB0Pah4pHIaIIwjfwQIahdMLRXV4elpRMXoQWSCyUx&#10;H0tjg8b5UooOBY2IJNuOymF8xvTNufZpJ7TVJIXH2VO790FRhOK5h9/moEaqYPXiyQ2VQgXTdN0e&#10;6VVuofP4APU7z1H65AGqd56i8XAH46MyEnSgUoyT7I9tElOCdNZ5pCnKJG3TlaB8stmgNPJVF9qF&#10;w3biINhmJ4QR29SAhtxgqJWhdORYlwLVtQY0gjSQQnRSIvEYopRXQcordRYI5I8OKHt6NOJ7Qze4&#10;LzdQHrsMu5gmb63MY/H6RazcuobFd68j/eZFJG5sILSWt84wtQA5YkrL/FuRwA8ij1/RJIXPdjYu&#10;zEeSnB7FvkbwGeJF+Opgfoky0pUZWZ+DQI7hlFu9lwwx9ZYEuxiO6dJN2qxS7VxB+azJTJTCBgFa&#10;wYwj0C4Croi+nD0LL5ZN70bSVRLSGnzm1c5rVS+AGN+EO4F1oq45Obrq/LFVFJQbBhL+Ko/0jkCT&#10;bJicupf4lnonRCO6g9NqFXU6fGJDh99MECI+z04x1EMfXgx+CjLXh+j0m2h0qyiWD1EsHeC0coR2&#10;r2bORzhGKkSGGJJ2/WGTX9ENJv1sggZTkPEuUDZj6hedY6x2FKPjmkymUcgvIhnNUzaqJZBf2Qa0&#10;RaGjrHDg9b9ABn57A6miCvRBdUIGlVMiS0POZLlLx6RWx161gjr5RZM8u9QzzinjN8ZPAn5LfjDy&#10;iKfkpIRGiIR1JIiOovFT7DMr8i2jq+NOHXjqTNW8/rEmQKgjmlc5geoEcX+iO9NUO6BTBtY1hRKf&#10;Mc0J0xz3+F2H33dsu9XxsEX932WKPWTpDa6lY9jMpvDGQhY3czFcTQaxRJxTTDbBao0SbBtZlYF8&#10;rc5UTSDw8TLciI92URkNWW6fJcUWBP22Z8YexFeNXHTw+Fba2ubhsz0LTCDZOwXGnQoJXb+Be9MH&#10;BKsf77WBfgu897NgCBvSFnRHChiok/SMEgJJLnV9iQBfL/z2mGd5zoYvx9eTr85Pb0VZSUqZDOIv&#10;8aVUpdURr7KVqp0Wig3KqGGPHOLWh9k5p5R/U10ikvjghUmzjcrxEY4OdlHitd9qkv165ognSFNt&#10;/a6BHU1u03bUfdqz1aMiSvtHaBXLGPUkR11aU2rbjeyS87ZJm3q52mqj3Kzb7kZjti3xpjp6bBIG&#10;89NkFP0WvrqKswQqvz0nuAapQtiP6Z+e+BoozIjqdBVo8q5WuER4r8GfP7bgU0G09uktyaRBxBp9&#10;NK0+0k4ZAdaltRXJBD0jAwUo1wr0VdYLSWwWIshEfZtT7cTZnAHqGpFc+YjGkwntIrPRXfe8h4D/&#10;3zT4j4WZ29ZYulcYvjyc//p3Bzfo5upe3wo3xxX8xXp+8c+XvLrT7xdz9On3u4PjaGehCJzccOBS&#10;fRl8OXy9WK/Cq/BtCl+7nfgRBbTTdTWznD8FvnZPRWPYWJjHldUV3NJgViyMBdpa8W6Tcrtnq/fj&#10;UWpo2i+mB9n8xsEohVSchk7SQSRBWz1ig8N6P6ItrJXREUKO+mudtvDFbB4b2TTy1DkpNjUavUUx&#10;AAD/9ElEQVQNdfttVsHQ1M2XmuFZ21QcH87/ck/Ort908PMghp7jp0UAduQEQXQ5nzNLNdGiEA38&#10;aqcKIMvP1ugXXKS8v5DKoRCKIUXbVCclBqkbdcSnFqL0tPNCb4gidX2p30OdKXcJykOgSQ1V+skd&#10;6mtNYrZJuJ5u1U4nSeqXOeobv69G+0+645KVvuJ6QNz8Uqn/RxrHae8zKaqj2Qr0t1eSUSwkkojz&#10;+yDxk34XT2nRRJ82TqnfwlGzakeTeot9LbiBJSftz/LSc/fObv4AQame5en9MrtUV/fb/FXZrQJb&#10;Gqz+U2oU2W2ynxRtNliZWU+kdXgkmyyI6CTC9hGjrRZHjBCife80uLS3tBNJTXCWmIC2O30V2exh&#10;8o/agY6dWU9FcHkujcvzGUIaK4kI5iMBRAYduiRt8kePaDJFzy8yu5OE1g6DQ/XTxlOIpDJ8NkSv&#10;3UCv08Co26Bb00F00MUcq/ZiJomr+QxuLhbwej6Oa+kQFpie3B5n6DF91qnvtosLDJglKcLqlr/s&#10;8b+VTuVxQaQSKOipiwE0+kM79rTe7aAn/5i0NxrznfwjHeGgvsVsVLuoUibwYy3WC5I/tYhK0kGe&#10;tibv6KhUgSYNTycFB0KkY5D+A21Mfit+VzoLyRRyTFN9eBHaSSqDdlNVfXcGQzS7PZQbtNXZjhSE&#10;s5lGBBv8JW7ez98ZnJ39dWL+w4Ny8Wnr8PPzfkn+/mPxLZlZXS1n9SouDSNC3knGQlheymFjfRHp&#10;TAbldg87lSo+PjrCr6olfNSq4Zl2t+R32qmhQtinD79DOfS41MK97RPcfXpIH6ZM/zdOWTFPOZ93&#10;faiWl0PB+RTkI0oxm0CkiTOSfeS9DN9fLMzj+soGlrMLGHQDqFd72GOaz4+r2C41cNAd4IT4nzK9&#10;ImGH5XnO6rvXnOB2sYVPD6u4s3WATou6K0idtriGi4t5rOejSLHuA31G7g7tartkMw2B+FZg1PTa&#10;vdHXlCXvbHBC4FP9q4Ofnkvz6wfFF62y1A8LhQLSyQSa9AePT09wWC7jpNNGadBHmb7byWCAIw3w&#10;NroodUeokY46hlVN2cfUD366BoyjYp3h5+7sfxXtZeD+c0F2BBNXt0k6FkAhHcTSfB6JVMomQe2X&#10;q3hQPMGDcgW7rK8So4tv/IkZGi86ag+wfVzGFn3Yg5MS4okUlpZWsDCXsYlSRvIh7Qfm5Y8r2MC0&#10;+OUr/JfvSlAJfHhpmHnxop9kcsz7KZGt3dsrrR4OTivYI91rlG2puUUsrm3aEZmLkbBN9Jf9IV4X&#10;D4hHNEFS42Da1UQ9aK4X7czXP+tZewmeyl8J8epuJ4iyrpSH2vtcOoWF+QXMLyyiRbmxWylju1zC&#10;cb9veSpN8ec0GWbgg6pXLCYerjHifrmG7eIx/eg20rkcllZWsMKr+kV8S8USEjDw05fS1fQX/yQr&#10;PTVOOLtXm3faRj4ysROCAiamPJSXdMsi5drawgqSvBZbHTwj/26Vm6hSpoimopnwV2CS1HHST+5Y&#10;WD3Rqy4LWaKdpB03tkgbTfUN6yj93DyWaVPPMV/1IdqxuEqDCQapOwV/DPz/bQyqnVc7Z/xTBZ+n&#10;Z3ibNva0DarZOMYnsNH60dTArOW+JJjyZlCT9xu5Gf52dZ+5FN2DM0HL5m5pehF09X7aAKRAEtjS&#10;d1+rg09d8lJyd+tN20bw4VEZu1TO2j6vT8Wo7e4k1LQa1HbE0J7iAh9/Wke2pTazp5/GvGTs87lW&#10;kLIUcrQ0BqKuc81y04DbiMaAjg+QIa00dbzAkL9lzIVTCTerjkkIS9t2h2k46ST8TfQaqGPakqD4&#10;1x4D+sL2vrBea/t5FvSJk2V8rukoxFMf86FmoRmIhqxAz0+wqBJkqtNBLIxCIcNih3BK46bebdMY&#10;19zNMe97iIUjNBy1gtZrlEOWnuTSTFpKUqKi+pST5oY71Wl9SkdZW+j1aKjGojqrEkjR2clpgJjp&#10;8KdLi0GoOvteN3rgg357z/Qf7+3W/TJQOv6zbzKITCKxatqpCOZDfjc6ClmWscmCSDnfPq7h/mkV&#10;HSrWBIl0Y3kOq9k0XsvEcSHqdiuJTgY07FmHVgY5/cLcJeWvWjihE/+Lp7tUsBW0ognUQ1GmL+cs&#10;zLphRENDvOD4YcoERgClJ+qrI9d1QBh9pDiDNOxZ8dpunhYb46t0bB1kXinWGHk+SUczRmUWs0kZ&#10;I4KbERljGbWFZ4xly9LYy/DL1/Jz+LNr83h7M4Nbc0msqYzMTMpYcU1B8jp77qWhZ21UfGIqnQ8c&#10;6E+vfRa2YvmvVWy/6Az2XsF/8FVhGtkLL/nGz8bAi69oopD42n3ic4ALcsin1eALMjGCDqevdFB+&#10;to/dj+7h8O5TnHz6BL3HxxifthCu9xHukK6s54mMaXVYsD0nJ2HE5GAzWZ2pq2CTcshLGlQY81mA&#10;9aNB6hBlzISyxmbiMr6t4OG9vRPwXqtuVBhrlwSbsMF0Bhpg4r3GXkVTTRBrkzd65Is+BVNMZ48u&#10;ZDF//QIKH7yO7K2LyNxcQ+xiAcECXfg4ZZxmEnkegO2UQedgHGF9EleJTf4zDvREsSOkgl54QUXT&#10;b11V7zOv3I9zD/ygxM4H8c30Az9Ruz+7NUQ8ZPTTr2TX3SHQb3VVqEuDTmz1CU7KW+h0GnSALiKf&#10;XbW6sONgLC1+owkbXnxNsxLHCxc7X5hEsBVnvr4iyADVsVYysj/dPcSTRttWdGnm9dAfgJKCETps&#10;fwHK1yjrUOee6pXOC7Xt93mvnQ5MaKhIPQphGq2sXGhru0g0ijS/iVJ+92mcX1xaxPX5LBKsJ02I&#10;ifN7yfAR27LK8mJnn2uFAv3wyyoOkg7SRv49lJp7eHLwGQ5PnmP38D5KjR30x9oto0dnkyWlp6gp&#10;PtKp0s2afKLWrsLZDlekkcwGdXZMhuTlcRiJ6Bw2Fm9hsbBJnN+ljrjMeDHiGqVMkP7i1zaJQyAi&#10;KRmmx9/WkTlThu9WIN5GGhXQ/fZXe2sW/jad8sP2EHe0dWrx1BwUrcbskt/MTFFD1t6Jtn8iPxiS&#10;/oMuEoMeCqR/joI4F9fOVnTaWZ/a0l+dPWaHWeeq9534yWwQ8oRkCNOXDGHqfEQNKDtH/Cc3VPQ3&#10;vtB3BON3Q9k6T+OMEyMPZMNjXEzHsJKO4621ZfxobQmv08a4kIpjgbwqG0idg27GPtFQ9l7wm4/D&#10;SMG1dGsmBJkdPtr2QoH3hpKe2XO9YFnFM0zF4ntgqfo/ZhPxLhZm7mcff91gzd+7+ipi9pnde+Bw&#10;UtAPXtRALExfMOje/XbUcHFcmh6Vzn2nzm4NWbsVHdo5o0Td87zdtg47TeJyH/MHKzA0HqDAulNH&#10;7bvLS7iRT9ncO8UQ7RR8PJW/ZIUNNHtJ+Ewg67PFd7oe0QH/fP8E1XbHVmB07LlsRfHI0HbOuTKX&#10;xwYdbWvHfO+sFgW1bclcMoh4TrPMKOdO7z/Fwe0HaBYrQHOAfCiJbJy40poed0dsAgObTCoulqOv&#10;VYkt5tfpdhBIRpDdWEBUA2da1iIwvnG+AnNg+3CrYaTOt5o9/HyXurxRQ4n2XjueMN0rvyDHeJoM&#10;8uPVLF4nn/OpMwcIfi2Is/yr0x2UfcySpdITo590gjp3njX6+PywgmZHU1UitJdl8zEu7bUQsdF0&#10;rTTt6Q8uLGGpkPZ2ivDSVi2LTtOc9cwD0VU3Ct5rUVoP3Z9L4RsPHgJiSUtd/9m9OJKBtNMAgn6p&#10;k1ST53X04ae7J3jeYz2SzvKdRlJYbPDBfgeLlGkF2hp/dmkRP1jJTI8K1Ln/0sJR0kdHOFpGTL/L&#10;9DUQeLfcwCelGurkoX44yTRpkavdywjy5J52J7GhVNJRussGm4StcPRkhFsZJOzd1bqm+FMTiibT&#10;XlyCCq1k+d52neOfOoqiekK81DF3a2URi5kUNvhwjsnbVrWMdx5csDvvp5KfvT+LdRam8f2X9pH/&#10;offQf8dwVqpzj70yzAT/97lIDC/+fhVehW9ReJGNFWb53bHv+V8mNE1wut+aVG0+lx57TyXzk1SO&#10;edo0lxbzWJkr2K4auZj6aSjDBkPaOCNzmbToItDvIjLs26rWOO2pOO21NCFJ+34hEsC1QhYX53J4&#10;a3MJP9go4Poc001HTM5JdgwZV9a1MpdMkuw22eLhY4Ft3eGnp0HUaXjQ3cT941NslagzaRsq7xTx&#10;S9KmThGvi/GorRR9Yz6FS8ko83ISYWpPmAGgJy4fs6X03IQ7n/OHtI+Oo+pTzj3cLeKw3qR/Sz0f&#10;YHnHtEl5X6Bv80Z+DovxOK5koliOSkt7aflB/WF6IlnLW4neOCNRPWLvtE4aDoifG0COk5Zp6oV4&#10;r4GQBuT7NaxmY+bvFLTimqDUPnn0FI8OTuz4RFEMgz6irAsdtXclESYeYfxwdQ43snG3WxiNa0c9&#10;FczhomD9EAT90kCAbBXpV1sIYTH4xYQ+DZ9pHudpe4zHR6foNOq0d6QtiDv1TDigem/bTivv5PJ4&#10;LZmyhTEBElbgl192gfCXDnt4WEK90bL+uC79tyjrMEmaZgYdJMkXG6TlhxvzWEwnzIZTP4zKoOC4&#10;RFf/zgteVoqolcCqbQ1afrF1iFq1ZvpZOGgFdox8Fx12EWV+iX6L9dlDbNRHmDjoaJcY7cfYuG/P&#10;BEnyQpp1lSKuadqBGdI+yfqKkO5Jxk1o4vigxTpssj30bJLF24tZ5FkXNmhFmkr1G1YqCOtUq3nV&#10;ryuc7RFplWe558izcfq+C9SnCdoHsuSsHonHgP5QgKC+rCjjR/k8Qr6NsB3Ipogx70JojALdoVU6&#10;yNcLKVzIpfHexTV8QJ/lKtvklUwS6/S7zWehYWjrNEQslsGQtD5WLfhzNuRWtYn7hwc2cVg+kS16&#10;Ip3StGvWyU85xnp3KYdr+YRtgCkbVXWsJHdOTnF3ZwdN8kybdFe/QJz4JunrL7K95pnejy7O4f2l&#10;NDLMW8e3qVtPQe6gVngrndnApMmrjh+06EvtygJ5TPEVoUHaPGXevVYLY9pdJBzrm/XIOk+zbUXI&#10;Yzp68u3lPBaSbneWqPoPrV+E5Waa5hoG1BdiLee8faIbLy9rUt5DxXRcOY35jQWrIg/8oBpSTq5/&#10;0msPmoAl5PRCkT1UhL8dy8hX90pt3Ds8QaPdxNWVBfJFCjk+T0fIOOS9RDqFJj2ckzb99HoZleND&#10;HGw9x+OtZ3jC+jym/C2VyziiPJAIT1JPXF5ZwfdeX8X1jQxW8nGktMiR+ar9BtXnI2/Jawc2MWdE&#10;yafl7iSgWHDMyOqSi8ScL5/LZMnyAzvmpN1sMr8Kdg6O8GznAE+2j/Fsv4ytwzJ2T2oo12po0xec&#10;pxx+/8oF3Fhfx435AjaZoNWtWFs0oa8eYBkH1A90q4xXdykb2p0OTk/LWKb80iLEi3QWlygURVcR&#10;Uf+Ltnri5I7oSRnnM4XasXxQr80c09dqE/cnJ/tIpqiPdKQX9cQa/QDRRDwjUHA+jeqLvi0JoT6T&#10;RIzygRFPGxX6gB2QCKiXT3HMdnhwcICd3T3s7e2hdlpFivWlpDSxWxPymJL5YtLvSnOr0sDznT0M&#10;2AbfWFrAreV528HA9WMpiGdl2xMPV1w9MpiEJMfFTVrk6Ba4uJeuvujWWV9pm3G0O4iO1my1OmhQ&#10;tleIW/GghN29IvE9wPPn2wb7e8fUIWqXA6wvLeLGlQ2s0QekJsH20wO0qddVd++szCFL+amFltrd&#10;yAau2B6d//L1g8P2nz74pPWp7uqJ+AlB/+G54F7quGmbhKd2wg8UX+kUa22UtFh6ew/3ttkmKxX0&#10;qXtTi4sIis9a5MET1gHbR6lex2mL0Kxjr17CTo31UivjuNbAMeX7YbWBg1oLh402jlk3R40GKmxz&#10;AvVBRClTRsxfpNduxcI7qFlVhgmDdlQRD/G5ZH+HiiBNvdOhzK2Td1uELnEIUQ63uh3qOtVpBL1x&#10;kH5yCC0KJe0EoqOvnrGN7x4d486TbWwXS+jwWYG26K0rq9icS2OdbVqTCm18htlL2olUpi94K1Jq&#10;Nw31EVvlU8H1yD/S/dTweF6soE6Z0mq2sUH+m89mzF4thLQ7Oj9Ru3a1Y6AeCz1RaSU7aZIhnArj&#10;uHzCNBqwbuLuGOUyy0jDQ4vkmyNvFxLG1+L1BtMsUsaUCM+LRdx+9pzyax+H7QbWV9dxeW0d31+g&#10;DqWtrV3oHd4EBZ1woN/WEIkh24BjmlfhmwpGzYkdUPsq/KMHUV2gFmqMTsOdvN73LNMsFZOOaDCL&#10;TI2czK/obja7mv8LjYGNfUyrUF1entlhj7U206lHiS3N+nXf6YnrWuanzGbqKGrmrlkrVJUUWDrX&#10;T4OPkWDE0rGv6Y12aFQMGe8pf/4Pj57hERXYQYkGRVfb5YRRo+TQeYnamk8KVVt+20wLpS2lpqCy&#10;UBjKyJAhK9wVtJJZRhMfMbDhh2ghqfETDzngmpQgB0AD2jKGc8Tlnc0FLGST+NGFOXyYS9jZcSuM&#10;k5EhzDhjOhIB4qIzopjgVKEOA6SWpssyROSW2gx+/vDIYUFRBUJBkzM869s6D70X1rHof0cw3AlV&#10;wj5BM/SeUNn89NkOio0mjosnCNFJjRGndzc28edXLtMoT2CNDswc42uXjwhpZS4ky61VruoMFaan&#10;LNev90+YThu/fPKICoTOcCSKdylU/5sbV+lAJ12nKvEQp2jlgO0iImxJR2cEyawTdZWHcGc5HMHt&#10;rXCfXrz7bzJoUobycSeCaltpTaTp0hESP7B+hjGUaNi1ieT/8dPn+L8920edTv8KafLff3ADr9OA&#10;vxkL4SJ/q2NFA4nuPEeiK0fcFZeBiomevJTSz6ms/k8//4SOeBHDwioqobSdjqGaD1HJmBNEfhgF&#10;eyQF63jqJTJN8SqNd/UeBMdR4ql2qLx6CMXpRFGZdgJuRwCbwCNHQDt0sI43o1S2gxDrW7NvWaN8&#10;pjbVFclpNKjDIEPj/0omjwzbzFuLC/jhZhqFBI1ilkfnXYrLVFfqJNe9ddyYxyYkCFZwtSHnWAhr&#10;17otttW19W/rh2Nf+zHit9K9CoopsJ/iBT/ebPDiWpi9nw0ucxf8q+ISZEwoWdW/NhRk7vZCprlq&#10;Xitggjabho81snJCR6BDA+qwhMqDXfTJ8/WTMtpHFUzoUIeb6pzQSgXSm7TQ7HcNkmpihOSMnIwo&#10;6ypKr0ePJtohQ89JLx3/MiTfKL7qJUwZp/iSa+QAe27uD78z9FUW+4/f8Trg946LXTwFibch+UaD&#10;Dw0aV715TboIo3BpFatvXUcil0Eyn0NkMUdLjrJIh+PJW1QGKvNMJahJKlhV6DfvTeJI1uiF4gsM&#10;Lw8U/DR+r+An5MpxFvxEhcCXE52Y7HQInNNLbEeqYUtxosku7vfdrX+Hj+/+z6jRwf7BB/8Gb1z5&#10;S5Inx29T5O+E0T9g2/QqXXUYJYiZI1CU9RGeMjfzUVaEBrM94FUy9v/86y/w77YPUKMMaMYSGCRI&#10;51AUkw7Lp6XDJGQsEKMhLRoyoUif+rJr8mNM/Ed85waMnAFsmVGYhGn4S3vmqUcK1RMawB388xvX&#10;8d+/9xo2swkkGC05GpCPiCDj29E20nNGE59u5DnGk5Y2HUJ5oYmBvUmFzspzdPsNPNr5FM+PPkNv&#10;0ESrd0LMyOdML0jHXAOJ4jfJDlviYbxI+ROkZmfbH2iUeEgeZp6xUJJoJNkeQljMX8YP3vi3WCpc&#10;wHziNbLdhtWJztL0dbqcWGHmJpUoXeYl/g/Q0ZbxbbG+Q0FF0IXywG0fTeC1x6rQhEnZWv+zOlTo&#10;CH5UKuOzepsOGdt6JEva07ahrDYWo8gnmViXPSRGLTpZQ1yPxPH9C5uYy6bRpm759bMDHJbrqLL+&#10;K0zXtu+knTFJsHFrgoZ6ONRzID5gfYS1Cov46FxinXEsOmur4CEFjfI0e0nCWljLDmDd6DiA6KiD&#10;Oda3Vo5eytPWubRmW/dfzWRwLRG3gYw4P5PeV25GAzVrBd5b83VkMLDHKqO7tauq3n7rWz/o/lwk&#10;dyveFehu5jF/KhFlJpiRCb9vmMXhxTDF4ayIL+ZyDqdp0BceTAvv3c/E9unjWpziszSsX7fNNstF&#10;YqpzXR1OsvH+X89qeFLp4m/oxH/Oeu2r3lW/5A9Nooq0K7jKusuzjv67927hX68vWuejViqqzqzJ&#10;8T8/Lw1AeFKejxXBlVIDQWXSVRPPflNr4//y6X08oz48HkXQJO9OKOvGvR4WKG9TTP+fXV7Gf/v6&#10;KtbTURSYXpo42dm51FFhyRXl2GW5asSVNvvD//t/Qvlnj20Xr0mLPDehrSPbiPblpM9ntF0S5GdN&#10;UgvT7m4wjVpyZB13WI7h9f/tn2P+2gVggZZKgRB25ehS77JJ2eS3E9JAU5P/p/s7+B/vPsRBs4lB&#10;bg79WIoymHqYZblE2uoIt//DB5v4tys5s2fVbn3xL8oId9PPBqKPuDGEvurGIgVQZ0RN3vvr3Qb+&#10;x9uPsVepoRdJoc72qc6NQIRl1NQWtutMs4X//U/exbtX1rHJd2sE2ZZh1nuE9JKJpTwctwsHn8f5&#10;W41LTOOqzyHoX/37bzD42ZiMFn8wmJzzbEL1WfZZR5oUoxU0n1Z6KHaG+H/eeY5fNPq2VXpLgyth&#10;2qpEPT1s4p+vL+NCLot/vTqPD21VMpNi8zW7mjmGNeBiGZG+9MlOeZXO/X88OsT/QNtsv91FI5ZB&#10;XyvXpftUJZS/8l/snHnSWPUl20h1aeiK5yVg9YZI25GBamMCr5Qj6T0tX+NvK6OpKt5rBRDLyGqm&#10;nNcgbN/s4wL5/79793XcWFvCexTBV0kL7Vb3pXp48bcXFNWi87+XRnkxLWubevhiUCQfvkb4bUm8&#10;Cq/CtzSIZV/Gtgpqv1P2Vbu1qwcKM7yt3Z5sFyj+02u/m10gs13eQJ3Kb7/ZtuNNT1t9HNL361LQ&#10;t6lb6r2BDRhINrmtxmV5TJDWan+mO5eKYTOXRDKiweYY1hIhG2CW+yXdIrk2opxXo/cHp9wCD8mi&#10;GVT1w8NfuqrMLNWJ/0W5ivv1BjqUv+a50M+QrNLRqmvxuA0y3phP4XIyYguIlIzZSQJL3L/XS5ev&#10;PdNv3muA4YT6t80y3jmu4GlTO2LRnwjLZqdcpYxNssTXsgXkYnFcSEWwSl2rCS6WpJJRkGK0JPkf&#10;bzUYKN/yoDvBnZMaqp0eGpSvmsinqJoIrKMs1HcXor9yeSWPfCqJFdq2ibCWPwGfbe/jSalFP4b4&#10;ROPUO7SLWJZELGg7LiToC90sZHA5oYkpzFppEQnR2RSBKplBukYDGgrWV8FXFihflY8F5qF8ROPn&#10;zRE+OjhBpd0hHSLo8lt5nAMaMkn07YiK783N423ax7ZjgQYANatDgWlrla9UiY671eIfbS2+Tx15&#10;St2i/lb5VOqD1bEmy7EI3l6bMz7SkSZpglBVOfzdt6SxTD8pTBHmLbNUl4byOiHitw9PUCIfN6i/&#10;KkzB8br0HwlBnHXcpu3oqG/4n7PSlDr/F10I2u3T7fwlWvE6duUaMg31Pcn/1BGLYYJso825LG7N&#10;Z5HVLjFMR0eUqX3YJHx+J3tzwLz7esp74SNtrXfCr9RhWxuMcEJa72qrfxpzJ50ODjptujfyYcVL&#10;Ht8SH00Kl525mEpgNaldPALIsc1pxxPxgyZOLsSixp8arE7ze03ICTChgHjCAnNm+zVbgji1mK5w&#10;edRo45PTEmr9HrpU7APa16JPnH7bCh22JG2CN+ZzuJZjvqwkJScZIvo/53cPTk7RHAxotwfQVh81&#10;7Vv5ZAVeY3z2xmoeN7zja2J9HccmxPg9cTH/kc+Vo+inmpG7Zse1KZ4ajfEzY5AeXbb7Ict+yMe/&#10;JK+e0MZsESEb1CRMZFv2ZX+OKJPi+OHGOpbo0yWZiCZvqN2pnfj9ETY5w+jMwDQNFER2j/xqLa7F&#10;CD9Zqfr/mw2igXI48wCdvLVdcXhvR1R7CPl+koJO6jRTToGParTN1A/6f312hP/3vaeokD7/6p13&#10;8K+vLWMu5tI9Ie+1yW+7nSp2qsf0z7sY1eoYVeqYkCfDqvN4BmHKgFQyh5U5HeEaw2o6jY1c1CZY&#10;KHefVOpNiljnojB3eOt9iH5HUI4M+UyLHTty4XjV7hzH7b7xv470KNaqGIyGqLZbOKXM79MnEjdE&#10;E8SBdnU8k0M+rYlBAVzMxHC9kEUqGrHJ3imWXfwSYdaijmXMG/U3inU65NfnTLNOG/ao1kQhV0A2&#10;lcJF7SbCBqIxG+Ftu9Tp1vpnJIXU3mTtO+KqRD7PqJTH1Jct4n+nfMzGFiedErgcS2CD+EomqwT6&#10;c186nlHoEamB+JQZFKl3HxwfocZytxs1m+A0JB1sMaBnwy/mF3FldR2pRALLbOtzlDdyDdXOKVYN&#10;u6fVFh4fHtkElJuri3h9cR4JthPhrlwtf2ZI19JVmqsmo9WYNPB9Ack8jR95aJsPqp8Nxtvt99Gk&#10;XNqv17Fbps/XH6Kl3cXrbfNhNVE8RjkZomzJpbJYyucRYx2tUm4s5tN2ZMQpeXVr9xitRguXWQ83&#10;KD/TUR2Jw/IQDzcRRpQXfP3wstjnnqk8fvj9kv7awVHQXR3HqB04sCwtgkdYuyrwDcvbY1sc0c6R&#10;Lz8incQbshk+eriN41IVT7d38KhctiPe+tS/ofkFhKh7s6yDJPVFkDwTkLBnI9AYI1uz9cMrqzj5&#10;OSIjgPkbX5t/R7lPOanFLFooeXVxBT+8dhkLlJPLUeoVPlNVuCOFXWkCbMva1Ui4qQ/gkM/kBz9i&#10;+/18Zx/1Vge1UgUBTWiUPmJac/9/9v782bIkye/D/N393rfvuS9VmbVX7z2NmWYPMMSQAEiCMEkQ&#10;jEaRMMpMi2kx/aJ/QD/yF/0iUaYfJBNBkTBIIgkCkBEQJGBIYjBLT3dPr9VVXWtm5fr2/d39Xn0/&#10;7ifuPe/ly6rq6czuqZnn9/k7cWL18PDw8IgTJ86k+i/rAgPNItkphS13sGudwz2pYfW5Qtlml1b9&#10;ZJVLl5ft1oVZlwf69Zyiu5yrGjy7Awbq/+gP7nw8xFO09GWvHYlgbJhjcfx3fvQzu7u2YZsbu/aF&#10;l162KxdW7bZsxcsyUOnvw3bLn1lw0hiLkXzmm/GZU0Y4/YV8NoQ/vHvPtvb2rLl5aPvbR9ZFzqdn&#10;rDQ9pWSydyXvDY1h6s5+EvjRkfqvxsF2uyP92nHbafXmVXvjhRf9E1uvKuI1ZU6dYmh3odCf7EHc&#10;yL544vi8BPXPKTg3zzdn/Iogk3O3NgEJ/4b6Hm9aI/jL0ioNdS7fnKFej7FAEr7PyHcFn+gM6uws&#10;8DPAtqXs2KCBm3dj2aBBfIak9J4tPuTCtUjnEzp0RBAGMUpXg2Bz0PI3wmvFmlV4eEm5zb4MFykJ&#10;xfmpkvxHP3zL3nq8bgea4B0PZfpPlDVhUqcv1zRRkKLDeO6xOYOerkryRh1UQAiVAtCiPsEIRUvH&#10;5+LDhZSnaxTxZcLzkREiOhsyHBjSZ0tVTZ5KVlOcv/KVa/aXLs76m2+XlcGseMju437nyCYUhx18&#10;Bv/ccKRIHqQGETyqik0KuonCAyA3ogsIiMYLky6jWf9HaXSlOnhysgjHaNHMj4V/oInZmgzQt977&#10;yO7de2R9GTyvXb5qv/3GF+yCDITbMwW7otE/GTR8qsNlgAEKI1d+B7p/TxNJ3qT4f7/9tn333kMf&#10;MN+cX7W//bUv2C2+4aZ4oLhnbSVy1at6skMYP8gjfx5Seg18Zuy1CEjOrB7PGhA32IWJjHmPYVYe&#10;HvlEyCls1u1AbdUWkf/hd9+3/9fdhzIAenZFg/n/8tffsDevrNo1pb2oTKhHhwFRYYgJ090JXxRW&#10;QL9qhzIi+J7ZP13bsf/jH/3I3tvYMlu8rLaZEt+URhMzZNu/QzrRkTHaCZngePk0k2AzRrY5o6gr&#10;30h1Oe03rTopimU8H4j+Tlt59zXFbVSt0mpZUXL66uyqXexJ9tRePJDraEDEuD5Up+trcsnJNKtT&#10;0/blC1dtUQP/G7OT9tps2RoIgeqT2E87pbbzyuVVdxYJn4ThGQH8ZyLvwDULYkBGawDkPcrf+6Mw&#10;pUmQpXNI19NAmoQ0dEqjzJMeo8y2aynu2HUab/WW1RbFtDkDa+pD9Z69lm29c9fu//HP7FgTlr4m&#10;GlXFQa9V1H4cUR51i4V/L5ZyMvrYeMFiBnFoM283ARvA/K1MuX0ykE0mSReTSSHyKFr8jojkL+RN&#10;mK5mWZRHucgvcZikszjUU6JdWTX9a3NWnKnb1S+/bFd//YtWm5txfe6NCbDdFgEmMZAV65C5o4RA&#10;vE60Y3IDp9L9fHA6s9MAIblMM6dqGw55uA5Jcfgcg+tVcUb6NsYm3vr6x/adn/xD29nbsF/76r9u&#10;r9+MzRlFaWzMXLTRsM+jO8ZBteNEXddgEA9YGB5HpEZz2ZGKfaQr4vJ3vveW/Zcf3LFt9bEmx6pO&#10;r4jfNRvuyaA8UiSNMVPlacmE2pGHRXWNlqWmKNN42eOhvMYrycGAh5w8YPVxR3XsiaZB1+ZVr5Xj&#10;Hat22/YbVy7a3/7Kq3ZzQZM2lV3tNKUj1Mc1YfBTjyCOj+Ii+C5PkplsMxBHwg4nOC1DRnJ/zT5a&#10;/4EdHG3ZT9//tq3tvauwjlTNkfrLkSiLHsqiGZLGQkAM2JK5YtOKxY5n32mqTl2NueJ3XTwt9efE&#10;S004l162v/SVv2WXlm5K1JYlfotKy8g5liXSS/vJhQdtStsB0J8X0M8JZPUaMhFkZgGqerGIqDFZ&#10;LPx773xob2/s2Pc1+X5PiqkzIRuiOGvdZkGTFniucanE50pkNZWObb5waDX5fVW6+q9/4U3xddGP&#10;NP3P/+Ade+/+pu1orN7mDTTJDAuCQ034eOvHmjwe1pVJjFhblJyx+FFSpAmVw6oFpbEpzI82phtB&#10;LLpH40VdE1M+1VXtHtmFYssaarQ3Ly3ZX3nztmyGGVtV7tGioU44MSNTS4EJUhNyzdz5Lg14utOA&#10;Xz7tCAhATs5KlApJ+HzgrJITPL1UUgmpvEfK3LkUiS9sHuXHbZET2/Rj0YBBgodJDBk7CvwHH7E5&#10;o22/82DNfiR7k2+FS5n45/l4M6osfXdL8jEvm/l/KJ3x22o/js5lAwIPiEY6PSs33y70eKdRgFmz&#10;p3L5fuof7BzYf/yDt+yDzW17qD5/WJMUlOrWP2jbomSKzTpfXZ22f/8LF+2FhYYtKf2U7ETf8FPq&#10;W1nKlHGrf9S00k7fN0W+/ff+ubW/89CqslfaBz3rtFS6iCnNSGeySK66VQ9bNi0/ThM6lP18pAoM&#10;NGc4Kjft9t/6LVt57UWzZc01lqsytVkYnrCmhgNEnVcrH0rOsYv/znd+av/5e3f8aNzy4opYqnFC&#10;kaoTNXtBaWYl///br9+wf/PSnG9+o095v4IRglh2RBvKrs18cbVkm/naiurPiUr0vn9+b9/+3g/e&#10;jc0ZtUnbE+08jKCZqr4pWHOcvX37n//Fr9qXX7zqmzMuCl379WRvqJ6u0nNtEY2VGWneaRUhHwyQ&#10;xtM9W0hFIJs+P0BXiAYfFuQeaLBsq72wrLGx//AR34vu2H/93gP7w2PN3zS2HWt87vNpMcnl4sSR&#10;/TtfeMleXlmxb9Zq9qrmmXwKqQsDRD81LWru5Q/UpEu76gNrujJS/4Ofrdt/9vZDe6g5yWF10jrV&#10;mtLAE3SYuC/64C/fkCcf5qB+BLju/BQNZxBSrsKyuS16KMn9kM0ZUTHZV+KzT4k0hjK7LWocU1ld&#10;lUM78nnDpVbT/j3ZW69eWrEvSTZfUBOR6xMAMWdA4u2ZuvAsGCnb00ABTynkLHhaFudwDn9K4ZO6&#10;yAnRTRGflkCR05hHlOjtJ92Y/tnMwI6kAzaO+FzkwA5aHTtotnxzhtSCIMZrPoE606hZRfP/2amq&#10;LTeKvsDPwyge0KF13F4SEj8h4FfPK3dNkN3zMO1IiLXMOMMmTdxsoBxm8xTyZx0G/TMj1TWHLlK8&#10;UBn+TyhFK93o926IZ2OK/vxeDsa9I0Uh731d+ZQwYxwntaVPGlakk/kePmXxTXbmJOTEsO3qFqC4&#10;HMBbLDg2KOxl+fPCioYIr5/MF+UtHSw36yrYnizfTUrv8roWcKA22Gp1/VSPoezdIWt8iqMh1jfA&#10;QAM8YE0ON+k9JbRAAFcAGhOdgOLF1Uc5HE6Hb6oQ7gvhAzTz6Rrfew+KJ36ChiJfLBTd7uEhB6di&#10;+mf9lC+yRjric7IUD2Bpsh014JE8WQOA9TJfnCROmpgp8hlM5CWOTKcOrIjyqZjIVJczgLJ8E4zc&#10;B/rnNMvNph7kh3LZV5QAfsdJxVHPkGn56+obGIS8icsDH9xg6jvIie8DJ7muMj39hRHonVG+Lhui&#10;JL3wA/sZlekxrGDEKkZUBZK4gtDI/aFuNtUAPLTdOj62+/t71tRc+1A2XLPH3FblisdV8Z31nKuz&#10;s3ZtetKq8puul/1kLvobdHCFBtxsYsId3+rDITrwcM8A1jHhx56QT1nAw5Zsg47PpZVPvyibuuD9&#10;y08+UwNRdyDRv9duqw36Xmc/Ql/xqTOf1JgUjaSdUpnzujqd7Vg1hw5OGeMlL/KBY2k1nTWfAoQh&#10;nPpz4cEpeWvJzuKkY9aAH3R7vnmLl0DK6iP0D9YCNXFX2/ZtTh6Xqw31mZL0Rt9KvjlDpVE5fwiG&#10;xMnteAooMguChOgxtCorKmfE/wUhdds4dzpKo4+NTpRxhge9PDRnPQ7gQV8RgzSYaHuqlm/OuPPQ&#10;/sn7d2xPMvWvvfKm/bUXVm1RyhPKKYvozBnWjnat1WnZ/taOHWxs+2k9vPFeE9/o35cvXrULS3O+&#10;MWJa+bL5naLJBxoB2rXiEgDdtH6MF37Sh+xeYtOPeNeFspEz5hDQcKR22jg4sHanYxt7O/Zwc0tu&#10;TjKdsMb0nJUrVZtdXLSLC5qzlEq2ojQLQnIFWcOKsuLqIEfSD7yWhHz2JEt8Bj2d1ss8kQ1VyBv0&#10;+qYI2dWFYmzOACKMXKgXrrEPLKcuW5pAtlQ4uo053Izkn5Wg4A3/SQFloOgSHfjwBw92VG5b5e6p&#10;7pvbW7GWrcBCqeIPj1eX1G7TzBUnnPeMQVBHH0/dg41/R0rHyejztbJNaU5Mad6XdKV8dFpWlfEV&#10;IEJUN/xBQBn4Pg3oFCIriCB64vFRWzLTs53tXdta27Buu6Oy+jYzNWVVjVeLc2ovyUy1UrIp5c0Q&#10;MeJZJuicoJPGU07jAX1o/hMAyU4nPXGf6gr8Ccv4NMizNrEwsdaL9AjEEPoVUIgqnTZn8CyPzRlE&#10;3RGz/uUP3raH6xt29+Eje9RqWVf9cVsD0L50IOvpVTETZNMe87m+5tSspdPXstw1TpR9jZf5nX+C&#10;QzKFPHS7mt8pnE9GvXz9pv32l1+3i5yEpgZZEHkuL8wR00KKdKy/0K5MsRnZxEA/ZhPDTx5t2s7h&#10;sX1w9559dO+eZKOtcbJsDTZnlMuKV7Y+pyazuWFvy5aKGu/lv7p6wW7fum3TU9O2stiwi5Nlpwlk&#10;fcLfqRIz4mUJblR4No6P2lRunrnEZsEJf7nhv/3hW3bv8brtbO3Zqy/ctIvLy3Z7dd4uTtW9PfrN&#10;I38Rpih9Av/Tyej0R9Ij59RxvRlj8P27D+wHb8dGt23xc7+k0URpGIMbai/GxH63ab3moabofZus&#10;yjYWL2vVin3xzVft9sqS60jWFVdFN33X+evzeVpbJfravoC1+fPNGc8caPfzz5r8qiB1VnoWcq0B&#10;gbc5tztHdthu2oyUUl0dinhxVLZUlO55gOyP03V/GvDBG2OJrsN9KFxPId/o1AlQJtyFQpEDJIM0&#10;MkrZsbPN3yKQokSZMFhz799kV9y3jrv239x7ZA/2D+1ICrolpciSLy+LylIJheKzQwoSNU638vfy&#10;UqEgQNn8YSxAMfUPv8BMMYg2Nlwk+ksYu0LGi2UNsldn2EjCZEQTEeglxURXkxXljGbyRVTyF4ge&#10;f1NCZfGfH38nMIt6EvJpMkjxAV3ztaMdPBvxba5e80Gn1eroKl/Rze619b09N+jrkzXfDU5tyYgd&#10;6Sw8+M5k5euHSSp9QwbRmoycu/tH/q3CScVYrU/LoJjw48QaQoDy/RufLjtBL5hkI0g+UZMT9ch7&#10;PyuAJoA6gt5KE75vP0SkU1GbFV10fn9tz36yv68BraeBsmC/fmXVLs1M2ryi8ZYw47FPKp1WasHg&#10;IQFEjjVBaItXbAr40c6B/f7jDdvUYNyrT1l3oioDVxMzGeQsNHD0MT2HDTueloxBrz/tBMeUv2SN&#10;CbkXp/icHtDXwNUddhRFaTUAIn83Z+fs2sKiffXyRfvi0pLdlMF+c3HBbqws2Auri3b98pK9eEUD&#10;8cVle0X3ry3M2BU+1cJJC2ovJuLKxgdTrqCTkgBGJcyoiTaM6/gu0o5uBHQrZZ/xH1ekGpXhEVJk&#10;Yeb062l3uv8U4NMffN2R5XjPUvLID95XZFn7qRldUfH4UJbGoe3/9J6tffsd35ix/+Fj620cW7E1&#10;tHJX8bvxcLOihq0oXbQdi/4YZBgwIirjS3AhqpOO/fPqqW3H1eRfGHNgavYkBsnNFWCy6btiPQCM&#10;vDhKnnNiC3UZbpfmbeVLt2z51hVbeO2q1a/MWWFSMoTCRZTozNg1uBPj0zXh+DIKzoeN3KfxTwRn&#10;ZZTDnJMpWwASBJyQHl2yPuT39GqFqb33Wh/LEH3Hjo4PbWX5qi0vXJeNH19BZosO8b0l1XY+6WSF&#10;SenJxdshlEVgVhQTW/ZdMOR8fNyyD6RH2/2udWXg9zAcievkVKU2y1Yp1eWnni5DszchI7UQxxkX&#10;vF9rcqAfyzUaLJSGQtBOGv3kLA86Ni30/r04b29cXLKpWsUXAtObwaNTM5xApdTAhOxz6hJ8mfBJ&#10;Sdv22o9sv71h9zfetQ8e/LGtbd+xneMHGkO3pINawqbkmFN8YhITY6JAdCbxLiivwaDrJz3wmZJK&#10;cdr5KQVn09UrNtNYsReufkE654vWKC+Ik1PKJbbkuTwHiU5pMApITMYf4QQjxucGsnoNWPRGlmgP&#10;Vcn3fwofy/27Dx/b3b1du9fp2o5vINLI2kGvxLdvfUG339RksW0L9YJ9+eqSv+nxjQsr9sr8nM1q&#10;QrevGdKPP96y7f2mryvyZlXSP0P/Lro8urS7eIibRTyRxJ5o32Ev1H+nMX1vmvTuKdmjZ9Q6Hem8&#10;rsaEoX+f+cbSgn3pyoq9ofFiUfYCC5F1jT8cLcxCSxzhn0HGhxOYA/fSv1FQcuQRyLufgHzkhKrL&#10;yP38IF/iafxkUAwqnndzm6GzX4hOCQtSMiQbLHSDNzJ/Dk3d/myraTsygO8fHNi2xgBvQl1944Da&#10;pSp9tyr3tNr3Tcb92Uk/FYsj2ZkIe1YuCAF+Tx5+J2fm4I1cFh0Ie9zp2R8/emzbR4d2UChZq9yQ&#10;apDe0thYlgzTd2sq8/LctMSv6gtPILYgI3HSaX7qzrp05vaePf7uuzZx/9BqyqPCJlTlUC6wUa3k&#10;tj+fTip3B/7gHkD3dossOA+s3WvZ0ktXbZINiDNKo8LobwPZSv4wXuV2ZMx8cNDVfKFn33u8ae81&#10;29bmZLxKLR5oSY9VVRceqDSU5zcvz9ntqbrbQtBKvblEqzAjQStGCzmorL6QDSWUzRGePi7sNe1t&#10;2X7HzWPrSz9zhDcFFqXLa9KfHI/f6HXtazcu24X5mVjcF/roo3bH5qYsb5HRIBSlA75pIXOnaA54&#10;J3ymEAWkcdjnMJINhl0EE1OVNzahGmrvqv67zY69vbVvH7cH5suTqnNF86Kq6nNZdslfkC16dXrS&#10;bkqGFsQ8qpk1m/Pev32b1YWN4ntysMj040f79iPZZodd+Zdq4i9jJwloUJbEkLNoKwC7PpZhM35J&#10;uMnWdSQcpy74+ACl6vgEFRS38ZLdR10ZqycY35UOizLs/qEf9f6lC0v+du4FBXOkOja0F5LHp8Ao&#10;OB/3k9DhrADw54BfMPk5nMOfVnD1mOQ5L98Jo6s7AlzRDjy0ZDEfRBdXlBEbK3h7tSH3rObabHhc&#10;kK21Uq/Y5emq46Up3pyu+pv6y5pPL1WKNiMlECdRxpjrul1IOansNNdzCHX1JGSR/aLEKt4f6tZ0&#10;ndKVTZczcoNz2ZVTrNioAN3o01EhflVBqp+D603Qb8Kta/wPmqXS/GE7Dx/Je1YZzgh5g3RK17oq&#10;BS3QBX1UEFsl2Ssjd+6KfmQjAunY2MEmjGnhjApraJ7aUAQeWmO/cApFTRnzGQvqDT3Ua1JxOJlh&#10;WvHZiAJ98IP8kq1D3UH9Zf9geELdKo1fEw+EcCaN8KkO5OE0C/0EFGHwQjxX2fMa42eF08qHDTm+&#10;/uX2tRLoz/PEGbfe7s5X3WAjzWYID+Ih71BhyktIG4DylvxkY1UiLAG3OaQ8nMoyaBbCF/Kd0XVW&#10;11mV5QgfQRUAzguRowUlXtJ1UVfcIHX1zyuKeHBKhlJD9thUcSjUVfnJKtSsT+OikIfnnC6lZE5P&#10;8FWZ6ppZtlm9AlMfSXIHIiN88mOGflcr28XJuvpcw67MTPknS8Abcl+fmbRrCrukOLxBP6f4U/BQ&#10;eSQkP04m4TSVePAjShIRSVAypK3UpNHXhMgWbUX70AfmdE/fQ3bhb1kJSKM/R7LEr8baqeZNU8iH&#10;0nlaYfRT8UuR6V+p7kGPrBeFpWbGlolVjWSTyJNAPg9ISZI13lbmxGOIIBm6i/4zJ/Q2lueM/OZE&#10;x5xsJk6Ahp6KZCFO4gh+hKBCifKlQgnkdHrymHOCtOko4BkC8gxAYVo/dKtOBMXpZqI1I44vhTBP&#10;gEW+pplVC/CDKhT+451t++naQztsHtjLyxft1cUZ6ZFM3jKkTZCfhVLFFqp1W56aka2+YFcWF+3q&#10;wrxd0rxjYWrSZislyUD0MWSMdnRkDFH5LnMKUxTnDxgtJMwuILXCSTjcD/lHfgrScxWbrdVsaXra&#10;LmU0XJqftwu6X51s2FK57G3LPIJTYbxM8lKGIAB7EiaWEARdsYEkNoGl+rNcmCil30K5r+m7Pxjt&#10;kO4ip/FdSJDmV7o25MP4Gatd4ziRO/mTFzIeOh7+wQdOLuC5VF3yOl2ri9/TtjA9q7aYtuXJKZtt&#10;1G1Sc0XGA2im3uRP2fAcxA8a0Ns1yb6PU7oHoy3CPYLkkQ8I8p4IgxfOY91Ge6kM2qFUlMyUbVVz&#10;gssLs3Zlad6uLs7ahdlpW5HuYpMI45fLDKh0TmNC+aFzfLxT5tRDf9m/MeRbIO/OQ7rP+5+OM4Kn&#10;BjwbyNMIui5zn1PgEfRPGGnkVsP5Opfu6NstCXGtMWlT6gOLK6t26cIFu3zlkl27fNFuXrzgeO3i&#10;Rbui+yuXL9nVK5ft6qUrChdyFV5evWCXVoRKe+2i0l5QvAuKv7QiXLXLy6t2Q+lfWNYcvSqbTmRw&#10;QpbTPPonzGgFUh2RQeSYTQoL9arNTk1ZY3LGljhpR7rE/GXyqhWqDZvkcywKv7ayZLcvX7bLooF6&#10;XFtdUJ+vatwruc2FjNBX+bQWNmqQABNPM1J80j20hM4MvoGcyFOv1GxBeuPG6rItz87YfKMqu0WC&#10;5pGUt8YGPzljiGSrj+Typk7UjTXpSdWtXipbuT5pC0uLVpqds4HctcaUVSoVK6sflNQ/+UzZ4syc&#10;Lc7N241Ll+3N65fsxdUluzw3q7Fa+lP58dIQNhv1gNpYSaBeIJ6gSvYBMkfQOfzC4Nw8PznjVwTe&#10;6YRdiyPvJN9rkvOfPr5je4e79msXr9t1KQ46fIdPcmSdMwavrINm/cTBR/fIlE8VcGQ/wLJVdGS6&#10;FneYk5EubW7wfLJ+5zd+jGHPhuqZQylguiW7vNtDHldgDEzY48GEHcjv77973/6Ld+/a+nHLimUN&#10;Y1JsbBxotvloAXGVXvFRLrj5JAmfLUmqKR46DaXkVSRxocgJRt3o6jThp2uhq4sYJqO1ICOYRWIM&#10;veqgbNOKB3VvvHDR/sZrq3ZlumyvKs0lNjVIcfYnWuKhclcZEz2pM97QIl9YCT5jgGyA5y88tPFn&#10;MiqHI7fYkbnebNsf3Xto64dH9sH6ut3f3vbj0VaXlu2rL92ypZlpX8B/oVpxI6fS7/vOdwz8omYC&#10;zQmOZS7Y946P7R/86EN7sLFn3e0duynjdL7RsG+9cdteubjghgS7dTEswigcK9lkxLi38zru4j6D&#10;EzfPDpK4sXTLTkKgYAca7HigoUKPJq3L2+tqpv/wp/fsP/nojm13mvam6va/+Opr9poGyQtKs6SM&#10;MLjZfZnNBZSer2thLsi/W7VtHlxInP7vb39k//G7H9rDZtO6jQW1iaasapTqsOa77tnx2Ct2rV1q&#10;SxaVMRstNMGNPiGZ6YkY8YiTM/yzJsqftugNjpRXV7T2rFQV/ep7ddH6V195yW6uLNuXJ2t2W8Ys&#10;DzT87X+lo8YtZckJDAADLA8DGOhnFMipMBTrVmAW51lC4j8buWIrF3yLSQj1yjokroDk5Jq5w9gg&#10;lxPekbE3hvJXPZAzdAZHbnZUFqUhZWX1RfRZQR2ksN3ESrHju+vWfuu+DQ9atnd3w/bvrFtP/izE&#10;lwp89iLeiu3Kj12f0+oHPNanNGTAPzWiK6SjWwDaNRmd6B106mlwveOYxVMmfheVdCC7OIY72q3n&#10;ZSVkkw472js2c23JarNTNvn6NZv6jdtWWpy0wnzVJqbUymTqO9eUAYyB4eDnDFRj/48EBTAeqSJZ&#10;u+dPzvDPmqi+BD06+AP7nW//XXvw6I698vJX7dde+6s2P7UqFiyoXegB7OTnYU4wPQ5lRUowgBVK&#10;caloQAFtsXVL7ORB0Xf3m/b/fOsduyt9+vFh03bKk1L1NelhadG+xifR6F/97LNzv2eD0oE6X9PL&#10;qwxqyj/i9DTW9XRFLnhzd6KgMVh01bsHdrF3YA2NYb/90ov233/tul2YrGr8GdrUIEZXf7ieDagc&#10;T8uJG0PFZwWnN3EsGerZ7sFje+/+923/eMsebX1oazvvapw/UiWle4qHykNacYKTZRgt4DaSm3pn&#10;KeOPyiu2rddtq58N/NSH8nBJ7cDJPvP20rXfsIW5C/bihTft4swrUiX0FNVRWnZkQ+g/kMbjwMRk&#10;/JOAppifL+CoanQGixhUiwfp9N1/trVn/+cf/dg+2Nq2Dclnqzwr+6AqUSj6qQFuaYn/8w12zcdR&#10;t7/9wqIv9l+WLTOliRNt8vtbXftP//h9u7OxY8fSB4eaIfFQlG9K9muSOTantjXK8RCRh5b+mp9Q&#10;4lGUwoqNFELp+UFJrSDZ8dN4oFv6crLVtovDni82sZv+t26v2gVNDq9CR7no40VVslXjIQYUqa7e&#10;D0+1F8Wc2YJnep5D9F5stegH9JZipy25EH+ZkGqAiX5utqPbf/rRlt3dadrvfnzf3lZ7d9XuR7x5&#10;oSYvqW2r+3t2W+55TXz/jS+/Zt+6etFliGPXWfghfy80gTxoM0qnb3p3B1TukcI45vz7za79n/7o&#10;u/bTR4/scXXK9mqLNiiob7dqVj2W7tH4yIkIv3l93i7JlvxL12btTY56Vja9fkvlD/xhA6d5NX/w&#10;oXUf79q9f/x9K/1kz+qydcqaokuy0MZ2KDuI8U7F+jfOq2w4knweye7p8GREcn9QOLbb//Zv2MrL&#10;N8xuLdvgcsPNbN4Aa6ocxucN1fEfvfPIPtw8sO/ubNl7zG/EpJ5o6CtfdlhP1ur2UqXsi+3/my9f&#10;t7+yOutvpsAPt/NEg2KLlphHIPcxQhBYtP6AJch4y5G3mdGgv6f2+Qe82bO7Zwflir/p7G+Faa7D&#10;QjmLhHy3/d/59a/ZK9cuq2+ZXaZaSsvmjKL6oNvNTDiy1eXQyWpUXdGT0e8EBKf2Uh7RuM8W0viL&#10;NUXp/hNzhlRW5Q+rQ42LwSHesPmdD9ckn0f2T+5t2nclG60ij2gkH7WB1VWFr16dtb9167Jdl319&#10;SzbuQnptUHxwhL3iQW/A27HKW+kfqB/wxvHf/cMP7R9+uGM7in9Ul90er1sLKJnzrEQF+kl0YVdh&#10;D4z5xoaKWN4f8kkx53hWFyqC4HMWtm/00Ago/0JHadUP2Hokg1tlaVY4wdunh95OF2Xf/wdfesVe&#10;u7Rib06a3VSW5HoO53AOzwaSegst9CSgLvJw+v40+PiWIuXc8bm9rARsOFCAL2sqTOVQt6yzEEtq&#10;/EQ+DNEAl6SGfcmTyALeSmYaBkBDSuqQxTnpmQP5J1XvNOTcCVhjSyRRTqLBCffYQqcn3SuS11NO&#10;gEHP/dCHAdQ7X4ZHEfgl784Ad0oLJPdZcTyM/EWPuylXgbipS2jtqMsovfz9szSkUXw/USy8R0C9&#10;R3zIrg5eTnq8m8905JBrXPexb+Q/KkOOfNjIDV/TjV/j5nRaorkfwaPEwCiWvMP+geLkZs2EN+5P&#10;JfLbccqx28vIo9c/3CPI2hpEzoEoS+OYPL00XX2KCVAWEYScZMAnXUmb46rSxqYMd5M2guQTWwxO&#10;g0g4AUkGeqylKhfc+CV7zPsjfhmmGQjywthLCQkBwmIdJkN34+8h7vY6+T+BLhFDQPS4eHCclqq6&#10;4Z8RHvZgAK6IkfKPtNRi7A9EvUjrmyPwUaXSZ+P6qhRzx7hjI0JwjmXCbLovY1M3KCFH2aAikP7q&#10;n8kRMyCPtSheJCRbphKjxpCu43Qxt2cVMWgSUEkiSi9Qvyx2QBaJLEbxHYgFkvZkyLOAVF3kLVb0&#10;oq05odarwwTFy5YFKHPQP+EsHz7rUcVGFZs0PZG9qKgK/7sfvG9//yc/tO39ffubX/0t+xu3btiC&#10;BEfB/nk9eOaQZaukIxpoA5AgxoGkZ5Fz2As4Tdkg4RuZU4YekLlzMO7hcmc8B8mCtUWA8hMNHiYE&#10;cFMuNDDXSqdlOGSOlCaPCUIi9d9lMOQAeUAuUz5pDHt6056Uk+RGRyeADyciZeBR4p+XmJ4XOE8y&#10;GYQHbLiJWGMgJiSB+XaBHy7qQhJwMoI7FSGeARE2rmOK58A1uU+DR4xrUhUA8kESHysJkzsX7JBo&#10;876T5Q9Lktsv/CNcl5Te3dkNZbr6zyBL6nHy7rMg7/+0OM8LEm2JT4C3V1ZX98xkYBxD7S+n9wdF&#10;QqelaSJd+kC6ryuGt3uc3E90tWVRrc4zDAG5jPqIvFKu6QpwqqcrRwFja0Xy5uzVHJwXsmkbPoEz&#10;V4kXYOlfcdp6BqlhBClfl1WuQuiKUyuklxRhu9XzE784UWm3Ey/0Ub9KgRMmJmxWc9mFUsmfu9XK&#10;RZsqF3yTVNqUAW08f4rNdKlErqAiJnp0TXoEOvL0HLTj1DGejfL5owqbm6TEePQEwwvDgZ8CF/1V&#10;OXieWR/M8qE+MUPWrFsee72Bnya/2ek5ckrooNezgpQu4wubFBviIy+Hz9SrtlhXuZSp9NSNeqWp&#10;P263EkSHl+A0yAm4PQ4mj3N4FgBHz+FXCcizWgE7hmUsOthhq2k7Bwd23O1L+alLyKLjkQ9vn2EK&#10;xuOf6OQ+GKU+gQe9dSClMizKiJdCkbnEYjLqzQ1OIQYUmAbKURYjh4AJsW+iwCsGTHQm31LniDa+&#10;d72l+3X11fs7B7Z/JGXcK0kR16xUrluRHWjFsnTswN8kH0jp8ZZovNWp8mXRl3pScgn7PPAWI1KF&#10;uDBKJAMKZeCIGw/iwIPgAxPDjpROW2XtHTXtoNsbHfcTmakWojsUie49D//33CBKjU6GkuUIQozM&#10;Od1zBPk1KcQXFufs5sqCzc/WrTnRsZ3eob239dje2tqxt/eO7IFkgMVPBpOeBrkBb/bywFBYFq9Q&#10;ohcbDbtan7VL1VmrdIa2u7Vr6+ubtnfc9p2MHPfIWEd7o2groopBBUQOMo4EJKLz+EsAZIzfE4Vn&#10;l4IPTHKrzUolSbQGEW5pwVEfEBIHZwCuWKT3tzt11+x0NLkUMyQLPinORMAHPQn7eJHgs4HHVV5k&#10;2ddgOJRhwukPtE25N7QFvns4PWXLGgSX1ADLaoBVMX4loZjPkXfIBI+l3dAQAj8PHb84wKsx5z4V&#10;TkWHc/yyFgkM5RF8Ji7dr0Q7Iom6UXDqFwWU347+bRxb+91Hdvj2PTv42X3r3Nu0ib2WlY56VlED&#10;+kKa2p6NZ2317hYPC1ROGN+JhtNwlt9nAdKdxNiEEXdUKY+jOLLcKtMNa8zP2NTKolWXZq04P+mf&#10;VBpBEtRx4j83UC5XNNGUDlO7d9odDTUs9QDR+2JRcMwc7uKnGE/hFToM7qLf5up1m683/LvLvCHD&#10;xryCG/XKXfIyHMoAH7Y1mUB2+hou06kU/JwCR05cCFQaN5xFgS4QMZDA0efHb+0KaFOfiJR83OaB&#10;pB+bq/pwUkbBN3h0JatHKnnf9pqPbG3rQ3u0/oFtbd+zo+a2tToHmoOoH4xWegBqB1L5kDHeQo7R&#10;TVfVjwdefiQnq0dsIOtVrFqctrmZFVucv2TTtQX1HTQ+Izk5RT6pjJNs5Y4+mseTMT5fEGNFgsS5&#10;zeaxbcjW2u61NZlR26j90C9lTSQLkhPfoKpRY26yZqtzM3ZzYdFu1qfsmuR3TnKFLUO+7HpvST5i&#10;vQnbTPxyHSfk1X3sGq4JYzXCWc/4k4mUs9i9XW8qJxBquy2blNE0Vyv5UanXFqbtquwF3lCkFOWm&#10;RJJvpeXNwJO1FWR5n/A+y+8cPgGirwTLcNP56Ye6CFl7qOkfb5jWFdaQzhghE25Qbj5PUxMWWtID&#10;MswG/u2NyPdpEGUmOBkzJuxyoGPcJwuXP4vmLJwe97q2eXBoj3f3bK/bdTkNzUFc5CWQTW8czVyT&#10;3V72TeDKTfkyIefNRib1LIL4W1QsPPsDdex+tq8onIm9ZNL5IzscFjHriE1OsTGDcjkW+/H+gd3f&#10;2rKDJl/Nly0rPVrwuYsCYS9ly1YoKL+oYABBCU8CcRJ69X1TMosojAtgRQq7JqyrLnX197rqA9ZE&#10;a13+DZWtUdoXl/maHbYJPPCerHnDyD51AlJZgXD/k1vxlw3BoUQhdz3Vle/M8jk9Hmb4grrcLEJx&#10;/PL81JTNat7G6XvotrNB9ZQMcHpK0l3oUz/amDljMCeHeUjUJPws8BninojySeWfwzmcw/OA073u&#10;afgngqd0f7w15DD9dn3PIaEMF+5HmJBxOblPZOME6Z8wae6Ef1Ig7ajcHDo9wtwwdgZkkagM6JHP&#10;SJB5p2geVZj8wTy/0c+nES19ln9C0pEPn4piTPd8w2tMVuY3At17fOwRXZ8WDcjT5zQqEm/fBuZp&#10;STOxwLOA/OGxj/G6SWM9OOI/9EC40MvLMJ8jwfASOcrLDBhrpoG+EcP9sryFDhByGk/B6eBRPiqc&#10;t9F5WDJC+ad6EC+f7tMgHuLmf9zTJmekFhOYaqb9po7y8wd0eVRU0OurexiIP/QzqwRZu+IlMh6m&#10;g9yDhCVepXwSJimgfVif9TXanMwBMSeSI0O/VzR/ICpU0qyO+qkzRBuNZfA0JP/Ap/EKwNYRulCq&#10;oPz8TbFiUwvrsbwSmLXWhNDXBHCr1sSlw8nOx7ZOpzbAk/RZGn+wl8r18lSMEPXklaODI5gUm2sQ&#10;+ABpREs4gjM9nw8ENxLfRNCnATRntPG+CvUNMvmvG2HBBTB8yN83WYDwS/fwMC9vuFOfSaceOI+F&#10;KW3It+gU42BhpngCne6TyC/Vy/upkPy5km9qxyT7iZ7kTvQQnxw/DfKlR7k8HNYcX+2fP/E6QYp7&#10;MmUOVceRuFD/DJMuc32m+xMoHqU1WX9Gw3MZ+NZn/sdLrswFFSbM1z/xOvkld6p/yEhgojBOMlKd&#10;uMn8MufZkCJ8EuYglQcNp9so6ajUXk4zdcrqnvjhfACz+5FulF8aSD6JjNPu0/inAT4TXSc80dfR&#10;fqntAJyTlaLN1ku2OF31F4guTFXscr1o1ysFu3EaNUG/mUPuwReqRbtVLzu+qLxu1uQvfGGyZLeU&#10;363pil2rFvzFDU5N941PriczzAF3YJIDZJL2TqdCkMdVylC+ry5O2xcvLtiXLy/aly8t2BcuzNmb&#10;q7N2fa5hSwpfmCzbtOhm/eN0nxYJAal8LvkIOUhBYJLRqWrZT8pYnJ6Um7Vb+jz9XbyWssQdMCrJ&#10;4ay8QLHHN68s1Yp2c6Zqby5N2peWp+yrF+fs61cWhUv2FdXz9ZVZe2Vp2q5NVvwUEPoEvEl9Ap6R&#10;X5Su/4xFCUcln8PzADh8Dr8icCNTyPMUjqDF7gMOD49tc2fPdrtdf+eIRwR8i9mnBhgW+uXGhuiu&#10;qZ9wg6cbhBnmHg74LmCFJyPc+7ww2Zy8+DXkDSXfGiZVJmOZB1E8mxrKUOC7RTzk3ha+u71nP3qw&#10;Zlt8ALI4ZYXSjLW7RTtudazZass2LVitVnUscvwRC3jtlhU4fl15BkoJOVK3MECiLhCXUPeAnCze&#10;xkN1oYjnGHCQHXy8jNqR//bBoW0etG3naGgtVYVkobjDTGAqnhYXHbgm97OElK94nowZBv+KaKoK&#10;GViuTTXslflZ+8rN6/bF27fstVsv2ORkwz5eX7O3PvrIvv3uXfvx1rG91xLPlQ9HNLMDmRMzWAvl&#10;GRInhry0NG9fvHbJVufm1OQTdtTr2YO9PTvotKPpoUf/aPs4aVgZgcgJNAqIQxCnWCTvLOi5As07&#10;RhGbUH+Uz3p9iYV6ImAcFtmcoXvd0oZOo8IIZyBLRwHSzo5q9qa8+M7dfosPo2iwK2GaAsTV1F9y&#10;5osAyJULRlATKPDOmvdF/sLbj/XywiXPkrFSd2AlCd5csWLLKmdZhLLxgjc/ayquIuZW1Ylqwrpo&#10;quve/VWu7070gkSLrEHQH9Y9BxjXZYwn4IkIQRduURX8yhAK85hPx6eE4JHLlOpbElZ7E0K14bEi&#10;HEoM72za+h+8ZR//t39s699/z47ubVp7bd8KRz0ZC2WbLFT0X9LR69tEN74lOym9Mq2+gmxAV9o4&#10;wYkCtI/3dJeHESmfCPlwr4c8QL/P3Mzj/MEGmWZl8PaHvwHi5Q+tMlm3ycsrNnXjkpUuL8jakYmD&#10;LCvOiDe+AiTE/ecGgmfVMp908ta0VqtpPb6rKinyfuibIXJKSRCpIsaIf3kUMHFKE8J59ffLbFib&#10;nrXVWs2Pc631+d59Vzal8tZsc4gQ8jZuQchYp7FqKOStGNQim7n87a9UhkeZsLKQCSr6vCT6G5Uw&#10;pCkXfZSiD5BTtTeLbijcgR0Lj+y4vyHd/pa9d/e79u6dP7JHW+9ovPpI49a2laQQKvWB+gsnZqi2&#10;yJgLHsIDkjMAF3oSHx7gqy6qUmViSmI2L++6xtJJ0TNjl5Zv25XFlzRJumnV0qzKZ6NaSg+PGSlA&#10;RnQwz3fKokbg5xv8KEDaQQAbeTjMWPrx/qFt8w1ghQ8qVY9HbcsyjGoTXU3c27akieVrV+bsKy8s&#10;2RsLNVtRV+a7o0xeAPi532xqbOn7hlU+84ad5EsfQ8k4pzFJz3HqUnIXhr4sIpS/5Kkg+fM3qlgF&#10;4XH6sKN+0JG8djQmdGxOs89bK/P25tUL9sbKpC1r0sUEionTkNNfem1v2ayKAbiFY50VtI7dJ3X3&#10;OXwCyJ5wPS9nLAKIY94/QdzRFkuTVbs8p0nwC1ftW6/dtt987Zb91hsv2V8W/quv37bfevNV+/WX&#10;X7Kv33rRbi/P2aJka6Y64d9GHgHOhHknjZQwB2ySgC43khxFk5BF7oHyZeNiTzbIevPYPt7ZsY92&#10;m7Yj+4R5xUBC15MwtHuy9ySX5al5qy2uWnVyyvjcRbvbtna7KTuzo2ryxoV0hGRtCCKjBek1YZHV&#10;Ck0o+ExKqS5bf2pSxq0klI1qGc3IHt9E5bvbd/bbomNf/U/2qfof+gvVg2rmm/kVOgObBmoVm5yZ&#10;9A0fDipmpAIFwYrgkM8bXFcKs/xAFtbSgsOVuSn74s1r9vXbL9o3X3nZfvONV+031Sa/9YU37C++&#10;+bp9643X7BtqnxvzU7asDs4R7qRnrhT1kAfoHB/jyM4Upv7ldCZ8znCiB3vZ0a+zW6eS60CM7g16&#10;miupQhoweX7ACW/TGsPYzLgqnFabodtI4w2j+CMjOyuGzwD2hbCFl0SZYzX55jZ2kOTOq5ziOzpR&#10;jv6wQzHAkf9pyJV1FlCuvylLPbOrY0ooNyhSHIOgcziHc3gekLrraRypzU/APLg64MpNrs9iJ/nD&#10;Wx970SGKk1CFOOb8GAK5khHZhJYWcq8A1gcYckuyvUBfdfIwRToNZJCjBQhNM/7x5+mz8JTkLCQu&#10;awx8AsxtL3myjnVi0dsRP9VVGGMKOl0plNbrJiC/PAJZkMNp9+n4+TSfhHngfkS/7A1evgJjzSTA&#10;4+h/IPfpd9o9xjRkEz/h6TgJYo1GDuGo3XLXJzHRMi49fgGJDyO+KABZGaHqydu8vLXLRtWY7xMP&#10;uQnb42l0nwlKH3IIKn95OeLOIVYPdiVIeKLtRAEnUHXKMHky0nKN2sY1/fgbdbqzGuBUZSgbGthM&#10;IrMzljDwUzxsJP+ab7a+U87Q7wlP6cXHIfKSYWT+JDiFSgByCjR2LBuNmaUqyydIJUWyLE66g+a4&#10;D/cQ2RVyTeWnsIR5XtIdvTGYRmb1zm4DdD+aohPXdy8LcQuxQVg7YC0gPeCl2NS+yQ8sqYBisSTU&#10;3DHNW/UH8/qqKWdRc9LtWU0VhAuy/E/gcwAn6xRSZZEaZeYC8qSAqfLOM+JwKwbwOZeykPeYNM0d&#10;remA0Rd4+U3Jhf7QPENkjwcAw7b6pgTENxQI/R2WhLof0QScICoRehrHcagXmG8vymEjN2WCJZVT&#10;Flblzwk3fkqy8JNApYxIAtL9E4g8ev8JdLpOA34J85D3B+HFp2Ee0rikBgtdCAYvfOOC3BO8aMCz&#10;HdGZ2ou6p/j0d3/uInQiMobm+2YeiDWu/El8oplABSVIbnmrCzF3j9UvTu/zNZMMh8xvQAQkzemZ&#10;9ySEEckfHDGHcKVzHJfs5T0FE+Tdv0pIdNFnE9IkI0gRTqAiJMwgBaU8kl5LyHMPTstxlJtP/CRk&#10;g0RC1tVOI/FrvDAi2eKZGX2LPuYvknQlN7z9xp8IOHPerTAQclOf9WdxSs9zOF5m5jlMQ25OK+dT&#10;qssZ8sl8PkmU1tryfAIBJXH0sSbPG0cPGGPOeSIvRfV+JLeXkyX3MVWxOdnCN8kyZvaQOwU6qP6k&#10;lSulS3nilzYk8expXmELym9eOCc3LwOnzy35SUbwtqN82kqne9KmzRnkRZ5ZFQRy+bgkX/BU6Dk8&#10;G4Dv9r8T+N05/FJB/cKRh0E8dPe3+4U/+egju7++YXMLy7YwMyv55+EP33+WcadI9As3apRW/Sj6&#10;BSgPHz+AFAgmzZXhSHfkvN34FfaUQWfI5z8Ur6Suqc7XHxSt3+eo7pIdKRGbRd7eP7b/77v37Yf3&#10;1+1Bs2xHRamyygxjs3U4Yt2PPEaRMADySYK+H6FTK0ndoFzYMaA6+bA5wYkQQikgNqlEP1dGEElF&#10;fMdIVmEMah80w9+PKhd/eBgC8BC4023aymTNw67WCnahwsN8JrlpsqgCUO76+WdWKC/hswaR6eO6&#10;rtSYIvrdjg2E1H6qUrbFSlX0Ttny/Ly9uLxi0/Vp29o7soODY/t4fcseHbXsw91DOxYPyvWqHcvw&#10;58ckiQzJe6pWsQtzdduXfHy0v2tb4sG+pjKLq/NWnGrE9xlFB4bseIYDNUJGBl14kxJvogC+aKEr&#10;+DxApZ64AjzCj8FA3OqXrKu2ZW/Rj5sd++HGuh01j+3q1JR97eKyLYoX1CsNnkGrDDBa2K1yOFy0&#10;ttr4bnNgj1sD+/2P79n7rbZ1yxWVVNYkzYc1TYp07cdCQ2yKoNHIEN5AoW4ksxOg+pMfX+38V4mM&#10;inBPdNZLBZvstqza6dqXLl6037q2ajfrZVtRVAZGNmFgXDCZcMNeKZnL+Q5eXcsSluycHGUtQ9bL&#10;j/ZW8DMH8gz+Rwne5tRPPw8gAojwZlYD6gTustgBEi3yOA2R2DdmqK7Mxf1ZuJRdsaOy1lrW/O5d&#10;O/7xPdv6vZ/a5u+/bYc/e2iDtSMrHKoEjn1B38Fz/2U8U2YVDDYVWpMu4WSE9EkRN8681JMI+Qmc&#10;pbnQVF/3iz/980ieH84Eri/FB8qKSQUaLK49WVOEzd24aIu//qbVbl22wtUZWUKSLc1W0G9OCHmS&#10;mesyIXJE2OcWYBD0ZzyM2umiNnTmcV8Uz7iKV4Vju/vwHTs4PNBtwa5cvGEz0zOKVZXdycGralPx&#10;wz+HJV/0UpxIoFyUhbMwK8I9BdzS/1gT4Rt5HQ0k05WG9TQO7R8da+LYUd7idaVkRUWY0KyZh4s+&#10;s/at0Ers5an8YtUGGvuGpVggYSxkE0RNitO1RvvIrlbVpycb9o0bq/ba/KR/+5ZNWW7Q0l+7XStL&#10;2EvKv9ldt/XDd23r6K598PD79v2f/XPfnHFv/Yd22L8nudkRXQfWLx5JRpqqYJzkQeWofwg1fUCI&#10;3OkWerw7Et4ty6BeEOWzVhku2cWFN2x14Za98cK/YjdWviw+rKoZ+BxQVenYUkJO6MnQ+AkDQvsO&#10;mYTrFyXoivPzBkk2vBNHBTiC8b1W3+5Jt/zTu3ftJ82mtTT+Wm1SEx/1307HKq2m3WhU7cpM3b54&#10;ddn+8o0l++JC3V6uypZQeiaN6Os9sYwNf//ywYZ9b3vf9lReXzbScIKlCWwWTgMoSz8xtkiO5GZj&#10;RkFjhy+gonckdgWNNyzgMTD3+0eio6khuW1zks8ZycLXVhbsr710xb50ed5emq3akoTcx4t+V2Of&#10;5FJpkfmJvuSGEwuUaZxOhCd6+ixEtuKnKEL+n8NZwMMAJsnYW4iRf04IxA6lE3pHlAUq3TI/WbGL&#10;i9P2wsqsvbo07fgF4Zu8lbE0Z28sz9ntpXm7OdPwb1z7hkxYj/6PvzHkb1RE6IEA5gqMRXtK972P&#10;H7u9eCgN0JyoSLZEZ7ku8jQ+a9AtVovWah/Y9tGh9/jF+WkbyF7kk2J8Qx09W+4KhzUrNmas+/GW&#10;te5uWK/T8+GpVq1aRfpuQuMbp/oM+7JdJZvoUFYfC7WSHcugacrWr11a0Nj3ulWvr6qjiBZe4RCd&#10;h7p8qLweiWX/4uN1+937j+2h7LBelc+mlGUTS/NK53B0KCc59FXGixcW7JJ49YWZml2TDY9udzYE&#10;CxzgCLIb2kqFwCMY4xvSxVYhFh56eVJ1WJ6bVNuoHynvl1fm7PXlWXuTjU/L8/aq2uaVxVm7OVW1&#10;hXLBNz1XaWLlgQ0/aoPotLpyYhIYVKSeRDTFcFlxL26eA6Ts0SXxlo3uRN8Qu15XNn35pmEBJv97&#10;W3u202zZe8dNW1P8Qbmo+vXt5cV5uzo3a1+RnL4sWzUtipUkP8o8DQkCuZVdnLxSsI7a6V7LbEv4&#10;vY8e2X3sNenSjnjTc6EWOONAUYdcMo+TmzdNvb24I46PdwCFhe4KuwwX/1JDyE0b0MYAG3lEB148&#10;uilOSDaV35x049evLGtONGUrUsd8r59cz+EczuHZAr2b3nsWnoaxX3J5hx65EuTdhI7ejDwRIsi8&#10;UwjoGkQOVF/SJmgan01oPPSH69wTRyncPsxD/ha30KP4uJ+/Crno6vQJohyhokT+Al8HE5eE2Fsp&#10;XcyHnCrPhOuZqOCIq6to9zz4n+WJlgybPiv7KTjmw5P+KewEv1QkV8oCoAA7CD/clAuFHg79QWKi&#10;zt0RD6QmWb5yj/NAftK63JNAeFzDle7HsxOh/mXsOQGJBjYj+ia+kU9ApM/lo8B0DTqF7pd+2f0J&#10;P3xVlrffk3WI0ADP213ihdqRFDFuZ2FiYOLTiIZUljxpF2wgrimNQ7oREi/aIfLHOaqLMNovMI3F&#10;sagh5xONIH8yyDC1LxfmK6l/eb5Kl94ux97CNPQXGPBTPOiK0vhleeD2MO4UMQNcXpYQ2VDvya5D&#10;n6XychXX8A8IeRj/UklZNifCU1nhT/nhTqGO+uc9kzDZHf4JDKHb/vgLcWFqgXyWnLkln9HriCns&#10;x+dFD1hLWvhVLMpa1HyONUrsGTbLIvlskE5lQ6ef0oaNKbevafFToK9f+32scobdGQAtpABH4NWE&#10;ANB9nimQZWDSPboiw6nxuGbO9NIL7eXnjYgmN6Hxl8DwOODtzYf2zv2PrHm4b29eumKvLyzaTFFz&#10;FNWjjM52zLLkqvyzZol7zxsUDbCYwhwVqD+PQSSAexIBrugIIzC7nsUzogs9FteElKUrdCD/+avT&#10;Rtp8Xjm35xVOB9y+IUgO3MFTWtwDVE6G3CNUTrOAS+Y84c6DaBldQXiTv+bxBCizUd644ybJ7IgP&#10;csN734Qkd8hE+McoJ8wzzQH/078E0ccc5TnGrF8kdxbnNETquLKxKf24j/QRg/+uAnXv/Uu0pXA+&#10;bR73gcxBhsxDvHGVmCbwZhjTzfUJFLGwDTeFJncez6oDQNjzBFXzBB0nIB+QRQwuBt+C/6n/p/4X&#10;yDgA8snWKrN88Y/VXb8K+dwzs2eed7i/X2NGnfz9Wcigp6L51L3cShNrl9ASyByXl7PzYpwgpEPg&#10;UUWpkM2WbCACGZ84UdNP1eQkze7A6j2h5r5ssOJ5DSdZMe6m+oCpftTZWaN/Idvjq2N4jN3h8P+J&#10;ZyNR0tUfO4G45cc6+NhGoP+4I0D0A4QmOrgmuhiD2WjBcxJeAG7I3cAtpF5glThZPL8qHWuJyc5I&#10;+ivhibsRMeA5PGugDc/hVwSSe0f1ixECfDu+JwVx1O5aW0oDQ9QNYdanWHtXxNPdgXyegLMKSH5Z&#10;ghRMGV25wI4UKWZjRJHS08ASn1QJg5i4O822re0fOR52FbdUs0K5bnzKhIgcA88GhF6nab32sStY&#10;vtfUqFWkcCIvlDrfLxsklDhGmRmgfFwBqbajkRn/DLkonZ+eISMuYVcT1qNO2w7bLf+OE8nIIlT6&#10;SfylwKliOCa/z8PCfs+NTh60LEjR3WxM2kuzc/bq6iVbmZqzqXLNjo6a9uHjNfvZw0f23u6hPVZ9&#10;thT/UHkyAcCoRZFPsgCpjGZnp61fKduRarvePLTNXtffVsQ4dki8C2skMCNQnMoQyDH5OUOiIDB+&#10;CRIVyIxP8nxB4tPoivB8Ozd7Q8nDQNeBD+QuM7mRzg2N7JfSj2FMz1nAJ3UwEPi2GjvfOR2lrHZa&#10;mpyyhUrFF7v9bURl64NdKkLIAMimDDaZIAcYKewOh2paIozJ1HGfDySe53/jOueIzXAsJ4Fn/SJu&#10;gN/pH03nuiuUjZRIx9rvPrbjH92x/XfuW3fj0Cb2u1bpl8THssZ+TDMeGw/je2lCPk/ByQXlHg/J&#10;u1Zq8bkktJJKzRibqD9hI52AUYwRnl3r+J/HMNjjCrqxp6AwYiJOdapuxTm1+uykGlWmkltZQvpg&#10;KgCAIadOifh8wpiPnwUKkvBSoWqlUtX4fn1vwKiDUCDnCRPHwcTZjFP54lKRCmBCzGNx+tF8pWrL&#10;jYYt1urWUJyqdG5ZWCr0Va5GmtErF6ASqt96IzGeMI5wRrKj/HXPPNgnDWozNgdNVko216jZXLXo&#10;D8cxiPnsCW8IIAtMMko8LNJo2u0f2M7xI9s4uGcP1t+3h8JHmx/aQfOxyjqyQqWtsbMtudJYOWwq&#10;ZZwkgvzxy1d27Io7n/Sxo7GvmvcqVi7M2Nz0RVuev2qLU5etWmTTS02ixkkOnAwBpaROyzvwHUQO&#10;g+8RnvH6zxjwUPtA9sqOxoL9bl/jongnHU179yUfvV7L+rJXZitFW51u2PWFGbtcLduq0rIDHT0O&#10;Imeay1lbrDvuyE6THugxSXTbRqh24TMznAiWTgZjU4a79RtPp7ggf7S0Muur7ftttWnXqoWBNSSb&#10;Vxam7fp83a5MlWxWs6a0o70kPehjh8rkUScE+eYM9EoGtGEeCQk8qbsj9BxOg7eQWONNxM9thoxf&#10;vkk4kFbnW6RzNclNvSiZmbDLaqgrEpYrul6WwHC854XJiq0IG9IpPCjyXYufifWZrJwCSa9UVLxd&#10;wVjkOyCF3qZMGoQD2SVN6aVDycbjgwNb73T8k4ScnsEpL/6Am4X6sgiVvizVZcfLhhxyYoXkrah6&#10;ldUfKhVJLgP4kJOAJGcl6TvN5Nn8wZjYUf/hlbeJKWngaWF24gVk8VLVoZLuiV2Pj5u2JxpbJY3v&#10;pYrIVb/p8tCMI70zWVZeFeneOvMF8epsgCen+ZLzU5k0j48LwimRc0GG8pWZql1psHF7wq5JeV9V&#10;u1zS9WJVOFWxadHNGMJiBe3u+TgqX0foSRjl5ceoXzZktc1B0ASOXUL9Y5hzO0lX3NjUU6WyfwJs&#10;Srow6TavN4mQIWrldrdQbq8rNrQw9J/sM8kxfcNPziDJiBueSYa4T9//YuClKJsoLZWpnJ0W1Q/x&#10;/sWLOYdzOIdPgOh1Z0PqlU/GCdsjwsauJxFIuoO+PcZsiDuJ6vd+zaVK6NaZBqTROgI4KuOzwNPj&#10;Jq12Gnk46CdNuP4MHXoaUshpfBJIq/E96WONo4z7jLSfhomes8I+CYN3McI5yiPhSfhkXkY+J/Gs&#10;+CfDE6S8T5b/BA3c5/ySXJ1t6+bdY0hZPIm5uyeSpbwC87/TYcHHyMnBvfXPMbnHfsTPy9OJtOlG&#10;GA8IT435wphtgOPfeP4BAl7gGXgGKEnkK5QDG8I3Q8kDU83dOXRzA8zi87DJP9PwRAPmyx1zLwF3&#10;ad7C+nRC4pDL0zBBus/XPg/5+M5H+CmPeNimvgbSK7O+ByU89IUGlrPYnOEnGzsOdR8vPA6pfFH9&#10;lNe9/YUVGU0TXdnMrLPr55uolUG+soK8SERp4U58Sfh0oDbg8wVKSDJ2UvoyOHXreyUyv2xvrQcP&#10;euJJp2WDNs8MWvJgXpWSZrzP1xzmZEA78SCzKOHz+PnoCSKjXxxyJICUPZJ1eXkx+TifAUbpHJQo&#10;VzeHnzO/T4V8fnl8KmQR6AsOGbXJW7fOf+G4HhHLx+MMPb3ncRKJl6TnJIS080t9H4xU6ZfPKTAB&#10;ocSnj6rXxUN8ETJG1mx4uC9xSSg6x6j0p5D+zBRwhF6fU7J5Jn4OIRrmFMDT9GwixqZkK+BOmPeL&#10;DfiZ/nNecT3bfUK7K93ATx7m3CT0phA9CjKxF6JLSJnwSW5nPq5MFUPI2idrGZwcOVrX7Qm7fSt2&#10;+lYCdV/qDf0FGubErLmdrmPCMYtOlnyGQAcoGkGkJV+R4QgbYJXv/9HtieQoGBBPrwsYQQC0+bog&#10;bvnnl7jTRknfLAnrYCFhmR/vJ7JcA1JEYtkJPIdfKtD+5/Arg5B6lBBX+gRYq9ZtsjFte8cd22l3&#10;OfXfT6TIoo/Gt+i8kd7zSJ6fhEAqyDMiY8onj1C4vC3Mpgf2+PLdfD/evSS3Bra1ptmdA7P31vdt&#10;/bhr+xrBDtp963R6MjKl0JRmvl6z5emGrU7VbUFababQs9qgZb3jPWsdbCteUwPiwHrSRuw07sqg&#10;4k0rf7PcCQNEG1acMHa8Qa7CdA2MKU5s7JB6hWbedi6XrK8ZAp+v2Do48O9tp4MiqGliIzuTY3Kg&#10;m+cJ5O+89wr4fZmj8Gt1q5Z447ngx/+xs21BwSuKertRtl+7fsW++fJL9uUXX/DveLVbh/buR+/b&#10;v/zh2/Yvfviufff+jt1rD2xTaVhkjxY0W1xuWG1p0nozddvWQPb+9oa9vfbQtlviuSqfDh15AjOI&#10;W35BOlx+XhD5n8bcndoH4wcjqV4pW6NY9E0MHEvWkeFOuyY6A3SX8Zh/Lh9ivu8D4G3B/X3JQ996&#10;yLYwfYrEy5GMeU3Jf5xhAAEue6LOMTzTA3of7JFR+Rb7PX+Lfk6yeHG6YrPZQj8DJkW5LPjoq4YA&#10;aTV/syadDxBvsTPd62U/+uTzhESWk4ZHAm6cn4H8Uh8KIxkunMQ8pKR+OAFIldUYw3s7Nnj7kW19&#10;5x1b++H7tv72x9ZdP7TJQdVmSlNW5jQTGn1YlC4qW6FcsWK1YiVdWfz3ZhuIL13plI7keiguKXra&#10;rAQltH4yeFLXG4HSc+tehHEVeJx8PIF7EZ/6C9PuajA2ZozR4ytueXnBivMNs4aIqaiFZfAk2pxv&#10;kpcBx+FBKw//uf65AXp4Ufpv0iYnZ9y+bPdb1h6qHSXzLISM1LIC0/GN3IPeHoQljxwmg5SHahfq&#10;Rbs5XbbXV5fs9tKi3ZidtXkE4XDXerub1j/aVd5t8R4pVmJOwqGXcuoBD+x9Jqn4krFh58gGLQ16&#10;zX2bEM5Xza4tzdjN1Tmbr5WVignKwCrFjoz9I+XBiSB7trd319bX37V7D35i79/9ob1754d2X/ft&#10;4Y5NVFtWnpLeKLeli47EA7bTdVQucqH+7+MyNYU20SL0z37RJ0bISQxVGdfT6mMzNtGZtqXpq/bC&#10;hdft1qU3bbq+LBZWVM+ylQs1K02o/4jaWJwjZ/I/jSfhbN/PGUiG0O9MvDn1a6vVtrWDIzvqy5/v&#10;A4PImcYVcHGyardXF+y1i0v26kzVViUOM0rH56h8fS1rGjZl7B+3ZWu0fSGuVypqbJEWVzgPnDnx&#10;JzZopCt+4jr08ABdekBUKS/0v/R+T/LTa0tXtm1WTX51qmE356btJemSixpHOGaRjX51xa8Puq5e&#10;fFxRPsrQ29QXyD6hwVSylxnX9PPqnMMpiD4ivQJP/ZcDFBftpnYAi5waIS5yihebeJAXMB2Nme79&#10;VAIhb214hqiZLGNvh1RowqdACkZr1ctVm6o1/MQJ3/ABIlvkrfEFmeyWKtYt12yj3bF31rfsxw84&#10;8a5tLUWRxpHtrH8+sCq/a5dt6uZVa1xesW6jZDvdQ/WZPTvsNTUHYKzt27F01Z5s+l1Q/hPTdWus&#10;LtriC9esNq9aZjuIuiKwLdxR5d56uGV/9N49+2Brz5qieTgl/V9pxOYMTXBGi+GSTzYeTcnunZMt&#10;XMltzqDOJwEfwhNy75kEwgs/blfjspzpbRh/e0TBvtlKbq7cE8ZbJMQdrSN5wyRMGY8xrI2EZ0R7&#10;zuDzGMZKZMrvhWOWOUBGpVKyWq1iEwyUYgh2ZklyslCv2EXNF+YyWxVe8Hajy4M/aSGDqJnXUXLm&#10;n5KUz/7xsW3t7VuH41a94OgnWfQcwht/NKob4ScJepaGPEYYIWNQObFBRE0khQyimCEBstmwVNGc&#10;leOxuT+HcziH5w90tTwmiPusYwtxj+ONtWfCkRJwzGylTL/lYZyH+rmCQbfl9Jd0h99jb0lHsXnV&#10;N7CCmqs/8dmmPPrlk3/EOEFzSuvIvTSeiEAHMaXgmqlJpzkfnaEG5MAirwKo+2R9oOfjwTYYeZEn&#10;eZ3I6BlhXveexEyLK9DroX9+lV8A/BjfB3/i/rQ7Gw1GDxa4Jr/TmMJ8E6rSjlsgQ2V6FvrLFMhQ&#10;NpjL6wk6Uls540+DZ55HMs7d54D8EqT8gbz/OEToeehfyifRgU2f2XLYdBODvqO/zDHCcRwwfSrE&#10;1yWUFXMBnw+4O8e7hKkCiZwUySOexHyV+6Ktr3J6Ql6YiTyy6yhf0TQqK/NKmIecn6/B0c+9rVLr&#10;UjxtBUZ98vUCzyA3hynt2C/6Dn0ow8w/aB/HS8TxUHAwbAtb1u+3xHq5+5zEKd3hECWERRXYzZAY&#10;o9qQf67tKJtPNLPBmfcrfA1LBSf0B8m6glCS6hJ34m8mz4Ci/MqAspOuyMgZQ44wjyccbSwD5JH8&#10;Z2pVu7I4bzdWl23O11XC3+N622SFpPTZuqmjh2UJaFCURVIqvAYOnhCUXD5K63pCLud1DsfxT2FG&#10;zmfCPJD2E+BEMUrrPOVOsuB2vg8iwpyBP6IdlPsz0U/yE/zIMA+ZH58adpl1XougxHveTmEMdcQv&#10;kp0AVSD9omfHL542pZ4u4F+GZ5GSC1YakLRxPw4Zpx1j6jGp9zC7HGOsup/045lBHlmVB8+6D02b&#10;INExpuck5Pw/KdovC/I05PEEjAPSLwZ7XGoFlwu4GuI06nIZsqnh9JiTWj1+Y3dIRsQBUmw+N8yn&#10;niZYB3ADSgHClI7fmZA6kKOkxVFu19uim3uVGDshhBDMqcpVYUV10T0fD3D1oSDqwjWplowMR6hh&#10;XOwJx3UAT0E+KIdpk4SXpWpSVaSVF7jZtOaf33H+JcCtkuiHGkuCv0qTIfnRHt5U3ka88Mfqp64T&#10;3UBGp0G8DGa9lg1Z6xbG+KQMMiM013QjcP3CNW7P4TkAMnb+WZNfKbCtgqEqDE4Gir1W38rlhq3t&#10;ywgsTqo71W1BnWFaPcL1CR1XLUfnYydZmIAoG8LiobM/CFQckIVXP+VamI5n8x6MQlInpdTYIMLQ&#10;NLSiInM0dzwqLlhLhkBHeT5UP/7dj3fshw937Tv31/xTEc1CzbqisaeO3FfHLnUO7MXlSbu5PGtf&#10;vjZrr16cs1ur8zYtZbe98cgOdjdET8G6tYofZ9aXNhqU2Fgh4lG80CFNUJSCKClPdn0V/EhwcQey&#10;9c+PlXKto7o6imqMFeotrYYx3Ri0rds6tpeW5uz6VMOVXnAZ4PEgn0SJO/dM+AwhHuiiAnvWFZ97&#10;tJVoLDLYFHhIJhpkhfPwmk9dcPwTD/anVIdV0XxrfsZuLM5aVe01Xynb8d6Offx4ze6sbdjDo45t&#10;iy93D5W38ulXi3YsFrRqJftITDuarttW79A6Usr7aperUzN2hbcikZ2s+R2QDx9BXVUzVDng5WIS&#10;t3KMXM8UUq5ckWc3d7xcfIp+dDKTljVZne+trVvn+MgaovnVCys2PzXpD0JABqNkrgWpTI5KLr8H&#10;cv/+/XV7Z23bPjg6tDXdd5AbHsr5cKsEiBT9y/uOciJD8vG8APqeWoyHbHi6zGVtTElDbwWb6rTs&#10;ZfH+xuyM/dq1Jbs9U4/PrmgQLbHa75sykANd01E43vdA9b/IOgO4wAd7JCde6ijgmQC5PYFJLhJk&#10;woJ3GNTjK35gSguFqBna0TdSxQzTJngGvqmW2O7Z8U8f2sPf+aGtfe892/nJHZtYP7ZKe8Lq/arH&#10;G7TRQTLE1D84mt9P1lEprqFkoDAhRl+iz4p18UXy3imrPXXPSeYYgjxYQI85HRk9wVgcAI7gLWFJ&#10;zknjDkFsxOAqL/cOHsQmi+jXbkyJEcgs4W3d9CQ3S7/xJWu8cVkdWUa8OnVLYsaxl5635IDjLKET&#10;WQOjzBTh8wzB01E9fKc0XNM9bZm1iDhlu0ePncf7B7s2Nz9ntUbVaoUpKwvFFI1B6pfqb5xAgF5P&#10;zec54MjQy0tuoYerTapS+LPlgs03alat1mx1Ztb4lmnz+MBK0ocTGKToYqVh88JwUFd5aigpQ/q4&#10;7zDutK3Y3Ldi+8gmB01bLXdsody3L1yet2/dumAvrc7YdSmjmcKByt2X1G5rOH4sY3rDtjbfsbff&#10;+1378OM/tvcff98+2vyxre/ftaPuupUmm1aZGlip3pV+PrZOv6Xxs2dFjZGlSkjTYAi/qBYKOqYE&#10;viEjXYXFwaSwYTPlq7Y89ZrNT96wl27+mr109eu2NH1NNM1IYKvqGJxUEqf6uBYRHxjzAygFgImU&#10;A8LFkyFjnfT5AzZD+KkWqgQPib/9cMcfEL933LJN9UMm2SwuLGg2tlCr2reuX7V/44WL9sbipL2k&#10;9r2oYMYYHuKi+JizcETrjzZ27cMt2UJb23ZXyqJblvzAVuk91i/EcckSnzGBeegx+Sst31DmTQAi&#10;T0j/lyY6iqvxo3tk05KFKemHF+Zn7S++cNW+dHHZvrEwbS+qWWYkI3Xpv6rCq8qBh6iFtEDCoqz6&#10;GHpzdF5s1nChuYCsAo7IQERBKmJ04e4cToMf1Ss+OndoS/HfGxjd5rZo8JTe6UdCKqyqeHUhR0ly&#10;RGZNSRq65zNcnOJQoM1oBzVT/lhOwPua0MtLkJoQkJtxCFLYmPvhrnSIdOVOu2e7Gm/ZeOrKhEFS&#10;eXtSxR2WKtYW7cedpj3a33fdujhZl39RNuaEf8KDMkvTk1aSLNcW5+xQ8rYjnXkgO7InwnvlgWxN&#10;lavIrUbB2jVJjmyd1S+8YiuvvmgL37htxRfnbaCwlsjYUH7bIuAHm037+z9+z7794T2725EdUOfT&#10;Kuj6qvXbGhPVqWpV6SlZbJwaMykb9jdurMp+n7YbUtLL4jXWGhCSCySZjWty+9MtmMMtCxfurVBd&#10;sX/pN1Xl56fOyM3JSpOKpBHAN22wgQP9782aIDERFD1pY2/MmDL/cQyaNfN5/uA9XPVEz/kskrqK&#10;AND7vv9N2ONu19qyp9/SPGKtp3mf6jHV6dpfFp/fYCyTHcUJQfCEeZfLIfUcG0guW3wmkA0/h8Lv&#10;3Nu0D2RX3zs4lm4tSi6LGt01I/XEwEiqvU3CQgxMMfwThPQlhyxccb3f4cU/t5tTXlRMnu6frC8q&#10;2VH/ky2uvJbUeN+8umRXZidtTvHYFEXO53AO5/BsIfVcumMekw4MN9b/WFPSYyM8em/yj9wSJlCI&#10;K7SIkcDvMKj8ipN/aOSsbJJ5MHpDjqRjPLt8fonS7JK8R+6woPh/+odvRNfVy/eb7JqFSxcVpLti&#10;MwM6LfRa/j+Qkp4ABUYsUDzzPPKYcgAzODOjT4Bc0rNBGVKWXP4iQlYigCt+uUKzQC75tnUZICvu&#10;lQ/jq7LVPbqevE8i+pqWAXGnfJzPXp5aQB6pLWjlEeKvzH0er994pM7m/HL7Vdk4Xz1sXMYIKCb5&#10;eLlPgs/js3ZNdnS4T+V3ZvKoh6Pnn8lqHpVBtHMur+TIB4ww0gRkvHUXQREpru4xZrCjuBEMchsH&#10;d/A47NOgSC75edGOlJfFyNzjna2ySygqMnEct99pCD+iR37RJn6bw4y8Edkl5c0nB7n3ohXJ06mc&#10;2PCBm/iqN2GKT3v5vROX5ZuRhNt9JaAhWV2R3xGyOi+apItYO0aH9P10V9lEin4kZLMzj8FSLtBX&#10;Uxms9voaNoLpa9lCPjEqZI3zSMRz4gbzyvSpFCeNCnmp8aMieAP4eh38F/zwsBQB8DwyfF6Q8e1M&#10;iA6WlgKdjIrqxKcCMC3xgSW0y6BStOWFRXvp8lV7femSXa41rC7e+Pm5SVmkSuavjmQSfm6bZ/4u&#10;v6IhrrAetyRYecVJCPhpbi4Cgrsn0ZuLPFPeOXeiIbUMNwxTHpYLT7S4Owcp2pmoQrg6wJxwjDEK&#10;DCd1kRPM085zkTPpFy3p6gKavyZM8RyVm8Jl3gsVkPEXvef56joaT0l3kgrFiX4U67jxCJ713Pgp&#10;OXVNROWA7AgPCFeWo7sDkp6IfgEqp+g2unMuKiN+9JUoi4wD3V/hHuZ37nMKx36JUWP/9AvKTiCX&#10;EeTDBIlY/vn1JBAreZ8R/OwhCU8CChWGZJ3keGrnkEuFoGCFjKG8nM3Mzlcs5e1IVOddoK9TeazE&#10;z7Ebfz6pHKv48nNdK3/WMvCTMAdSZIxJeVvOycojguDCwDV5Up8Yn9DpsTlD8uNEB/L8J05Fks53&#10;+dDP6wNlWU2UT35UDAmXn9MSEsGVX0AiIINEFign6GoMpEoK7A+68dxDeRe8n0VE+rxfPRP5k8jz&#10;01UkeTD5CHnGOyxoVOJBo+bRQ+4neAGQe9FLxZzVWf70cdKRu6cHKQO/gJzzhP85PDugKc7hVwyh&#10;1AJRSZP1SZubnrdWt29bB13hwNqs5Seg44FyklZmjyMdOIwO3UmDJOTeB+IR0hnpwTFp4bGBH+2T&#10;lc+ww39CWIzDYMT43BUN93eO7O7Gjm0etmSEKlUx3mr3h46dlg3bxzZXYXNBzW6vzNib1y7Ymzeu&#10;2I2lOSsrRa+1L8XaVqdXfBRF0t6Jtgyonx/HI/SFwqy+KLqxoh9rBUUZG7VSMq1exw5bTWv2UK/O&#10;shE6nEz+XCDKQ8n79gz/+aCQI8ZtTiHP6P3NPvmxQLysgYJjsV+en7RXVxbt5eVFW2nUrdNp297R&#10;od3b3ba3N/bsrfVDu3/Usz2lPVCWtFN5dsoaKws2nKzZ4bBre92WNQeiAnng+SP8DmYKRw7HsYuB&#10;R4RA5y8B8hQ4FYwKoo0LJFSLRasXC36E+7Cvumh0pl3zkAyJAKfefXgMst/q2M7RsbUHEYsd/x4z&#10;K9gnce6mXAISZBHOBHIQeiPGJqmiBtK5WtVWpqdsplzyF0hhN/H6igMO08YM35wh9ImskIc+gsQD&#10;NwiUOuPIrxSymp7A05A45bQSAUZTJW8AObZ71rqzZRvv3bdH79+zo80DqxVrNtOYtcnapA16Q2s1&#10;O75x0w04DDK1Rx/Z7fes0+PzAV20iD9HLzQqVpKeGZR5IBV93yciKg4IWjI5foLiCA0cwzh+Hsb3&#10;Kafk45pIN+inUYgmmSYdiIWK/kV/xqPYkDs/3vZksX/OoGCVct3qtSkZowXrSVd3OM5SfcfHJGem&#10;M9Qvzl85x+1I38UzIRHHQHfk9AweMi1INq7MTtv1xQW7Mjdni7WKzZUK1hj2rCI9wueHCi48aqi+&#10;GkyDZaGvcbAn/y4PzDtWEn01ydycOvMCx9/P1W11tmbLU2Wrl1iw4WwrHnbuWb+/Zf3ehu0f3rNH&#10;G+/Zg7V3bHP3Yzvu7Fi7f6AJQMfKtQmrKJ9CSTpBstATDXwaiUlGkaeH+stq6BhAJQkQnWzWGJZV&#10;z4pjrTxn89OXbWnuqi3OXtb9rGKq9gON5lmnGC3GObjUZoj/afyzB/ARdYQqOu7INmi22I8RfMle&#10;VZyqVm1hctKuLS3alemaXahO+AkWPLRFlng47HkoOv15j9O5NBZzOhd6h5mVbxTlp/akVOeonEmD&#10;p3YNwIUNhgz1fezg9IVJRV2UTXVNcntzQW1bKfuGjIrCwbJkhnmkL3KyOYO31qkM7cnmDJ9hpfIz&#10;GrL78OP+pN85PB1GJoGzKXGPCwERiDXC+zRs0MSWLqlt2IQB+lAvoSlKzkaqjUEOh2cVnikI/FTI&#10;IkkbWINPp3ESG2/hhbfCEW5dkUkcvHlSrlivVLaddsfWDo/swf6hbXV70lzmGyncLgRnK1a5uGD1&#10;yytWXp2z3mTZ2pUJ6zCe8ZZfVTWV/urVi9ZrlKw4N2kzl1dt4fplq6zO2kD+qFJOxdPUxXbV6R4d&#10;tu3+7qE92N23I+nWgeR0KPTlbuQ1LZBCt7BWKNqsdOGs6GETRdQruJPVyPFMntEVvP+dBOJzfKfI&#10;90009LV6hlUhthr+YllAun4K5EsiyWdM9kzBeZDqDAGoAK54+aYNyWOpZFXJCmMMR7qCLHxPaQ7G&#10;2KYmdb3iukXokHeoffrSl8rOs0UHHrY1Hzk+tq48vSg2w0QDCE8DmeXxTwienPxPIzPWWCTkzSMW&#10;CqkLrDiHcziH5wOne3O6z2OCk36p334yMMR+IqD3hPmTA2KMOJk/C9jY2Hx+lPHG7SS3lT6tgJMQ&#10;Oaa8PwsmeNKdLznxJWGCsV8+v9M69rT758FPBjiUuHSCtiey0j94j/sEnIjkcRwZSBibhL4keQrd&#10;bs7Qk+Yh5SHkkcgnIZDnYb4eZ6HDWWXm4YnwWKXJ/3K5fQKkjMDUphlmWbiJmeEo2zPQ4yDS3GeQ&#10;gh1yWZ8AIrjtpwBnvtze4Cf5OEquArwvZQVFdvpPQ40aT3VJqDbKzLpAEnjbecIRJFrHOG6rRFIa&#10;3wPDLzI6lRkwKifDs+I8DUbRx3UHeEDGZ/ZA/zSLUye7WIg9xMYMUNX0NISzisfJif75URau/CUQ&#10;WSf4YU9ladjYAZIP89SYIaTaAoko7Jyoe9JzQcUpSMw7M/CXAKNyg+5Ea9pI4/5qF9yI39LkjN2+&#10;cMVevXLDLs3OWV162m1R8hlVWGmSjJIo738C8Qtkiu8bGPKoPGJjhpBwRU1Ie3wSen6pXC8bP2Qk&#10;KzcfloX/PBB9K7v5DBA0qz5nYo525el1BUVXwuj7GWY058N5mXYASuZjw5YyAHmIi6ENcq+/BMGN&#10;oOBJmsI3/aDf/+XxTDgd6UlEvvJuSGJWzOao7HVY74vpNFPuE45/yGce87/wS7+odK7iT8BJ+s7G&#10;s+HpIb8ayFOcuBJjgKRrqJm8+jJ3koYxeiWSb17QAmOTxpPusYY/GZ+NGwO13aDPVbpT6C/w5eDM&#10;1sAz4UhWkT02K4j+bINGQl4A9+d2w17Mad1OScFB3VjWMqlO+QtSCPgnB9GhAdNP2sadzw2+ez1A&#10;PLIw0TjCBM5GhReVi+oF8kkt35gCW3lznYWRsiKm75qQJ+m4JjwNqYI5ss7h2QFNc35yxq8M0gAC&#10;htLv9SfseFi0YqVib91/bEdSQv1C0S7VS7ZckT+dBIvFDWny4KGwL3Fyo/9hyMW2izD8AlEfhMei&#10;XDwAS7HG5cfww9fyOTWD0wfMdoUs4P547ch+76PH9vHOnm2qXzcrNQ3cGJtmtX7X6ursFxoF+8aL&#10;i3Z7dcpuNkp2UR1/UXROqdMXZGwtz804tUdYCYJYmEUMuRdNWO+6cqxxWQqRavpDJtHjcVxxytOV&#10;kvwIB1wzcqOYoqPebcri7diXLqzay7PTviBLaNQVwVdNk1LnkvAZQihT/YffurJDs1TgoZqIUf29&#10;CQCqllWPJFQNe4eHQehNFt2XGzWbnpqSkVS2yUlOU5mw3cOmbe/vW2vvyLZ3j+wen5qR/3ZFMiNj&#10;6uGje1buda1WLNnthRW7UZ+M06bFYljo5bksqVi54Tzg3gp3/jiNukLUcwR4QQkc0R58EcfUvm0N&#10;FExUdkTce4/W7PjoUCEDe+XyBVucmbY5hU0rPnLCcBoDJP/4nEnIMPL7ex+v2Z2tfdtQ/nvKk4mP&#10;v10aKtBnQkWVx+SLN5tDxuQP+sROfcPbLEwz8keEfQdjgQdmHdHQt7l+z75xZdVurS7ZrdmaH0fv&#10;D/YUjwc3yAF0spUKjImuGtuvagzflJCkNMoKMwgBeU5A9U5A5gEfwgWlLh/cJzkBxlRm+kMN4A88&#10;YQ6v98Lora4d/eiuHX3wwNbf/tCaD7et2BlaY1CyUnNoveO2dZsd9Q2O3Ra3yiXrqWz409X/noyK&#10;gXcE8YUHQ5LvroT4WKGHg7Y11Vb+mRpFgUtl2gm6aBqnDKBdkSmc/s//PI4w84n6ysEpHBFXf3jq&#10;yj2fYnJ/AfqJ033SmyCtsuhQuoU3bln91pJZXfKnJu3KD57R1XirE9snfZ7FIdHj+HmFoN+5PapO&#10;khggGdv4dGy3uWHdQdc2th5Kr9Wt0RBW5qxWmlNSzjVi8YLHK/rBqHy2ngvX6CXhmXzHtz5WCulP&#10;UzI8pzgqU+Pq4syMdKuoaHat1O1buSs57BSt0h1YTfqy0Wvr2rFa59hmJpo2U+zZ1dmKvXZ5xq4v&#10;Tdlrq/P24lTZZgp9a9iRhqw11WVXOviOvfvBd+2Dj9+yOw/fsc3De9Ya7lunfGT9atsKFY29Jfp+&#10;y7r9tnV6LcmFtJvY4os9LBqLYCYew2wHnfd+uelTcXIGPOFalq09pbCaXZh/xV69/ht2deUl1e2K&#10;7Osp0aQJZ6Hi4w3fYfXN0PAD8Gsm1I60C+UlJHJc3Jndfu4gVwf/3IiujCPfub9pD3cP7HG/b7s9&#10;jg2UvSAevLa4aDfm5u1ri9P2Wr1ss4pfl11THkhv8zBdLPOFCTHzSJff/fih/Wxjyz5od227XAlb&#10;iO/PdRQP24U3o5yf6v9Kh05jYSiUjiwrTZImin2pNd721rXbtgVJxIxk4aWVFfu6xpDL1ZKtqKzJ&#10;QU/JGD9ygCJi7PAHDSpndGIG/imm5EZl0leizUF8o++AjC2hvVOac3AIVgUkt1jEWOi3alPYDa/9&#10;80u68YU1Of3IYsWl9Wlud+vf+E0OyYl7ChUXC9EzH/0PGLlJkgGnTHASDM3PYu7dg7a1ekNbOzjW&#10;UMsigexl3/yAPChSH5sKXSy3vAaDjrVlpwxbHemwkrXa0mMac2eqCvRBSjRrjJ2Yr1lpYcYaU9M2&#10;e2HZGguzVpqqWmlWduTqnM29cM03ZCy/8YrNvHbVShenrbtUtT2Ne/sqak9ZvbW+Z+9v7Nsfqa+8&#10;29Q4X6tbT3booFRVncQ8+gubVlSfckU4aKlbdG2lWrZvXl2269N100hqsxpjmQXEYlDCgLwPwUPy&#10;w0FfBUYPHdRustOGHEnNJtmh+qCfeAZ/ZG2oXO8XfhoNhovSkw/Z0M7emHGF9KwVR5Cija6pzfB4&#10;rqB6ST+xOYNPUoY9GSG+CRlUPdZVp5bi/mRry9Y7qrf0xnSnb9+6ornB3JR/gifZ0l65VBlqyVV5&#10;MO9o6cqbkLTvdz/etPtbB9KjQ93HJwT7yhcMOyllphtsZxgXmemHP9mKdjErYsJkMLMlPYL8sSUc&#10;8VAenjmouLQRoLatYYsrr2XV+dcvLdvFmcnRp4Qo+RzO4RyeDaQemPU+71/j3n3Sffp+BKECxpAC&#10;Q3k4MG9Af8WNrpli5YJvGhOYu/vbhbpPusULkC4YQd7tQNpEWQ4iS8dIgX4KV8SMwLCccn7Q4jf6&#10;NyqKUYIbIfS7M3N7DgL/N7qM8mTY8ocefk35AEkXZj64hWFfjO8/G3rmjvFGJjWVHaHyuDp/naeh&#10;j4nikGujVO9oC/KJMFJQF2rJrIWrt4/zgTieyON+VvDY5EE6ru7z9DxS+fyivbIUqdoeS/9TfbDl&#10;vH2yiqassSeyMiPT8b3+j6J9JkgJUiLPJ10zTPk/DQg6WYkxZPfY9n7KA5h+o/yJp3mRrqy1YPHE&#10;ClWsG2e1zyDHtxx6r3A5oc3l4X6Zv/Lm82e+IcpR6R0VwcvPEjgoFfLtPA8aPVSZpljep3WDT/pB&#10;U7598+B35COEB16mwO0kdwGRztN6mWM3fCWez9HpB/rxiJd1CeyOrrw3jlq2e9S0uzu79rO1dbu7&#10;sekbkI8HE3YAQ2Xfl1R37CXnj4hlLthW+PpRV+k79s7agb39aM/urB/Yxu6xm8Qt2bCsEVWYM3i5&#10;6QVKSn6y3mTt/8Phl+SOm18ypDKz8v20SF259VVXNtHx0FM+SA9tz+Zs3pKvqYZTqj8vRVBfeI/9&#10;5/EU38cD9x8D95kUupuWi+vYn2vIOXcZYcKxKzAPp8sB/GGp6uP5eyK5dE3yjdtLlB7xDdNqKO9z&#10;nxU843COdBBwIg/lTbmpdu7Oy3WCJ/1T304hY7cQ2k8hbddTqqQjSEMeUemEGXnhHN2PSR453AWG&#10;DMdqnz8TgYDTME6Wg5OtRz9Ibh9XAM8riyVivYnAzJdmStNvT0984gkZcwH8xnkHAu5O+YHcewaA&#10;7pyGFPssyIfrmjHp01I8N0ikAxSURwHBCQHkjf8RDM9DinzTFWsg7qcg9WHf1BCxPPYoE0Hmk4UL&#10;9S/c+p8Jn7eH/FIbRTz5U5Ya0e09MEt7sr2CroCxK7LWvWj1k7mlcwZclZrxD03vK208i9F8mnmy&#10;Py9M5RJEAao3uiC9FOFhSseP8sD0C0j+Z8CYzCeEzp8VsJaTFez9XUEgecPzIEhIx3R6hBnj+ppf&#10;98VI6uTPSeQZdS/GFX9QdQE9Hw+Pssjb9VcU79cAhToRhIfPOTw7cJZKuGDxOfyyYRhDHYZJGBwF&#10;a6pJ7nQnbF995D/99vft/a1DK5cq9q9dvmr/9u0VW5kseYcoF2WoaRThENmC77slDxQLpg9KpuwP&#10;p+lqUUooSd6U4khsX+hksZ83LsnQF82UVp2yK0WwL0XAG9/rCvpDGY1rR237zt0N+87jXTvo9a1X&#10;m7aJStX1Rfno0G7UijZbLdmrq7P2Wy+t2up01ZaVIwtjlMuRb3ebTTuQRft79zbsn3302DabfLda&#10;Rm5j3ibKokq0DLp826AvA001EGkMtv1h1euDshgUe9YrxmLeWFMI/WEWtVXdesd2ZXBobAP522+8&#10;av+DFy7ZAm+yOw9YPhxYfVi28uipqdKTnKyeISRTJsxBClLL+BvPMu5hOaG5MtP4zhFuvsNNbpQm&#10;n+DguqXB7t3DQ9vrdO2dnQP76b1NOzpu22DnyPry87wuzVpzjsnAwB49+the4MjpmRn7ay++an9x&#10;fsm/ez4pssqZ6FHvflE0qnCoRB2Tja9nQzJx0sDwjCGrrnPGxwR5cGyUH2GnG45gPlTdmRqti95/&#10;8uOf2d31LXtv57H99je+aq/duG6vKs01RecN1V6hq4lmSDqfAjnKesZPjob2f/nu2/bO4027P2jb&#10;VoPTFsqqk+SdttCsoSg55JQn+oLzw1dFdA9RmXos9omHHMUg14dBonWi2LXJ3pF42rVXJcf/0y+/&#10;Yq+sLtpVJVtWdMQrjpbixBgOtB8buQz6HOY9MlK9H3qpsbCuK5tGfHB8XkAhUcWoswtieEABP6Qx&#10;iQyt01FdMUyqxbJV/SGkwppoHE1ekReehGrSaZp8rn3nA9v+9vvW3zu25vaBb8ggBX2wIPdQs1FY&#10;XK5VrVgqWVvGxFGBU0YkA+rvzbKmBmoPvgVXm6laqVy0xmTdpqenrKT4heq0bX3w0I63dq2w17Sp&#10;jia1cLOnvLtC+FiR/gAlx3wv1Y8Ap0xdi8mAVDzfUa+brmSARQugpLok7rflTzhQV/5V6Sx20uK3&#10;W+tbqzS0F//mX7aFv/5Fs/mqtat8b79rHem0acncpPJE059UN7gobOzzeQDkIrmCdvEpeQGS+fHo&#10;U5HcMOqon6pnPtp7xw5b2/a9H/7/rFzp2uzMrL1581u2Mv+qYlSsMpy2Aufnk0DM8v4oICfkD0i6&#10;yhFDPus7pPHYClDzW1PeiCPnWzxod+2o37cHBwd2V7LSVBtu7xRse08TUOnXVudIaZtSdwOb1lh7&#10;YbFitWrBVmer9sJczTd5LFb4fMGG5OrIDnbu2frGT6zV3rf9vUe2ufmhdTrHkjH1dfV3lOiQzUU+&#10;mIkujbl9yQO18O8FomjlT/ceSZnqMRDB9Imixr3CsK4Q8a4nWR/W3D07vWRXl1+1RnXWri9+1W4t&#10;f8MalVkl1ggvYSQtCx2xOSDL2ZkioJFGfRy3+8qFI+QwhQKfP8kMSPQzR+TIWNT7h2qS/+sf/sTe&#10;frhuH2hmvinGE++1xWX7Wy9ftRuzdbstW+ZWSfpJ/oU+D4vZ4ieQHdIslGQfTdjP5PG///3v2A/u&#10;PbC1ct32anNqZ43tbbVOR/xWG5QmKmIz9ph0DvaU6w6VxrhR1MgkGStqhKo2pbd6bZvvdewbK8u2&#10;OjVlX79+2X5tZcE3asxJTvhMWyyJ0BqpRU7haIzgSq2EjKXe3rpTOHocf/5HPHLzqefo/hwyCCZl&#10;Bko4g4/wD56q/4bR4H3ZJ+a0gc/+Mw3PNZc2rfwwJjFmxAQYDP57FI+RtTLRHflHaDiP5cQ+Z5PQ&#10;Dw7bttHu2T/6zlv2g6Oeb4DYVrnHfDhVbYvdwqdv/FSKUk964Uj59my23bLXqlWbr1Tsy5dW7Zs3&#10;Ltl8vWpTIhlNgk1VlQqvbmpWorG9t9+ybqsZCxI1jbHTdSuWZWlNTll/RvpdptSu8D11OOYv9za2&#10;7Q/e+9g29o/tg6OWrWmc7ldqsuuq/sl/75jqT/7dU06EKXdtpr1nFfWDb65etv/Zl1+wWwuTvmlg&#10;xvkbPGBBwa/6T9MAcGaE5EsbcON8o510ZRMA1hd8yNqQH59xhNtEZWPDRNqZOcH2aMIEKXMBQbCU&#10;nMEEBAdlYNgXAfLB85lDokD1wqaRc0I0s0SUINWxKzn7SOPenuL9R9//of2LR+vixIS9XJ62//VX&#10;X7fXLyzYstLPZUNS8CtDxinsf+VxKLnaUjo+0/aBdOl/8rs/tp/dW7P9YtX2qg3NzTQjFQ+x3WMB&#10;DCqyyutmtHgqP2lFXSkjjgwHOMOE06AYA4vqIK7zREO/JHtTdnbQpDbxDe5K0Jd8ywZkga4v2Zkp&#10;NK2mPvZF2Xr/qy+/rPnogssPm7glaedwDufwrEFd8tOBSPmImdu9c2GMn6gI17/h5QvFo5sxoAri&#10;n8Av4fbTM4ju+Uj7Se8x3nJixmge7XoouZPWziAFCdNYH7+wngjyOaV+ylGqET2VEugCkP+IJuk2&#10;jbfu9rEGVLiPY5muziUF4sGevEFFCbLRhSg9eUon+zjGnSJwNH/wyCP+AhBUeNmZGxp8bQJC8Arv&#10;8RWAfmjSj2/Do82dUmXkQ4d+8Gqk/wlUHR0iwpOQzz8PEJeNR15u8gazfMLPfVweRtw50VaEpwTZ&#10;FXD/DLyMXBul6HEbqaOYgFyWDt5G8vR8soAksw4hR6fB+airp3B7BoeAPKh73GRXBYvmkE6isF4U&#10;NHtdTxY3AhdRYUetpRHYg6KdImfay9uMe0XkOgLqpTKj65CS9SEoiALi6oHKIz7MC3geORqC1xli&#10;Z3APpvZVCupGeHziVNRlfPQN0frzNs0wAojvQSMYhQGE5++fBllf67NmrDRwgNMvwr6asLb83lk/&#10;su3jrn3/0QP7/vqaHXS71hGNSysXbKoxZS9fXrXXV6ZsSqakzyc9R7P1nYH9QLbx9t6e7cl239rb&#10;t263Y0uTFfv1116w1YU5uznfsIs1VgfVFv22VQqygSHbhTBDtfN4NcmtTs8fzMVyfF5wgs+pcMCJ&#10;0D9hR4h2ACriGyeTRv/HRgRZW+PZQ/C22uOkSFzKhhNGWZdTem+DnCyleiX55+cPKxVC7pxICvKL&#10;k3jhF0A+PIaNzyW6zZuBs5drhgnSPSUBQQu/LJYuoV90TZFxQ8+oPz4FsrhPgGhP4P1glKecztu4&#10;JprgUD8b74DiaMyDyiidkCwb+YyoPwGRY4TQbiPdol/SpZw8ESvX+Ol/ltG4FMGINl3ljnyyvFyn&#10;6KeJo2/OSDDKSFdHpfB8wp//WQwf26N2jMOZtiLQ2RGUZBmMnCPvPChNypPgUfR8/Fwch8zfxz2f&#10;vyB7id9+S2AgMMpMmOK4O3MKUv6eNJwenOPOs4NUQDRPAIXlMPUpIoz5H+2fMNXP23K07qG/nH7O&#10;YgbknE9zj0Td0we6h3tmgJ+jKEp2kTzG2YwjQ3G645pin0YXGwHuNPb5Koov1siRlccNv9gyRvle&#10;e/kDYwroF6ADQnWWckn5AlxZIyKq/1KP4RcQ1/gf+UcJXn5+YYKmkODE+M7oHBBxwxXXzJV0hnRV&#10;rAcGpJqla4K8WOf9z+HZwHPp8+fw8wP9nT7JsbqyUVzg+VzITqdlD/Z37O7uke3KYGnJUjtW/I7i&#10;ZtO97H+oH6ZFCUPVoD5i12NPmAZa7/Ikw/DvgbhVKAuTWS8mmAdafNP6p2v79uHOvu0psFUpW79a&#10;zQgV3TIc50oDW6kX7Npcw1YrpXgLK4eLwpv1ur08M20vLczbYqlkk72eFdttpe/7DkZXwCh03vST&#10;05W6+0spgPJLdR1BMnw8cSAPX1mwq4hGqucPYz0yVQuF6oAnzlx2zxISRajOeEwWqpQ/FCfjmJ90&#10;l6FvyAYlCBiOtKE47ccvN+Q9LyZdn52228sL9tKFVbu+vGiXZcTXygVrto/t8PjAtjfWbOPje7Z+&#10;967ZUdOmiiWbLlWsKh5BC1X1CVUeCcgup7x+aeCDMeglB4YEx6BUF3/ma1VbbDRkyA2sLZlh4wXt&#10;G5USCkLix0ge+231Gck2hn+HDUDUUDxJBjNQyGSZBw+e2QkG6MYH1bwncTJUe/EwtyicrpZtvlqM&#10;Y6IVK325JI7CouRYKIBcEEkPHC0fCEWLGimOPfxVtMYYEp1gHgYySHuDmLRCIdI17Eq7oEswZGDj&#10;Qcts+9B2P7pvew/X7Hh7zybasekK5HNFZbVBRTIK0v49tavrKLU3R6N3hW1NzlrSLy3xtD9dseFc&#10;3WqXFmzppWt24dUX7MLrL1l9ac4Kmsj6qSdklLGMN0oHypPMeXvDd6C6rkgQJgc+Z3H5dL1PQ0p3&#10;AikPwYQHgt6gZ+1eJ45H+zMF+Vp/dkBiyqWq1aoNq1Qq1mwe2+7etvW6aZPheGTjEl0smwBmZREK&#10;N0OfZ5Ec5Sn0i245AYhPRWm08o2CF9U/rzdq9trqsn3txjX7xs3r9qXVFXt1ZspenmrYDfXdq5Kz&#10;q9UJuz3fsDevLNoXry3bqxfn7eZMw67WazZb7En+t601WLf1wzv24aO37b37b9mdjfdsu7dlh4UD&#10;a1Wb1q62rF1uWbfYljjIPB5IBliA8vGKB0qY/cKhZHpQlnwUHeOTPmOexg7x0AN+ooYGikZt1i6u&#10;3rTrV1+xi8s3rVaZVWhVWJYeKvkpNPCKrpBY6eD35E1+yssHnITcj8v9swJUGbMCeaFbdmV3dDod&#10;lze2C5XF29XGlL04XbfbU2VbKLG5K+MI6sInS844T8+6Ep8R21S/3pIO5JMQvljZl9wqHmMJnw4I&#10;k0TSKWTnum8w8rwUN2M/efelG3rtlsaJni1NTdnlxUW7NDNpk6ILHekbaAHPkIRnoI9lCRWPhgfR&#10;OZmbzWenYrmMnMOngNg3QkDtwFgCz2NE132+zzpjUwIaUNcRRjibBHlTjJYl1meDiElT04WRadpx&#10;rl61ZclLXXnyjeapcln9n0IUQXIZD1WkC1QY4sAnRQayfzq6rh3HW38fbO7bveOuPZYIbyjPPcnm&#10;AWNvXeWt1K10ZcZqN1ds+pXrNvv6TZvTtXF9xaqXF2xipmI9dZiO8FhFbamMNeXzwe6h5gx79vHB&#10;vu2LFhatu/CMMRgbAVsB2qBVvOlJNzJTUUey2VrFZmQTYPfSFxVjBLjz908A+cGYFBG3IzaALrKj&#10;Q6eqCwppNjDeulY8JiPsqE39lbT4Zwjv5ftEu+WiOI5jnY757MFtG1dWUXICZDJO6ZqwSc2J5jTe&#10;NlRpdI1J/83Ipq6xwUZxwXFquUY34zqQPdNEtl0e6d9hp6drV/NRtRt8LSkX+OXx89JNZnn8JPiU&#10;uBCRUPmzMaOAvlV5nC5Ej6ROFdUTHe7knMM5nMOvEE735XQvTKoCzIPbqfk0J1LlYKyfHDTWpIdT&#10;AG4e0Pt4mNcdI8wiPgUITlHSNVbV+OXKdUixz8AUlUHIEX8B/pCWQ3/2naF8sri5gQh/GQA8AMEZ&#10;oyYYa3x/cox80sZRyh29Hao/x6eAbyjBVh3FoR2UFkMl1x6flMdnAtL7IByYfowAYwxuOccoO9Hg&#10;dCjdE5gD6u02RIYEJ3waOE2nEODqbZW5PzWjp0A+zwSelf7RRrrEJ1MVSX+JJ58EKcu8/CRSg9w8&#10;X5Un+SZUBJ/GiP+J50A+fZIp3JTz6UBdVFIiKuv/qbwwx1TWkEdH+rm/7FvV+cyapvZOmACefSaI&#10;8rEiirJCmRX6i3XZt8JZS+prLt7ulWznsGeP9lr2UHh358je2zywn23s2wf7PXsoxq4rpzXhQ+ED&#10;4Qedof1YNvf3H2/aB3v7vsZ/f2fTHu/t2GG3bW1xDt5BNZh/Qzt8EiYqA/IhqR0i1i8JEjGJoAy4&#10;HfdHUZXqomuE8UId6zTxiUG2GPO5I38W4FHzOYyBoFQ/1/Pk6x4Rwg/exbpuKsmpiLCMQ6y+ps8V&#10;nEZipvwCI6fInxEgkLkLp6z4HEYCm9R8VCDS/dyQk9WoH7wL/qXnIokriV7fuDfoORKXHAKjLifr&#10;Rf2fxKhL/MY1TrkQg74dofxUkDC7nMKRzhCOaR3juIYC0uRJyWBc+kn0TemSER/fAU+nTPJInglw&#10;5/PnPgtPeQIjdwrPMPnnEZFjbRck2onQlNbLyvmP8PMHpylnM9T4E0+qLAzR1eWTSTb+iQ+fEcnJ&#10;5UMOLyuFPQWSbId0Pi1yPhY9gNW/MfKq1EmMnhIUZHlSt1H9oG9C016e7TmVfzIg6WnMystKdcyL&#10;bIpIXcYxhJDL+gUIgVmc9MHdPMba1RhZkwbjPt898r8xkL1jdn8OzxZYjzn/rMmvEpB2H0Ak4qCk&#10;/UAaiS8CvL0rA2972/a6LauXyjY7OWkHPSkD3uqsSHEo7nDYs4l+d7yDECUpfwbCXp8juzVIe9ap&#10;a6GG6FBhUPsRbd4peauchbUJawnvtIf2sDW0761t2x882rCPDw9trde3w0LZBkXFx0DutK3QbtnS&#10;sGNfWp6263OT9sbyjN2arNqs8pgZdq0+6Fhl0DW+kw5tGF3dfsGO2gov122o+hy1RGerawUNbiyc&#10;stsT1cCmCna9jh8cUawGQbfKdeOaISlPrgGctTAjpMwvrCzZ6wvT1kBZCVBTuMrKL52C4FmnbJ4l&#10;pMHYG0AFgKKXzyv42rRwrAQzw4o72tTdHuBkMQHxQUVpWawui7/VctmWpybt8hIbNMo23Wio+cRn&#10;PjGjdKu6/8q1G/bC0ordmp6x+aEUcm9gVeVBeicNsiggg8SGKJM4OXxO4DXN6ulNi0P/WqoLb/xR&#10;b+jaPeBUlQlNgLZtcrrh39C+Klxi8VnpOhNdXzj2N0lUsbbSMuH86XbL/ujRpm222nag3Hq1msS9&#10;HIyX/cpg62c/uIEnPsObxAgu0CSMY5bDM5ozAib6x1buHjnf31y9YP/KxWVbqZZsWtlV+wr3bFUQ&#10;bePpaccogJr5Jxx0hd9MPAHKgwdhgHvUXw6cKCvpjCSjY3CjRPqiMiHqJVe8Kc7uZ3+zQPUYbh3Y&#10;5o8+tK2PHtruB4+svNuzuupZVdxCW63SEUqf8NYqDzP5puGRde1YuuRA7XjUUJSq+LE0aQu3L9vC&#10;jYt28fUX7cKXX7KFV27YzIuXrX5pxYqLczZRn7SjtU3rt9t+VHtFrOYoST+UALpgYFkGmPQK/Sft&#10;pAeIwwP81MbOfkX3PWq0sdyj47UFvAGPH+AbTEjHjf5xagbpKhfnrf7yBSvO8Nkn5vKh0/g8UVnl&#10;UwR6GRKcNtBz8Zw+xzDmk0MIfrhV6zB08Rlaq3+gPtq3B4/fs1Z7WywY2tXVF2126oLy4D2tmsYD&#10;9QuS51mja8oxQUShnXX1eFkkUCRQalLxDANs1OBtCd+wofuF8oRdnS7ZC4sVu7lUt1ur03Z7ddZe&#10;XJ6yy9NFW1LE2dKxZJ13hndsff0du//wR7a1edfWNz+yrYP71uwdWEcS3C+1JMuaHJc17hZBub3f&#10;M/5p8iYC45MlMTmIsS2NbxAvKn3MC7n1zVmSYRY4ixNVW5i9aPOzS3b10ot2Y/kNm69fsHp5RfXh&#10;czDx1rQnJz25SUeNxCv+jS6nIXjnif3qNPs15fb5BGrEm96MBY/aA/vO3Qe2vr9nTfnNT8/a6uS0&#10;fX15yX5tsWHLkgU28TRUd6Yv1mfDkHJwfV2SbVT0zxR9e3fHfmd9zdbVj7ulipoIiRL3WbSjDeMu&#10;2lvlMN4PXFkIaWrJBhQNeSNK9h2f2bk8OWVfvXrNLi8s2NXJii1LJ0oFSu7UI3SFBr652Rf6ZEo6&#10;LjYJKNDRCw0E8vdZ+PgTJ3i6BTj6hd85nABYBSbI2ORtKkeMI3m+5XgJz90Ld3i57ScHFh6WKK3B&#10;D5nJYo8AKTrhl+WBTCFPZAsdxxkJDzb27ePdQ2s2W3Y06PtGCIgvo0OICGYqh+Om+XTHsMsnTnSV&#10;N/1j/fjYmr75uqxxOPwwh7pKN0TEZXxybeu6L78DZdPU9bEyWFPkt/ePZGut2XsbG/bu+obdPTi0&#10;vf7Ajgol6xRrLrd8csk41YPPADlvlFB5TEx0bFbjP6dLfX35on1jadYWy+oDKpYT1QIUPyGX7C5/&#10;pZoORKG/+QlnpGfxLMakuIIACSKR/4dv0EULZO7EPkeFnEGNtxeIOyLkYnl+zwvy1GS0pyKzYonB&#10;J3Co8Vtb23Zvd8/trxt16T7Zq8uNqjUUibcaXarRE55e/zSPQuZwN5X/rmI0FfTBXtd++GDLdttd&#10;a2lO2OXTTpIrpAn5DMCRccUbJpDmiKOAVVaBMRIP3Uo449hw6TxlEj0E3Ska2OXsccb5kOeElKOT&#10;2dM8eSB9Krvi1tSUfePCki3Vq75JGhmCinM4h3N4RkD3zV8/E6hH5x6cjOY/rmcz3ZX16zFkccI1&#10;hkx/PAnJP8s/s5MmOKXJx0SNvSrbNxMoGlom6PCgHIYuBFM5KQh63D6XkzzGSJ7EVUgWZ0xnps2y&#10;QcRngifqOQaftyrMqSVKwuTgooE5bRIdryc8u1+yDv3hS3bnBWvc8M9+sVM583IiEz1Ok9yOmoeT&#10;HjfR/Y15UDewBFD0IQYuf6P8MgRG7lyARxSQh8sS7hGF/j/c/Chf9DtiyASvHJ3/kWIEycu91WaU&#10;pT+K8uIyTDDoypKj7ERTHjwf/RNvWM/kAd5I1gQpz3zecfWEI/TaZPlLwlzGosq5eKmOyLr7Ccgs&#10;Qd4tSFVnvFZrjoDUcIjpCg+dcHvaRFxCEufqElf+ZXKeofPf3QFjkrOMxkEC3XieGdKX/EUX4uKX&#10;tR23uiYZi/j44Y17xIEA/DI4s52eCuSj+MmGZtE2A2ycQ/zKJVtrdew9Xl7sdK1brbu9u9ft2X6n&#10;b+uHHXt/89h+9vjQ3t04sp9tyL11ZHd2d22n17WDdst6sl1YxFyan7ZXXrxqC/OzNl8p2bTakjYo&#10;Dnu+ShC05NBbh6tQ9co3ERBcC16AzxLyZeThiXJyhXMJ6ZTL2+FkILVhWdU/Ic0dbcv6oK5p/Wj0&#10;qT5hyos5issteUpWaGPc+PG5hTh9ONJDsfeebJODr5rkeJp+TlD8+X3mI7El/6CV+3R1P8Iyjng/&#10;xUHZEcP/fxr4yRfSE77hQAnG8i06XcdSEH4Rf8hGa4HLNfR7PMlNoTjWvR6vL/0jXUW8rP5QyC0+&#10;oPsL4z76LVswqA1+LovuH1uWSqP8owzPIyqd7rJr4gF32c/1cEKFpejUD6Iyb9D1HS/aiea+rmmz&#10;JXqdz06Ebh/zOSoFj3T1/EQUQfzzdfvMnfw9/qe4n4gfXuHO0cD9ODDQ4+TvdUmQdwtUQrAwg5Tq&#10;uUIq8HRhZxQcPA5IHB+D7p5Ik/mdxlz7fiYEUhpgFBbyeZJrwCiC/07fpzsguck+oSyFuCpbRAZ5&#10;i0hZOXKndNHr4y75pTv60dgnBycjZqgeiYwJvMgRJq0C5BOk/4DKSnKZfHVhnSn16KAmrid/0dfz&#10;v4g/ykmAa6TVchDxzuHZgvNUiu80t8/hlwE+QREy0ckGqkFpwh6w6Km7/+rRtv2d7/3A7m9t2oXa&#10;tL06v2iz1Yr9xu2r9rXVeX+zcsl6tjjoWkmDVkGdetRJlF+vr05JEaWST35oZH8wKSQeb4y64oAE&#10;uZrq2AzzHx517Z/d27BHh037/saG/UzGI8fU9ko16/aLNpCxXGoPbVmGZV3lfuvaov2bfMpksmpX&#10;6lVbKSl82LdytxmLqhqwMIG6EyzOFu1AXh+0uravSd4ffHhg//idj2XAHllL6ZvTdX9Q2+43VRZ8&#10;YUdtQ/mwJUF0FrvZZ01044ooTFZVUEhlh1aZaNuFzo41em37n3zlC/Y3X7hg8+Iru0FZOoTTtWHJ&#10;Sn58sW6C9VlveIZA3qA3QmTOpuuOlDvDCXujwxCCO4FOhttHGUHiHXMT2qxfLJp/y9nTDu1IBizH&#10;9rcV7fH+kR1xZH/zyDq9OKSwWi3blYUFm+boaqWtK18My4aMFd+cIXDyPDYu2JANMdwGk/UHEvps&#10;IUqkfP7pTn/+IDwrdk/t2GYyLQngucC9nbbttnr2D376fdsbdGyqXrd/9+WX7KvqFzxgP5w4sq7q&#10;OSGZQE6bqiObNf6zHz2yv/fuA1uXHB+UxbPpSZvgExfi17Ct0pW2XFQJcvrbB/SVJA8K89PLdS3B&#10;P3kBXcUZcCyGGqtcattM/8gqMpL//TfftP/RtYu2qvDZjuQsrYgPmspAvQsxragPlditCcT014dD&#10;EettD1BQoiHh8wIICWKyssKDX8hG3CXSiJRIK0gACz3aSD4ojy3Vs9mztR+/Zx/+7h/b4eauTR4N&#10;bUoKjeeRE4rvbFM7szFjQhNQNsO01T8PquKr+kb14qI1bl2w4lTVpq4u2Oz1BSvVy1aZrFtR+sUn&#10;JhAQ3UflDW3jv/uhHd97bDtv37XywwOripeVrujsqC1Vga50Sqcsvku4SEYVQTbPVHuqgyJRHz8+&#10;UQGc1uEPpORXVl4YaAB+8ASoKqOK0tN/MagOK33rKGLxpQt2/d/9yzZz67INZyesMxlySHkl/YP0&#10;butYMhdHcofAJ45+fiBjiQBX0E4dR3DisybsyFVbKx66a7/zUDr+0L79/f/SHq7/SCwY2G99/W/Y&#10;rUu/Lk6onYfzVujXon0Te4CsfSiGfFJbECXOioAG+pFcESlCuRX6hhu85UZccUPRBLSKhq7cx/r1&#10;FcoGkoPjx9brNe3oYM22tj/yT5bsbD2y/aM16eWutYZNjZuHokkTx5L0SVmd3jtxT3TIrfGRMdBP&#10;QKC8ofSOj2VoWsauVDEiBEUTuvIdfqdOhA45PkYKqVqcs4vLL9tkfdZevP66vbT0F6xRXJAGWbby&#10;cFE5EU+8yY5Qxh6gqzj4+JjJmOv1M4Agn3gkxlEPvOnf4FPS/SkH+v++royTv79zaP+33/+OffBo&#10;zcqyqb5663W7MLdg31yp21dnyqau6m/Tl2gD1d8/a4Kw0E4TVftYPN7T3f/h7Z/af7Gx7u6hlMJE&#10;T+OH+FuUTcGmInjFEY/sUI+H6WrH0S4w8XZwrPhqp/axzSpWTeFfu3jJ/nuvvmBXZhp2RexeVrHk&#10;xNgXmzNpWwqMdohFGEqKbKPUcKdx3GSHpXbMPNzpN7It4koA7nM4AYlVsC9jIWxys1Eswys0UYwB&#10;2JZxhavObI8YC+jEj00ZXLPe7cDiYGq7VAxAj/PuCNDwNKygJ53Sw6YWomG35Y2Z8Z27e/b/+N5b&#10;dnd72zZkG+03ZmSjlK3cq2qKwYZVpa0ObMDApYwnum2rHB/6KQpTynte42MZu2V+2q4uzVpDY/PV&#10;esNerE1prlGyeY3X04Wi9ApzhaHtyj7viK492e53dvb8k4Uf7m/bO7ubdthlo6XilWXPi4Z+ke1O&#10;DdVZtRKxVfW9YqVq7faBuk3TJjRuTnR37OVS35ZkG/0HL71sf2NlyWZVFibgBEaDc0xcGslt+OTx&#10;NLhuH3GbEaMn5BetB4T9Ffot2i21hreAu4mZ2oaQVBZuYgC4syYSpBRcqQChzxrIG1T9vFyVIZ2T&#10;5M3/Z8USvCtETv7hvQf2j378lm3u7ttXVi7bv/fl1+yFxVmbVltODnz7jM/xOJ7eF4I1/rEhfygZ&#10;2FHou2pX9Ok/f2fD/tl7j2yn1bY9yVCnXNF0rOTyicqMXsEWN9dg8siIERDiY65Ch7qy6T7iVKUe&#10;hdKl2F30FlqrW+5qfGVsVU1EJ59vQTCGHZUgJcim/qHsifn2ntU0H/7rN2/Y//jVm3Z1umaTypkT&#10;WFI7ncM5nMMzANc5XOmTya0+PO7mJ90JiJ8l8E8V5HTjQIMUax3pZCMHwlMUko2UbLoCYzfp0wM8&#10;0qZTrQYqy4smjn7pjXse3oXeF4xJycoZjxOpBK4jJM8sEf9T/m6beb6APKUTufg9dcat8MzH7z0x&#10;V/dPkBKJEoX7Z/F0j1cs4mNv+F2Gzw6CeqHoHbEcLZo9GPMwxgeiwAenjROwRGcMmz7Hz5zS6+KU&#10;n6yheMxFsrSsifVkj2Q5juMrz+QOnrlLV+G4WbII2TW5AcJB5T+a+pAO5Fb3o3opIH0mhs1+iTb+&#10;pWyw284qls+nevZkqEDkzqsoP8YlN1cE6fQDNk+Mq4IlknKM+wTwn2hF+OD1xzdkAGd6yStSjNvI&#10;H0a7jxC/zP8EKDCl5chz3vfHTYmcEeErw/Lwh+Qpj3zl05VCiEheuvKpX4+qOTDfr8dd0ljtn8XJ&#10;ooOAcxZGAYlhp4F6Y7h6oNzJ9stFd7ZnNOgvPBJk+UebhNs3r+TjPBWyErjALCBnuHdlgmzq2tT9&#10;d9ea9vd/8q7d39mxbTHskezfluzjcqVu0zMLulaVduCnNrJBh1Piuq1DTQE71mgf2vV6waZlb79+&#10;9bL9q6/cstXpSVtUkXwaHOupPGhbSelcIrx86BHCj2wSCIlpTSMvR3A+Pj/xbCGVkOtS3g+yFsoi&#10;ZNSMPfyEXZZIvC7eDqSQf1QjwPkddyxdsMRIGcgMa3XkhVyOXphzvxBQb+dRG6OXsnwUF9sU3rDm&#10;6HNkRWVqUcjWn73IEyhP7wDk47nH5gm5yTZODSBiAOEjiEorHr0xuDKOKchFzUP+hF10apLbVA/A&#10;y3GaZf/qwql5Sf8ELwRO+zjNgNM0VH8+7xWgXBQ8iqJ0/qld+UPz0OkOkYd2p18JQMrx7DNSvRWy&#10;+p6oJKSM7rkBBe4XATGGxi20JH0ZwRHfT2DKOt+oHyvyeEOGQkQLJzcT7PQwf/EMlS5bW4sKe+wn&#10;3EE+eef8wyE45Va+aabPHIenSsSg8JBtZAMbIEvlgWcAgSlbQUgwME5AXRJLnimkIrgmd54eXV3O&#10;TvxPwcmduC/Aayy643zkIO0otfcnood/wNjf3Xn/5Pb2etLNqMzrSsSM+DkB8kbNMCXN0EGOkTsH&#10;+OVSCsct4x7pmqtLqnoKBoI/GT1ETYWlAoAowCH4lPKEnXE39gHGJaSkgZQUYblWGe1tJDXdIUHO&#10;mcn+WTCmh9aKXDynURmUicVwDs8Wzjn6pwIk5PSOrIfwn4ap1WTQlQvWkbbfkXH20dG2/Wx33e4c&#10;H9uGehuLbW02JxRrVijVNagpPpYMMyNhSWGVQtmqw5LVBiWr61rmwYEMH+ZIPVlDLPL2ZMh0NIrw&#10;/WrelnvQHti7O3v29uaGfbAnY7PfVZgmXSWoUkIN8sV+x6Y0Gs4p/s2FOXtxYdauz0zaHMfJDjm1&#10;omsFpUtagYdllf6E1TROLiibWzNle22xZrdnZ2y5ULEZ+dc1sJY0uFGKG9Nclb9PRpJSHsHpe0HG&#10;Qwwm3ooY9DRkyms8SQ4FPhrO+RcBzxecrswpRInHg0X+dx1Zto8BhtCgMlBGktKzsMDAXxaqlf3t&#10;3iVNSFbV3MuKdmNu0l5enbOv37hs37p1037z1gv29atX7ebkpF0olWxKPKhrothQGzJ5S+A8DmcG&#10;hJ3GXw3AIQAKmKDM8lkT1WemVrf2cdN2t3f8ePpEZmIziBnHoMT1oNWx427POoguCzUFDFkxzSPr&#10;HzIKfgpkxWToiR0L1YqVRVtF18m6+hiTe2AcJWZNrEXzDLivNlA/9Z3HwqL6oU8yUtyo9p9aoHb0&#10;IZZd/Bky9CY8VAV3Wrb/aNv2Hm/Z4Ya0lPQJE7Jeu23ddkt1lDkrw7nEJhXJb1cT+k5JvWFSsj5b&#10;sfqVBVt45aotv3bDVt64YdO3V61+Y8GKy3UpRbUbz06YN4C4q5p8Nti8wYko9CL9MOZpWxGLge5s&#10;1aTHj57jJmtFcOw6Cak5TkBkeWZ8X0wSdg6b1juUXB7LZFO780wW+YXcmMAIn8j48wynOXEW5CuM&#10;ji5bUXq/WCz5pLHbbWtMooNg5n62HE9DmJE00CnmcivZZNLEJgk2WVWFPLTh5IxJxa9NdKVXO8Km&#10;RGpPkr0jeh7bUesj2z963zY237H7d35sd9//oW0+/tAO99ft6HArHi6yCYMO7kRn1NPOLDCAI3Ky&#10;sKTbGasTjgRafconxcQ7CcjzQAM3GDJMPinPKCY4QPjpjgn+PPCLpP3TBXlOtmS3tAcdtVbXPwNx&#10;qTFpN6Zn7Eq9bDOKiFyw2JFxUT8B/2CBwlmI2xdr14+afmLBsFxRM6SxJEUO9F+yXRyVCcimDGyj&#10;XiDjcUljdEO01Kuy16TTGKLTkNEG5dHWmNXBVtP4ArZVrIcJORmEl7r8oajQM0jooPIhy2Uybh0d&#10;Upxz+PkB3kV/xnIN6zXXL3OsdfbLI2EsTsTYlIcTTXMGxBG9oScpidNVGsLl6SmbLkt+NMb50cAK&#10;xGTnGGGOCOZhVGQcKXnY3pP8gsfy29DY/Fhzi3fXH9uPHz22nzzesJ9u79t7B217X+P6R0d9+7hp&#10;dk9D+L3WwO41+3b/uGfvbB0q/pb95OG6/ezxut3f3bPHh4e2J73ek000rGtcls0mA0kEqb9IQHnj&#10;qiqZ14gvERXXRCefpGiUi7LvKjZfL/oJb35YwqcwhNqAeSA6XHoSE+8jTuC4LVJ44Mm0+TSpzFTu&#10;WTT8aQJoY1TBXJqt1fxzhzVVBDnBDzkC0qeX+EVNueiOsUdORhX0DZ/W3G21rKUog1JZeidOzAAj&#10;ZuLg0yDL+zPAE7xNc0r/4VY5knnq4K0od02yxWdNzh5Jz+EczuHZAv054acANokr/HigkR628J8N&#10;CJxqEV1c8dyG8eBTcFY5npuSRALPT6oh8/U8fU1A6A+62IULpicoZ5YzhhQlkB8P5rDXlUfCVC/l&#10;H1owyuZBV5xMKxzFV075TD1BUOvKzJEAATSjg0PVKZryz9we/TlgMledpoT68zpwei4P+ZzXYDZG&#10;CHsiCuRFMN8kQxaO8CGre8YnkI3LYevG1sk0jqSNKCcwAZmmjLkCyS/5J0zhgNwiyfGEfxbgb6yf&#10;8j/5i2R5jJObxsQxHI0w8wPYFJA+PeYy8VSMdIG5ylOG82wsR/CUMRn+Jd4FlZ8dyF25CrEFQB7m&#10;80KK6pUIyfMy75ebZiIrLju6JU8ixWcY0v046ZNAjKcgPEPeqDP3qeyECU42XAA8SyhIuuazQ6I4&#10;SxfZjEDmqs/XZqfrNjc9aTNTDc3lOLu5L3nua84m1ISyrTjHpaHtDbu23W/bdrdtB5qLHmEji2m1&#10;RtWmphs2Mzdtk5oD1lQOdlkCHn6hb4KA0/gkBMV52jP6nyN8UilBafz84QPo+iTVIVc//Bx1ewo8&#10;luSeTV/+chdpiIscIIvMF2T1pRNHwXQKEbLs8qm4Jd2zZaisPPy04jQvfhpCi5A8XIZc+abeOf7R&#10;Tqd/xPl5gJOEEwIxJkqfnkI+AQ06BV4HeJFhVvegXVchtPipF7jVH5yPGYWU5Kiy2KjClbkZyMsD&#10;ZYWCcNznkipfRNhQg6l/yhrM+O+Y+HYCoQfahLzhkNHo5jsshbeK5qCgABwqE92p/g9yCjHI6SDw&#10;fASi2U/X4MR4XUMfgBDE+tzPgZlGda2q+ycQ/wxZJ0pVxLZgc2JPlaHdHKIKfwJI9Gf5PE/4FBoj&#10;OEXCNb5Lfk8iF9GuDjfIowaK08hnf9Vyn4z5OKTLfp883mW05FippK4DErImfBpZI+ZKuI+BJ+p1&#10;GgOe5M/J8BPwFO+UPpGb7seY4LR/4NheGAOjZlmZVYRcEzK+5JF4SQ+czDVASYT5UWXsCjyHZwm0&#10;x/lnTX5VkOQZJZ65Ga/SG//rGjx/tLFu+62mDWWw8ebn4ZABuWc1Nd1xW1cWM/nOr7oQHXOgQbLH&#10;mOJvHYXxwsncSqJBS+GMi5pMDDSwdTRAH4CKfu+4bz/eObb394/tD+89tu+ub9qjVst2oaVet0K1&#10;6oNy8bhppU7bLpbK9pXlRbu9NG9fuzxnr8xUbUZx61KWZRmcBY24rpx40ATS/TkPvKuqSuFxOgHz&#10;zsPOhN3fa4sFBVMt/ZhkH/KUZFCpSItUvB7pcw8DPwJXGTgog6RKFI4SBcsaPOvtQyvKAP4L1y/5&#10;Z00wdjmpAmODFKPd6KTFI7J/9kARtG1WVNgk0E9rQU9XGO+UZzWhknKIX0xi5UNM/zFYKK7zVjye&#10;UKMWOOKLuktw+MwC9awrFUf5VmST8JJkUswFdvz2lF5t7m/ECSANpJyMxAz1nwkNN0C6PicIGjIe&#10;ZOUysWEAwK+WGZQVycWjZtMeszFD11cXV+3q7IxviOBzNywSk6KjDDZ6E7YjefuDOxv29u6xH8nc&#10;L5dtyGkNymvYVadgkiDg7bs45hRGqXAwq7MvVBBHUbmC/vasexDYt3n1z+la3b68smi3GnzAA5rF&#10;d/piVE4NIeL9KG/6RLStCMkwojhkheDl9p2iwpLnClmZYYmMicmTRYT0i4m7EEUForh2u7bzk7u2&#10;89EDW/vZHeutHVi1V7BGX5OgtmRWvC5pkl2erFmhVvYNGQcS0mMJbunSnK189SVbee2mzX/xmk3d&#10;XrTqSsPK8+r/dTEAFQJ9AFcYkyx63fe2pMW6fdt7tGEDuSmLY7F5/MMkhM9EddWm/ga7MC2mYISV&#10;lYe3hrKKTWBxagZv9NA0riuoHwWR1l3igfyQDYCLv/2jQNI2VueUTvnOVKxQVx0gU2FMGvr+ORel&#10;10TDF/Y8X66ff4A3I3A9B8Id9FjU1Xk1oUFJt2ub79jG9od+IsXVS7dsee6GeAO/akK2tHiSkxln&#10;7oz1TwSfnLJloVxSgnR12ujDnDb0WLhp28f37OHOu7a5d9cebb1rj9bftp2de7YnPNh9YJ32rtqt&#10;bcVSX7IsmZbscgq7Nx+WvMZnxkmf3Dp6NbOxRi4ig1DJmJbJYWh5xkylQfYGXckJg7b0erFiJemN&#10;oZROpzW0o6NjpS7Z/OwFK1XKGu8mhVOZLAUNabqInIc+Rb/pSnW9wCjXAWeGHtWdpA9GScr1P98B&#10;PyeQa2//rInwrZ1N+9GDe3bcOrIX5lbsm9cv61qzqxK1GUVFpdPv+9LpTAKlPcQ3jdBqq7Ya5od7&#10;TftAY8nvbWzYfRYmCrJRpFwmQPQhP99sE3rGHwIALgRCbll04al5qeRtM9do2GS9YddWlu3q3KTx&#10;tl27aXZw2Led44Fttjq2IVtvs923XdkG2IdHSs6WIFqJDRxcgdRqRSmcaEv5+AJpxgxkxANi6YUY&#10;/Jyuc/hkgEd5FCQRC6+Ml5k7+RIHjPc7EIKT6dAGqXeluAAxOf3GA/DN3Cz80n7R3wNIz5uU93f2&#10;/SA+NlM3Fe4USfC9rXXPZkh/AI88KD7jcUG6ZUJzCNRDT7LZ6XetJfvyQPqn1enZ0WHT1nb3bE02&#10;14OtbbuztWXvbW7Yz9QHPtzcFG7ZvcND2+50bFeyxmdRhtWaDSXTw4quGucG0l1DnuprjOa4t0ql&#10;Kj1XsG5HVv+wpar1rNI9ti8uzdnNBc0p5mftqvQe+tMrlxjk/8b15m7kPb7kIL+EEG5ihU4LTPOk&#10;dJ/GqXQPkC6VlUL8qoDkdkjtNbrqHziO8RwgahVliBovT765IiEH/YfXnup79/GGdQ6PfXPa6xeW&#10;bb5Rkxxq7qaIbJbhDXZ44mOHxpM+bSiZO5LvB80JW5d++tG9Lfv4qGNthbUlT24Te70TPQKft4Uc&#10;RukBMT+M8e7k50risybEjzkadIh2ja18IsxvBupFBcXBZpcOjm+YS1dr3jfZa1lFNtbXLl2yr0iW&#10;pqVnsSLoY+PSz+EczuG5QNJ3dLanYJzeqp4vNRFmsdyZEmUM4q3m2NwgnYIqkZtgB9ctOf1yBpBv&#10;l4dXOKSbks2DbYQOpEwwHqS4xozpvjBolCdXyiGPBCkCXtnYyn2KwTWhlyVk+k8ZXmYW5pBlxSWA&#10;SKTKYmXhwUthxhM/AVdu5rERxoPK3Hjmc4pn6CZvylG5ziQwEQ4mxikqy1Zu7/p9Zp/gziKTj3yU&#10;bRYnA8aNHmNOdj8OSfWK+GP/DLKg0fUUhmyJLokAZTh3U7juIWFMXtz4qQpCzzOD1GaMRCDRgfwV&#10;m4uvvXgdxCs/fUOIrPuzy2ydgjKyFnZI1wQe5cRPcZRBNsR5u6dN2MgXGCOkUH/wPyyalJdHGIN7&#10;ZNfkFo2QGxsysgewBCZCTxPLNaWHTzkZcB5CA/fyKMhmiIfo3AfgSjh2AHIoHS/Q9PtCeCY/5MWz&#10;E6b2S23rFdU1LLtEYIDLbRafi189LxzJM/w/2S3Gu07w1hXIU3/wvouTOKKB06VnpiZ97t7stK0i&#10;P9YAePlkIDu31zy27vGxDdotK6uOrJdPywa+uTBrb169YFeXFu3FpQW72qj76ca8hCfrWVnHphlf&#10;a3JFooxTPx3VBf2Q+AAkaSVWyES+DZ4l5DlPCamUcWnJN0MR6rrB+5nuuY6C9c9R0bK29b7LvW4B&#10;oiXw4WDkQTryEjozhKzvosP1F1lH+49f2BSQh+cjH6cnj1l+pzBe8AsdF5ymGHGfNQHkNomKl5ul&#10;EyjHpwOBWQTyi6s88HM6gm8pP9dVkh/WEVnjzKcfOdyfPLJA7mFqPrITH+iSQhx4Rx0Qffxos1Gc&#10;4GEgdOjqbanw09mDp+9P+fucNKH8smWqaDZ4SrmJGAHle3oB8u73/IcW8SNQbeM0QZvS+VN2UmRp&#10;R/x40h36IfPn3kPTb+xmTk3vZJUoyQD+ITZygSRwf9GaZEM3XkYKyJwA9UmuBFFaLtKzglNlO+Tv&#10;5Y4o4/L5L+761X2QkwgSZA4PxD/qwJxwvIlijOmX9/s0TPFDtyX3mIQcZQpS+4PuzhBI7k/CELVw&#10;pywd9S+5+edXLuHgf/Bn/DsB3Cav5BZSDJCKxzOfNt0FnnafdCXI2D/uOuPMn3CndKN89S+f1xhS&#10;IsJPl3x2inP4kwHD3/nmjF81ZA/ro5fI+M6UekeDDMcF93sDa1XKtqvwI+H2QcuO9jv2cOfIjpqk&#10;rdtur2TdktSV0nQ0WA+EQw1QA91j3LAhg4cOHcXZU/6HKuChRsEfHDTtbeX3e4837f9z54H9/qMN&#10;+97mrn2sQWSvWLZetRYLkKKhdnRs14d9u6I8f/3Csv1bL12xb1ydt1fnav4ZBw4txogM0KA1wUPw&#10;iiNPnNgQwqaMnmjolDKjSxbsbqFqlakZ2+l1bK3D21gyzHnjjs0ZBUUUnTzwQtuwMcM3Z7gu0D9X&#10;vnH1XZ/C0qBj092m1QZ9+9bNS/b6fGzOYF95PJIQehZZWs9L+IyBCRSGBgY8D4dBSOZ0EPhUFj0g&#10;biZHMaUSj1QXqHQ170aRKE0oHvjAxNu3wgm1B+cvcBShG/OaMfCpBjYFsDmDrS2jxX/y0s8NU5Un&#10;p3IKDMg8QeK4n2DkeLYQA2yC6AO+jxfrRn/RXvBn4PUrS+6qqki3VLOtrT0bNNu2Ivm8MDdpZXZt&#10;KA0LyOTSFf1vb7btw+2Offf+ln3U7kvmypI3cRujDXmSTDOAwY+S0A1B/aIxMsrguRoR3vMg3331&#10;j89fxFGKuva6Nqm8eYjakKzPlGvWFOXUCLJ8dVhyzic8eAgStc5MHARkPMvGe4Tx1jWkZO31ywCV&#10;AxlAugaIB05x8CI+wQLtQnZ3HQ3t4Kf37e5/9wNb++kda9/ftZl20WYnajbV00RT9SvLeO5XJuxo&#10;qmDHdU1mV+tW++JVa7x+2ZZ/41Vb+dbLNvvGJau/MG+lpboVpyW9ZUqM8p0v8DMhgJ/0SaHds3JZ&#10;OvLeY2uv7YouNolJXgo82JZuVPKu5Af96Bs0IvVocwZlgPFwQaKh/NFPAPVl0cIfpisQPsRDmaAt&#10;LUj5mz6CnvQO+3tb27tWm5mxysK0TxQQ626/Z72e+n2xJDFTz/QGVr5k9GcATlTDx7Uk2PCcRgve&#10;w2cmuDuHH9ijjZ/a8fGura5csdW5m+ozEo5BTTHLLvue6QjF85EXbRHtkNBbRP2YCxjphVlbjhre&#10;SeLxdtfavUf2/qM/sDuPf2Q/+fjb9tb9b9ud9bfs7tqP7OHmT21j90NrNh9LD+xr0nUsOev65oxi&#10;oa86aNqRxm+1OxvgCtK/yHtV8lJRndFp1B39zoP7tHTm39yHD0rPZ0x4f4wNe9z3umzOkFvyUa3U&#10;rVyqkL0dHRzZ4dG+nzSC33HnwOrlKWuUZ5SW/KT4fXx0TSaZk86RTmTmy+YMZ43bF/DFyRgjkK6C&#10;4GZwODAX+DkDNraiqr63ds/ubK+r7w3sN6/ett++csFenJSeUhypEdcrbLLqZpszpNVVbY0bktX7&#10;6qf/9cdr9p2HG/Zus297fY0lQhk0YrmQtmWFIccv1w3ONyEXgLdOaAh5TLBRS7+BdBUnnR3IHruz&#10;vmdvfbhmP/roof3w3pr9ZHPHfrC+aT+QbfaTtW27e9C2D/aattEpWkdjyoHGK/QbJXpvc3eUySOJ&#10;CVaOfeEfP9Hn+kYyCRmIimh0Ms/hJAQLA5IbJmeQeBZB/OIuXLRvAK64C5lI2YBICycrYaN5Kv1L&#10;KVMc95G8Ro9moUOR1H7kxANsbFnGsQq2daFmizPzttc6to3mcZweh4VZkBxrDGJM81N1kEGepsi+&#10;5gQN3uzl/Laurn2No12NTy2lPO4ObGv/2B7uH/rGjzt7B/ah8L39A3v/4MDuHBzaw07PdhT/QNip&#10;VK1Xr9uwKpQ9NFQZmKq+OwohVdEx7mmElL3f67fVBw6t0G3ZivTfX33xmn3l8gV7uV61BdHj9adj&#10;4nCGB0dOAyEE+9V9TkOkjdZBB6OVQxdzhUehl1P/TTlFbviMUM0wikGTRJQAd0dLZTH8dzLSs4Yo&#10;LcoQZWIEPphnI5AHG12Qs4LsoS3plEKrayuaY926sGgzk3WfW0hCMuqxV8QvZ+pQclWynmTjQGV8&#10;Z+3Y3ts8li7asfudvjWlGzlV0TUmsuX5pBrjgqcZMVyELGnG57sk175wqjIJG5Y0zqJLsbfVStlY&#10;3peQ+yYOQH5szuDNORY8JUguzxXp7AXJkMxL++a1y/aF+Rn/TBXik6PgHM7hHJ4leMfK+u8JxP4J&#10;t49rGfKwGmsX90C2qK9Pye2oe/cjrseRVpYbCzogXYGsTIekc5WnPGPzgjJmLUxuNEd6qI1eZEhi&#10;Uyv3zMuYlScI7Sl0Gy2DVBFQ3r5OQRkClhKkwTwv8qUsMGYXMex5eIZeb88G2z/QM3UdiFuQFKjQ&#10;18mogwjtcRWyvqGR08fs+IxFNs7IPUr4C7rddqU9dKXM+IwGYRGFeqS2Y+bCuiVxOIkXOh3ln+ru&#10;2cJsMLsHSc+bsM4P/wWkcdPlIDy8zBH/4IvQ19cUHCfMhakBXczheR+sqfsUh3QnUH5Om2jyEzCc&#10;NhDQNXPGJcLi/xjIhzw8P5XHFICrI34Zpk1HJyFsHHKN39iNtQJ6LOc7fSPqNJJfhSPvITWRmvwi&#10;z4AkXllwANnFJewZMdU3Q1KiM1l/Qpdt3ERUvaibyzADKmYcdVUYCA/joTceYVUV1Qdjo8a4vLiL&#10;K23rrqx+LnfyQc6cX5KlpCPov46Zm4e68CMl5x8XJx8H4AFcdM0QN2WEPzQ8zc2d/stOGUi6+Ogp&#10;833UCkzrD3qyLTQ/F33TomW5UbUX5ybt6sykXZ6ZtteWF+2a7KoFNcCq0lxWXV6s1OxWrW5fnF2w&#10;37h4yb62smpfv37BvnZl2V5enLPrir9U5MOusTFDVrQvHyIHo0+1QgBzeoh0Hcc11Slo5i5jTaTN&#10;fs8DosQo6zSOXN4ggd4WvIGCntB9W4mRZe+f8k5t7e9ygrgVhty5uSdkDEEuvQNzTfmClOX+CiDM&#10;/eM6WvvI0nseyJn6fkLkLWRurPfQbUn3+guAwkG6KnM23Yf2EsG0iTDsZ+JQPgQEGWdCLoDTMEaz&#10;PaVLpw1FmaJZ2JdM8YlzNk1DFzxKL6CksSLVg/ugUcg6ptMS6H3decU9MqWykuTgHx07wkUQNfRN&#10;EMrD81H+9FPvl4rp5Sub1DdHV7LIrgn9JRhdeZmtw5U8SJ9Q+QEU7UV56br3dgUJJVCJFcF5JZ6E&#10;zmAMivxSnViD8xOsuHpdhVwzd6xPBubdT8N4ilO0jgikDUZsTLTgFDpw42QH3/QX4PHDSYRo9ZNA&#10;raPmzxESHXlM/M0w/z9AV18Tz9ygX7gmN2ExQoG0QsLT9z8Pwv1o1ZCLcMU1RkDKzwjgApxmbbrP&#10;X/OYJc8KifzyDeeNnbm9XFzxf4w5OO2duVNxCaK1qUXkFjWKWsWV39h//HsS3M/7cYb5+p0q2MnR&#10;vV8T6h/XjKMOp8sb3yWfc3gWAM/P4VcJSab9gQq9J1Q/Btm0/BfKFVuo1q3Cm7NMNIVHskweH7bs&#10;/u6RfbRxZB/v9+zBsdmORseWDLtOmUX7onXLGrQxoCtSg1X1zUoYOxxJeyjcUke8e9y19w9a9u7u&#10;vv1sZ8d+tr1jj7s9a5erNlC5E7xVx0OiVtsq7bYtadC7VK3YC7OT9uJ8zV6Yq9h8mbeTQmlSFVQn&#10;GzP80bquuJkkQ8egJsNBtDAYM3nlSyxTs3WbXZi2aq3iObBj2g0SlF9SKA45TXLCLUCpCH0xb8Be&#10;xgkrqcySDAf9jdgc6YSjwf35AdlDPgYChhOIH+3LIimL8rE8nFduaitpxBi6Iv5IYabBBvRKwSfe&#10;IpMBr1ux1xfpC5KDgmSERXs6OEgqdnPytmLkA6QSEgJR9i8PTtFAZTNwHsmPzRmJKuoyW2vYbH3S&#10;pjTRaXc61hR21OZxjBixgv6DVs+2DtrW7MIncZ2NPsgVFnm2oxo2hnzkOT6mIZwpz8j3JMhPs4Vu&#10;d2CtzsAe7LXVF/u2rtnEloo4VkfuSMb7nD1OhUQGxuwIyN9nHUKEJRWtKD4wOj9y9PySIUdOhvrJ&#10;01VVwo48mkNrbezZ8fqOHW/uSV/0rTYsaXJZ1pVv2Qt5O1eyelzs2UGxa93Zik3eumDzb1y32deu&#10;WfnyjNmSlBQnZSQW+QyKqxBi8EcIWHFH6EG5S/WKVaY44YeHUGpJebuhK3ds9hFyxXjX5Sx4ireA&#10;kMCofyAZJakBCPNFDvW99s6BHa1vW29X2lby55EccePISsP55xIwKyUTnIwkgRoMe9bptqS6fekn&#10;ouRh3AQjwJkM1LyRSnKfwI0jBZ5K70I1wUlUx7a5+9AebNyxu48/sAdbd+3Rzj3bOHhke80NO2hv&#10;Wbt/IPXRs3JVLV5kScyXI1WQ6OUJtz/slJ7ShWdNPFgqI/fComaovrHHJzIgZCA56LXU+ckzltri&#10;qbmkF8xi+4ROfWeoMgeDjrVa+7azt2ab2w+ld/bl7x+3EIom8dPno6PxIsoNWX2CCU+BRKtnhMef&#10;Cej1uv65h8lKyVanGrZYLvmJGYzF3qWln9PCgI86tJl0Bidd8GDyUbNlDw6PNN5I4ny3KxETnxLm&#10;+YU7u6cxQdlTcYLAwIbCZqtrB822re0e2nsPd+zte9v2k3uP7cf3HtiP7z+wt9fW7adszHi4pvtH&#10;9tbDLXv78Z59pLFmXdlsK8sjYU4CMvqBrNCR3gGCnhNe5/BzQWrVky2efMfjQsIE+TTYgSDunwdc&#10;F7grW6hQQ/PcmtPRVqan7Mrion8Crogu7XU0JmEjKo7QVQIEuYBI78p2wRTqS/hZuPOTPSoaRysN&#10;K5Trst/L/vmeQ8XdU8Sd3sC2hTu63xcV0orWLFWsW636Ru6BkE+XsOHDOxSrqIof9lbUno2KLGx3&#10;Om2VKRp5uN7t+IL0kuYAK5M1q3EaoEdXejc4uAGfDqdjxH3elyvcDoxRI1ng6T4fNk59Gv80A817&#10;GvlHzTBB2bwwWy7bbKXqDxZSfYiXDuv1NdkUoPhJJ6q1NB52bIfPOqldMf1AfxlAbZRGrADcecwD&#10;9y6EmRuIa75o4PT9k6B0knHEpCzZqhRLVpW+Hu3piUjncA7n8LzAO6k64GnMQert8eBVXRZUuqRX&#10;sFu4ukYgPzrviQ58Mr8A/E75Kz4bvwvSA4wbqdyUd3JTRiofRHeF/jojTyDzPlWtE3nm3SB1Spj8&#10;8jgqL/ErX2cvKGKcla9MR/9UK+7nCZTvw7jQ6YBnGebpOQt5qJoevBIv1SPqp7yzK5Cc2e0Iggtj&#10;zNPAg3ryx+7F/m1lmDZpOGbheVpGqAxBaDsJSpjh2DXGvFg6XRhy2fpOni+Mib4GUVQKHx8j/kkI&#10;S2P8G5fDf0515TQ9ibTP60gPD1IZI55mkMp4spyzwctMmeQSMTfw5ReQe5UPpoeqowetIvRU0phX&#10;CPN1STiGs0P8zXfZf/4ik+qdNj2B/qCee5WbHr5SPrz1dU3wmUFWCeFApbM5A+soFlhjDaAsX16K&#10;w3a9UJ6w69WCvb44a1+9dMHxi8tL9rJs8luTDbs9OWmvzczam3Nz9uWFJfva8gX7+upFe21hwa40&#10;6nahWrE5tbWfeizkAaRY7WKFNergTM7q6ei+GcQN/5kXBMb9iWjPAVIZn6mcRLcQ+WV5DD3mtiT3&#10;Qvqtb7bK7r3tEyoeug9kowbyeSbgT4dh4gPmZGMk18I01jAe+aaBhNAndDlTlERDuGO1BuRZhT+v&#10;oIOy6UTI+HNWuZ8F+pq3+SeY1Yl8ji6/hGydBrHR44Po4pEC+Lygz/9VlG/eSpirQ9rYkvqLN0Aa&#10;BJMiHrmVmHuAgungIH54Z0gQSL6JR843Jf8khM+p/47aNUufigoy9M/Xb5UgwzhNI9CJyPjrdOTQ&#10;6ZFnXw0bGymexOhdY8z75+OdjdHDXBNQjlIl2t0tv4QOojPWorP7Py0APQmfBl6HLFLe7fDJ7viF&#10;ROUR3faLYOSTcmdsDYxyCeX6jCD1F4cz3Kf5k/BpkJLnIEXPcnFMKxGprme58/ETPgF5mhImOMsv&#10;g7PyTngOzxeQ8fOTM35VkE3IGG5ZpOTonzguix3HoeAfHshckTW81u3YTqvjb88WCzXZhyXraCRu&#10;H/es2x7YxkHTjzEuNMrWKrGrPjZh7Atbymtb6bY1atw56NuP1vbtvc19+9GjTfv+ow37cHvP7hwe&#10;20ZvoLi8BcWe3bLxpu1Es2ON45bVO327UavbN69dstcurNibq3P2wnTVpjTYYJjyjJQd0ky83XAR&#10;LT0h30rn8ymHCt8VHgg3RcfdpuomvK+Z1AeHHdtsd+zu7o6ttVs+SBunZjDKdTX0aZSO423FK80i&#10;RidnoJqwqATE8c8IiKXFfsdWKxM2V6vYr19dsdszDTd2MbFjn6uMXsVPb8LH4O/ZPFOAfPQd7Zj0&#10;HptuMLqzebdQBTsdLG6mUI+he9FIVVNiaIRWHArDUJkolKzfkRlCfdyfOEqQRjBMFF5dHD30FPqC&#10;N2GezH0DsjzcNYqSczwfoD2cCmhRnfzq/j1VgY02tDQ8IkyypcvBMQ/ZKlab6Nv8dM1K5ZJvPMFA&#10;poUlWvbDh3t2b/vAPj5q2Ybkul/kDWjyFi9kMVEt+pkfCypGBB90zSbSfif/ODkj2Jbo7Bclixkf&#10;i8qXkxX6stD2Nret2zy2rcND21e/KWjCdaQ2og8yqeQtDoxXqunVoQyy9X/Kb2R1kHc0fjyM8QjP&#10;D0aEnASvcgZBhX6qp+/iJ4FEq3132zqPtm39px/a4Z0NK7QGNqMpZkWzrWFb0whNNNqa0LbUVu3J&#10;ktVurNjUpUVb/cItW/jSTatfmrPyQsN6bNpSHB5Chz1O3VUMN/CElvOJS9956P40IH9t0VUo2+YH&#10;H1v7/qaf9FNWJB6OQ3Oz37OO4iPvyAftyo9PAZUlDrAbTCdndNW+7JYnvm+4QBfqBxnycncUnHkI&#10;/DQIrrwVrMz63Z7Vpietfm1JelmVI1y6uVgq+lGEfhoQEwyvX5bJ5xxO1GK04gPQv0K4VWP1QKaY&#10;ZoftO3b/8U/s+HjfluYu2uXll61emRarJtX2bNyAr0IxnisQ+jDaA68R6h9XJrY0lMdXR6NVwu23&#10;HuYRCxppCn1N9rft7tpPbOdgw7aaG9YqH5uGWJuoShZLbSuUBsaen6pkosBJGYOe5JDJc18ygpxQ&#10;VugDfxNOJTJ1o7YTal/kLWkxp9jjyNf7tzqQv0EsIXTEX1EFLMpxJGxBMuxvCKsSbHKqVNnoJO2o&#10;vnV4sGszkws2PbWoYEqiS4TMU17Bx5QoN8m88ynxwJmZYTA2Aw/MMEX+fEFqc54Lo3dZCHhn/ZF1&#10;pAsWGpP2jYuX7cWpad/U2OlLIqVL/I0ZT0ZfL0g/yB6SG939HY0l/82DDXsgvX4ki6LV1VgjEYqH&#10;u5nihsepYOdb1ubCxF1svGKprKGKk2HUvj7mkb5obY3lhxk21VBNxTtQ+I7kaF8ZHKguhyJwhwek&#10;0NFq2/rukfU0KM5ISFnEJSfsHQBLgofzQU5WTtb4/t1yIetISebO4QzwfiEGZTyK1gxI7qR7kn8e&#10;RnH0SxNqTjHIJMazT/xnWB3JiWPokwDmCmhUdApuaRUpxoIEmw1hNO9QeqFRnbANzRcedrpuy3TV&#10;xh02SSPbyDjtT2RKQLFSqMYiX+xCdhXuTuWpIlSO7tlswUkYFTZgVG2guUC/PmlWa1hfMoq9729o&#10;KT6fxIhPxClv35hdstJEVf2sJpsNO020dNs2YOOIdGtj2LGaCntpZsr+4pVVf9twVgQ0xBg2Hqc3&#10;Tp0LkJddnwopTg7gffA/WiD+02/lVp258t9jZunzCLewD3AHITlIelOBtAp3eSQg8n7WkEqgocaU&#10;+gMhgZtoGfj8yesZenDnoCXZKVpD8nBxad4mG8ziGD/i5Aw+B1eCJ2SvcaWr9uUMljUV9Qf3d+zj&#10;rUN71OrZvre7uIMd5nMNzbGUaFx0zGcSffEfetCyjH20rwpxcVTIUDqMkzP08zka9ZM3nzXhk5YO&#10;RPd5sgIkZ0XKlHdZ+V2qlWy+VrWvXVy2l6Ya/qDD205RKfcczuEcnhGgHOhUo6u6puvp0NVx1Zgg&#10;9xOouMmdHspwzcfxh0m6sskqaZAn4IRnlIct5zpJtJBvUwZgWwMTbz1Dn+ft8QPIGwQS9aNsqYhf&#10;8XEl5egxFOa04oxbz3dEvzD4EIBfAvxcL0l3oW9RZf4iBugQKf1Bl+pCedQFJB+uhDlZHifWFxL6&#10;Q7pf1C0CuZI3ZVIWdEJZqmNQKXeKcwoBBY2uYIpHXhHoFkbWDiNLWphG5cgh5UlZjGHQBR+g1x/y&#10;KVE7o9k3ZxAmJB6Q6AG8/HAGD92hP6G3ReZ1EkSJAgkDU37pATL1os15WJr8iEi8FDdByp8rdc1f&#10;vcYiKlkkva7kQPfk4XUWprJS3h4m4uEHNGJfAqlr+r/TmKhyYy+cMCNJP+tszG15+51TSOBzQud3&#10;dqVM6updzlPKTzTj9rr4NYf6x5UiR8UKk1zwolW0W/RVl/UMk65IZXJFXnicSp4pc3jgtpjqFg9x&#10;w+/nAdKna2+oOT99VV7pRDG3Hb2VlLf8sVf8W/7y4DPLM6WCTWGPTDfs4vyMXV8SLs7Y1cUpuzbf&#10;sKszJVtpTNhC1WxWlZDT19J9PV3Ipg//HLWuTgoIpPVJ/SG7jllQaj2upMMNjeECnx+kEkYlnS4u&#10;IxJ6/SG9rqkfM1WAzORH+/smK2HqW44Ko+rkQXyf84C6Z96hP90ojvzSp4VS9f1zWjm++VqwcKQv&#10;QEX1TQ6nEBry1ySD4Om+6PdydPUPpMj86TFnggJI6yB3nE5BJegDzPQog/7NUyJi/v/Z++8ny44s&#10;vxM8T+vQMnUCSKAAVAGFAkp0N7uphxzjrNnamq3Z7NjY/i37N+xvq37Ymf2BuxyODTlcjmgOye4u&#10;0SVRVUAVdOrQ8SLei6f1fj/Hr0e8TCS6mstEVddYnMwT9757XRx3P36Eu193Ugp6AZqe3mHEnwkj&#10;jTzzPCgz1wQ9Gf05761+OX8Rrj42EX8LEmM6tlVsQ2/T+fpU0KfrMtZfpA8kDAidsQ7mr97u6ntT&#10;9Lp0uZJWu6t+8At1PZcNanwW+Hg6Xm9CXaEt5B92mvLxnGfg/Pt4/5swtr9uHbhEVFWcV+X8b38W&#10;IXn/eYg1wOsoRb8cuMgpwBM5Pf0S+CsiRJ5y/uJ38vKiDNTCMzAKgN+AQSsm9/SRuTRDDtyHPIGL&#10;uwTmH3A/jx5VVMf7iJIhsd/wLrapQ6yL+TrhPr4H4r2uTweb/x2TjfjESyBGeOr5eRyPdAHnvBbD&#10;x4Bezt+AEXQ//yjU8bP+keglPE/wOpfx8jQbXMJvAZgkdsNPYn40G6kdplZMlSw9zes+bPf1w5OB&#10;7fYn9v96+Jn92cmJ9aSACtklK/RylpIBnOsNrJaaujG4slqyG1dKVimmrcZkkqxEGnjUG1unN/EP&#10;2M50PWx3bDAeW1N4LOMBxdXPZKXg2bkCKZSxkjQux2+syFD+Silri7mMfW1r0f749oqtlXO2pPQr&#10;ab7KmygcQ3l5cVPYSoqJaJQlxtWRbjh5Za/V9sUX3dHI6r2e7XYG1h/PrKtyHktDD1Suup41Ruy2&#10;IRetUHE6sLbcdGASS9dpSgr6fJBO4fz8fokGeRBMtDIImZt07JsbVduuFu2/eGnd/mCxbAXV5Swz&#10;ll2BSp1Zdpq1NEvAkbgYuxhxzxloWzoWy27CHU6EaL3QXPGPiqBniXR1w0KPPYjK45O4gJ7HAdY4&#10;CQhMJqNgL+nPSM85v5M37jqo/ZggxLwKBmKSD4af7sOWZ5GKIGYBnDv0lEMS7fkDGYhWFiZ5ZgwN&#10;QymgNpqJv9z84WdWfFFQ3aR90dHj5sDag4nV6we2vly0RTlAy4WcZbJFpZG2x2Lq//pHn9qHuyd2&#10;b5qzx9myDeFxtf9U6WJSsSgjp7ypHyo8bFMng0v8wLZoAMd3ZIWMH9MfMJNpvqG8sAnblBBGtBV0&#10;6+dL9lpWS4/8+JWaKvElOWKLpbxdW6zYG9vbtlQq2bLyuCosKZ2S0i3CtyREO/tkrfIRj/tCJD1m&#10;XxpRSk6E+pKBMpJruAsUkDPqN+EPt4B1VUVMD7r2+N+9Z62dY2t8smu5g77lZaHXxlkbd/s2Go+s&#10;W1C/u1axTLVgKy9et8VvvmiZlYqV1hctuyy5oXqaZoUqIhMx8HKYTGCBg+qBCld9ZbLwgNpG2bOl&#10;H7wL+CKMjsJLjnz8T//Umv/ml5ZuD62kZ+VJQd07a031kQEz7Dl28kn7YgvatKKylCVHw8Iu9R3V&#10;u+/uofbtS7TADzmVJy+5FLb+JMdQJ8EZ4T7EjT1pIlneF0OoCiz3woZt/2ffsur1dUuvVSy7WbEU&#10;h5G6RxHihtHHUJbfJwi18CScywyABpFuI2SoHfVf9W+KPlAdTdT36r0/tz/7wf/ddnbv2s3tr9mf&#10;fOM/t63V25afbatOa6TizhVOOeByTHn4T/I6l40JCnyho6o4OmhhmCK8DnchDZckonEweWDf+8U/&#10;t8cHd+1e84G1Ci1LFyUH0h0bj09sNhEvSY7mhnLb1Ga5lKR4KufpDzMZG7IjDHmp8P6VunghJ0cS&#10;fYS8nhkyKewKRf+epeWK+kIM3VNHTwhagfRamoUpKu1MTMYCACY7WdBTyEtvST7NRmPrt+WYyit/&#10;5eYf2Rt3/hOrlddtbeGa1QrbiovM4Egy0tE/spjPxnUoD7gGORZqJxnmos95wIvL7xvEEvJVCUfC&#10;MfjyvQ9/5W1Vq1TsG6vrdr1YcV5oqZLZCpSv+plOZGLS5Z3E8Z7qv6Uw/9Un9+yfP9q3umRSZrZg&#10;g4FknGyYqYT9RH3YxZTCuUgQRF0N8C7oOPUFHsYG4V48w31GPBMmLeEU5CAJJvFoGt37dDILVsWP&#10;adlRK+KjomTHq5vrss02bb2St1vSNbeLOZ+YLKkWCn78mdJwAtEjoRcoO59M5wNTFmhcwtNAGwG0&#10;SQLeeEljxNcAjxMgSNChAaOdBj8kjR8DXUDyOA50AS7rlHeIjy4OdqQP0k0kO/AX1MLZoXSoSJyp&#10;aRu67Yu8n8qW/n/f3beHZx27V+/Y4VA8ms7Z1L/sUkDxFmwXFn2JRuSWL+7SvZQcucTnzqpQAM0J&#10;T/rXYthIyD3kEYHgMT9iIqkvwvqohrn+zCb29kw6eDjuif+GVpCc3ZZdXlZ+//jWNfsv7mzZVfkX&#10;hameiR7UYljqFniWv9SLHnu656IL8Ifh6tWcQEK+38wFuXjBNd7z4olAc3AePt4kECtI4Wm7mFwM&#10;5X1W+HRy//FAPZMLDUnqZI70ChzDIGnSXL6bFwt4+MU2wg/P+nbWH1ujUbft7WVbWlpQHPkR8gYZ&#10;8q1KVxele9QEijyxtgTEUCX5gXjp//HuQ/vsuGU76YKd5orBVs6KlmlPyIJq5FjIdyb9IwmkFINt&#10;HauKQ3QsxZDs1MKRJYQWTkqitaBwsnpVmSy8oIyD3Ej21PCczzjLnlpl4XRO/IbezU269u3tJbta&#10;q9j/9uaG/e2FismLDHVA8pdwCZfwHIHOHDVd/OsaJPk1fx9Edbzi1XOlWyLF4rsI3Af9Z5JF8pFd&#10;F+lpFCAO/I530dYPkzT4iXR6vI+B4jEx55OziSDoKSCWEB8VYSdJirncAxMLOBBxjjyBmhAft8Mf&#10;i0gmxmKZmvIlh3rZG41sOAnes+94K0MLfV2Qrlwu5X1nHyZhi7L3yJNj9oJnpDpUfOyykH5Ocpzv&#10;80NZ2PGWKyEjNYSLMP/7P/Y+6lmu1FFsD8ru7aWXMQz0SDr7FU0X2xOMYby+haRBHbNbHc+xeWMM&#10;t5HOhTX3oZToVeqX9Ljy8Q15cW2pbWUN2UDYla3r9+NJ+GhJxC5mi1aTz4bvzs5KZfnfqn6vfybA&#10;yQ0amVjnHnc82vBB18cfvAUDRL+UNoEOQvGWKPHe00ruY9ljPfJs/t5ZO2YVExBMZKPhm1A18+Or&#10;sT4A0oCPABYJFHXrZRJS1+eQpOnVjG6FWC+IrrpHR0+w55Qf/lJXSD4tvT8dDGwkp4HFtTkWlxO2&#10;P5DehX9Ttl7K+TgxtLC9AR5oVOsXFSrgtyD02VAGMN4PvT11rzT5Db/zLmIMG+uupPBVPfV+qzjR&#10;0mLnAT7k8TFUPfcPYnT960OkTPUv/5AJYuxlP5IWh4lKhAEIgh0Nr6rAA72q65bx74PJyI5ELbZY&#10;Tv3Ya0dBS2rAawpX0U9fkKHf2GeQF+vswpIDuPKCbFVvQp7Et4DXR+I/Bg5J3vrk+rlUe+4wT0dC&#10;+gXEF/EqoMqYvI88HEZjw7Bia6i6Eq911G5gaGfxs+obHitkM1aR0KZfBf828AB9mx0E6UPUDDtm&#10;x6YeS5g6L+gBu0fDA+TdES+TF8e/8yEWeUEmV2CO5CeAZKnReKVmnYbknufQkfY+xUc9Kf8AJCHn&#10;AuYz0Mv4k2ukBV/vokXxAWM4PsAN5TjRgxNVpO8kwq6c45HyZ6SNvPnAJ2WlbNYWErkHjdRbpNfl&#10;cIKUg3oLZdAD/Qdmqiv6kR8LTSIKRNsh97hGJHhsV+4jAp5muH3invfxNzTxYQl0QNu5zFTeWbUj&#10;bYvcweUAeBI95JHCsLDC81OYqCe5RhkS84wwT8dvgqfDeV0JoZG6o7rwlwp6QRVRFtDzECHwqN/r&#10;D+jgD8ItNcG/i7twzzgg/uPzhpD6fK7khVeVAA8vAl0A9/PkJGVAHMYoEQFvs+TXE9FiAGD+/q8L&#10;54kph/MKvYCnk5xj56de8iNi7GFCT1Mo+UkJAJ7Ednf6CQ5wH0mYv49XQPfUEUCNw7sAf+fR48fr&#10;s+6BEPXiCnCfNN4Twb3gkdAnIerK+XSe0JHzeX4RPKPuL+E/Hs774SX89oHuAqJAMEPCuYtM7kiQ&#10;60VZGm4zV7BrpbItpvk6P6jTdEouRbZkM+EwU7S6DOH93sg+OWnau7vH9uOdY/vR/rH95ODYfnp4&#10;bH/x+MD+4uG+fe/hnv1sf88+bTTsfqtl+zKs28qrJ+HPBm0zV4vCccZysiaL8jqX5b7crK7YS0vr&#10;dmd11a5Vi7ZZzFhVpKRmQxk9fTdcUYwiw5VyVIYYp+zYcaiH99sD+8Xhif1079B++HhHNN63n+zd&#10;s3f37tvH9R27e7pvJ4Ou6kCJyFBCGfl5+Sr3sw1qpEbEIFuIGqLLASsVbaFatbyMEp4hm1yYRjhP&#10;c/7h8wVyCM4+Z9dPHGXahDc+eED3S1T4E0tak8j+U8aZtDrofkDy2n8wAynMZPOWYq92wqUncqrG&#10;jn5uvgzDiSyFmVsLihOtBQdSCop5Hn/b4BQkGXMJvSAxGPiDcgk3PPEiLJYLtr5YtlqtYum8eJcy&#10;UoX+T7wnnmv3R8K+jHM9ifVNoAT8zpPVHyEsEYx3XlwAP596lEB4gz80VTtMWaRUqlpbCRyNRna3&#10;1bB398Xrjx/azw8P7aFoOZCByXEnbENP/8ABdpIi+mg4EoEhhoDUyN8MSGrC6xHC9V/9un3csNOj&#10;ug07fV/IUhDHZ3T1gRYVqieBNl4qW2pj0RZfuGpLd65b7aWrll2rKi0lMlY5VV+YQM7GepaiUoV8&#10;XesoJ9ddE3gYXlY7UUvIHV8Rj7dWUJ45uXJyIJhkjc6/O2ag7mluwJs9wb8OYMTM/5uH+XR45ws/&#10;mAzhyIJGy/pHDRsdNW3cHUgOJW3pEUL9hOv/2uHJ2lZzOOZyOcvK4abfjcQDY7WzNKFCXoT1NpzD&#10;c/AkVXdPYdAXYAgPn0SkN3ENsjSEY6Inw+AdKN4N7on6tQhkpxZwNB3bYMQRSgPFF18ijxMM8jlM&#10;Mk2yegtmxh4OvR6McNdoQv5FqqAGjBozUid3U32Mr4P9XH141wcY1E9YLeCLOoaiq2ujSdsarQNr&#10;nB1Zq3Pik56x/uD/J3gr/vRHT9cMyLOLev99B0pCiRjQjF+VlFSnW+WqXastWQW9SV0gzrIKh5xK&#10;6iDRyp5GS1V+OjQ77vWtPZF+VQWyq1hmIm5hkSeflimRMJQW8Il6FyDmsOt8YeZE7TlUe4Is7lBc&#10;hubZ4WCgdh+IxkG+YL1Cwbr5vA2KRZuUKzYV3dNKzcYF2X2yC1kwwkLbvUbTdk7qttc8s72zjp2N&#10;WO570arO5+pfn1NsAh59/uklXAAcAM73kWcAQeaAOn0aPRBCD3vEUY/+2l2OQAH55wvQJJOY8IkJ&#10;kAecyKDWSqVgS7LVK6WCZaQzgw5kgoiwyCDJIh+0RdaBkjXIP/wM9De2jDAlnwPenOrZWOGw8RkE&#10;ZFESCyeZAPGBC3bWiKh0zhF+h8SxpNJQ8n2I3JJ8gljsfDFgMZe1ivh8rVK1ajbnXgh1jeQMtuB/&#10;YFUJYp3PY5DqAT0hcD7h34RPwBe+cJinGfxtg5dR8ASFyQ/qYUH+0VqtajXJFs6FB+br2uPEyMJ4&#10;2+4OrdMbWB9dLV4KO92F+A4uY8C5yJ+DL3r+1wTlEXUiyaBVffc7/SiKj9gFJI9NITJim1/CJVzC&#10;lwuxV89jlCdPY7R8QcJFiHGefv4kxNSfDf5VLTIi/tZ9Vs+4xvTjcSDch3B/dZrPhKeC83Mo245j&#10;VFu9kTUkJxu9oTX6YzvV7xPJzmZ/ZH3JrWifPSk/Exqkp313SPQkP/UUOp1uYfzSmHvS4Z4PVhhT&#10;eJ5Imky+xQm4SENst4jRKoIWFmhgEfCc3xFjuKSEHt7v9cdtY9lDIB8iMQTimLyb1yjEI535cnOo&#10;I4uvT2QTHcpHOpyObH88sJ1+z3Z6XTuS3dEYTqwpbMl46SsP4pLGExZdzOhpIONnoSBGIY1YH9g2&#10;YjVHgpFHzGcu6jnENBxigDnEfnMWEUZzah5j0MSq052e6wH41wZ0qetT6XTlw9AiazYiv7XEk9Qj&#10;Y8aHsvnqsudOxOvH4ueTvnh8AF+HdqesPk4Tzcu/qnAJcHdeHvpp0ldJ61m8FPMhPJPvHIWNjRv7&#10;S0w53v//g7FGWa7Px4dZK+g+p5fYtSqcY9IwToxiQZAg0t0RTzbEj456ye7VYEPIRwOEoZr4uKug&#10;SHkh33yBPhR4QYweqCIlx1hkoGDn5Y9BYrAL+OI3zxto4oi/CaAGukHKENuT+jgTTzXUR4/FY0fi&#10;qUPx1qFk6HF/YvXB1JryOzhmEZkU5Z/zgjL25qBpsqqfhH8DD6u/i3+5zvNPdzK19niifGc+FhsR&#10;fn8Wkh8Y4z8Lz9uFiqDfMi7J/X8gxFYL3h53cBm9OyCJkg/lYXHYsX4ciYD9wcR2exxzP7Jd4YHu&#10;D6V/TtBJSibKdcozX3fJVILLF88NmuE3UBB8gzCyFMtIXNIAn66rvy7G+oz8EHkC5D4C+jydkU3v&#10;X5IgGy4wIVZhgt4HiQtdpE+bPq3b/rpIXc1j1Idg5BWvA1UaKBb1dVrUoddjAi4a9A78mwgXfDZP&#10;9VMw//oLgsbHTyLtxPhYwKAUngP6hA/3gUefBVT3OSpYxPBhpe4dxdnJzoxPoAQwCC/Ol+cLYT7A&#10;b4gQHn/BS2A+/rNwvmDzwLs58OAqw0zl+yIMqwLn0BONGQGhf30xXsKXAV6zszBidwm/ZQhTNzgK&#10;DKaz7ntq1VnJ8qOCXqpp1CoHCtfR7f/5/Y/tvzk89XOeR6OiNFrJ2O5cMkRhpR4YpM2NLF8cypif&#10;WSEzshzL9QQjjkAZSWEpCCsgfRW/nvuK0WzWDWH/0iDJsySJdTVbtEo6Y68uLdqfXK/aekXPKjm7&#10;UkobH35npJrC2klFm+VtmMqL+pQbAPdOOnJOh7bTbNpnZx3ryAg6GspZGnRlwMtJGvWsK6OF/Fnh&#10;LpvfybdcVYKCb51kZY1Z5VxwhcvOCm5WyVObqUzBPOCnlDEDyPrHV3l5lYuvlkuqy3/w8lW7tbpo&#10;/3AtZ6/nmERhInAqJz2srcxMVXe+Hz3Zqdzg8wYXdGSA+uYe8CloXSmXLmCEhAQmm/1rWSG0RmCg&#10;nC/F5h1WgPMQ+bqNF26I6gktjEsRnLWZ7/qQT8XfF7HJIXy7Ee5VI/6GiSTycbgI/lwhGgPjqUwo&#10;N6r4ThQLm+dT39XifCV4KitlGnZ2YYU1X75gBNW7XSvk0lZUG7Mt4EQ8yyTCj0969n/9wa/s4/26&#10;NUvL1igt2iidlZEUT+qbqj5k7vqXnqotvgjI5S0FT6rgTOgBHN9B1VIfYecMeFAtmmVCNoTxXWPE&#10;7+poll8o2GR8ZpNhz7K5mVWyYzl1MyurHK+urNlKuWw3Kgv29dU1Wy4U7Gopa1tZd/lUXjgjrANO&#10;+a4DDHNQ9Xz9zpRF4AYwQmyWsBDi83BubAsIcR7KH86nFIDFQJFrQ/sEoI+xhbrHhzSsU9XL2bv3&#10;7KP//vvW2D2yQntmCz12sFG4nuq0KF6XsBhfr9jyt25baW3BFm9vW+HmKku6lahySpa7ByMhaWsJ&#10;g3hGK2fiO9W6xzEdIasIJV7mjHwgLbklsedJ3f3//Jmd/c/vWbo1sHxrYsVxTl07I6dvJJFZtFQ+&#10;p2YSX6nZadOSLOqyHD5WZrNSfKxE6HsDCQy+MKVPZGXF5SWPmFgljh9hoXwx7pjQ5TdyJyMLnPrJ&#10;qK176aFonVqrprZ946rlV2t2/Q/esKU3blpKbe4JENgjJAjoN6+AeAUIFp98UVvHuPPxAEJ/QYz/&#10;KPgiOi9kFi0FEgaHKXwBDX/1J10bs8NI6mf2737wf7MHjz62lepN+5Nv/ud2deslyfCbqsdlhZSW&#10;8XKFkvEVRVbl9/KQEBghKSjGKMY2MejtSY/yfzi4AH/TYmLW16dmB/ajX/1L2zm8a5/VP7Nj27dp&#10;jkn4M6UnjSudUxE/pjlWTLxTyObEryy5kzMmfhywSMPzVTMKSTsvvs1PmNyUbJ0UJdJ8fb3CiKK0&#10;3Dx0s9/jPsb6IiY8j14Tr7q8Vjwl7iaa+Cocf6J6UBkzhNH72WDJ7lz7W7a6dMVevPGmXVn6qmq6&#10;rLSqClpyGmAvRXOgK/mRLl4CdHhoo8CEyBnRQd+KfMYluf0yILZthKR1Pw/z9PwmUHLwDSVEVJ1O&#10;R9IbE3v44KFt1ZZsdXHJFuXoI1mp257aELnPP1lWXmfsFEDtfHe/aY/affv/7u3Yd0+71pF8q00W&#10;ZW6VfZFGT3ZFX/LiXGfHegbP7y+eQ9yEryqRGZJHaekuAo9G4i/RweBDKqe+ot/sRJDyBaZ6Lgx1&#10;EyogMxxaqd+RfBrbhprtTjVjNenCP3r1Rfv21XWriWeXlNeikJ6XYktQRq+w9ZSEJ0lq/AxJXsIT&#10;QO2A9I9E0LjO8d6ke9Cf+s+kWcKrJC7tfh6ISxQUEQEuJKsrJjgIkAvSMqaBZuYvVgG7pbHQr5Aq&#10;WWakxodEiYq64mIbHej+n362ax/VW/aRePZBn4Eq6WM1Nkfh0eh+7Ih0HyNH5JFDxvnAF5NCSlAM&#10;EnY1U6LCuLOYA1dmv/0eTMqIkzFVr0mYK5rAxUlO9o34WPF60vOTVPjuqyZ59lo5Y8vqA//7V27a&#10;399eMqlMpSFfRmky6c7ikFBB4a+o9yxJ1xEgv4ScJ5h57vbJ8AkC8Qp4WcKtw9PxHbhJ+IEAMY6Q&#10;ZohvYwh0FpbTRbAkofl8AV46nId4IghVfB7EgbdglN966wvFQijcG275xWJRdoEDuPgxT7rfOzq2&#10;8kLJKlX2LmFhJEOOU1uala0k24lCjFJja2ZlF8v++ucfPLb/+oNd2+0OrZGrWK+4ID8Oe0bxZkha&#10;9NJIthBaV4+k98KOWUwqwH96KKDt426I7tM5LwmnksgToQLO75wxkj87zornnc8Uziuaxbyy+/Ue&#10;+ZYZntk/unPDXlhbsX+wWra3iznfmS5UgPASLuESnhtEHcffYG3T1ZJ+LECrhB7uYiTxutlF9cw+&#10;2T+wdq9vrbOOXGdiS0bmcpYvlS0jH3x1ddW+sikbrZA1vICKdBQ+Fg5Y9L9CygGIzyJX8ub+pDey&#10;3mhqH+/u2acH+76TRbZYCov58fUzOXvt5g1bW1zwnZrWcpI1HjN4KKEUSt/1NBkobdf9oWwypYKK&#10;k4hk5wzEEWNfH+zV7bTds92TUztsdfzDEHaCZct9IqwtFO1rL2zbSq1iV4pFW5NcJV92zQjLH1U2&#10;hQ2UIKtz1k1l8VJUbx371c6+Nbo9aw4mslcl6/GJpaPxNQmvTERyoBHasWMB/NbkqUBp+w9yYTyN&#10;VlHboGsxBvXU5a9kL35xaTKwl5Zrvuvn1bV1W69W3M8hiYH8HFz0R/UTe//RYzvrdS2tMg19cQma&#10;O2WbtZqVC3m7rja9vbLkX3GjpdipgtwyjNspvFcoEOmXbGeHTGjFS2JyDH5icvthR3a42nS3eWr3&#10;G3W179B6SofJMsoxxmeSb89ij4p0Yk2/sRuqpaJdWV1yejYXF+3aYsl3nmPUEV0BPQXlx067TgU0&#10;0XYAdEU7R0TF3Sxa+vmrwyOri6b901Nriy6fQFSRJgPpLDHL+sKiffXWLVuqVX3XYWwc8tKt13EA&#10;XUPDCOI1POoqLSb/9pot8di+nfV71uh3rT9TjYiuvPgZj4+03r5zx15cWfH6pSznQ5tck3vSDMeq&#10;6gfMm9T/TIEHaj/Khjbf1fOunn9ar9t7D3esJd5jHDKfzfvuERP14dV8wcr5vH3t5lV7bX3RyioY&#10;R8X61/nneZORMOm7AS+sWyA+h5yObmjrgzOVV3242RPP94ZqXyUonuDDhfx45ON3337hpr22tmwF&#10;0ZyXb85CrADibPEEfpZP7up5kE8hn2dBJBeAZP+t5nSq9cNlj/NnGAuKfhnHb5vqTZVibV1+3WrZ&#10;yWBoP68f2q/bDfGmZE66EBbjix+WMgV7e33DNsol+/py1W6m8775mMO5Cae8ZEsxHsaRhKay+Xi4&#10;3tBjuYIRiIYc8Rp1+z30a985w3dM9ESfG8S85+kgh0BhxCRP+kugzD9I47h19MGp/jw+bVl3MLCD&#10;xpk9PlFdqf90ZBOOfAwwbRnGUpQqrcdu4IvlvNo5bcuqu6vLK1YS763ysZ58CO9PwmQUw3MPx9EE&#10;HvAd//RsR/3o3Qc7dtLpKK+ZMNScQ9IHuRA2AtTzJiye0b3SzCnNimQJx80uViq2sbzqC4QX3adh&#10;dCb0A3b5CPSQRqibcD+fZ+Bb7HPkHa0n6eGynxhY5vVhXzJ3bPXTpj08blhnOLJj9ccjVaovOFSf&#10;oC8TA5u4KL7Bh6qId1ZEZ151emV1zW4gh1Vfi8giVRh1hryI9Qbdrm8FTq3u/Z/SGiOT9awlPfqZ&#10;2uus37fH4vedVlu0qa7lXzIOT5iwW2gA0qPPRKDslJrxdXife4ZCKtL5WdG5IH2zJRldzOdsuVKS&#10;nMn6DiR8RswwiUPSriD8dKbf6PjH8mvee7RrzW7fetmCdTN51et5bTtEehIqhOEt7Rr8jNAsQbMi&#10;rWLbAfgmQQaU1NeyahcZFlaVLHzpyrZ4oWybS6JZPgh6h3C+4IqY+gM6zNXPPFDXEQJ9McLzg5jD&#10;hQVALeCrJrkRIL7gfp7Uc/r1WBFCPQWZzRVEnMVoMepFLYdn3IO0Z3wHRhoiOsREgLnIMe/51wC/&#10;4zNomaeN+4v34Y62vciX+1DzSJ4wyxhojDt+OcQM5gkICTgyBhnz4nfIieC0MIGejEb6531E1xDi&#10;PDkHrudtxFU3fk+8+FDgQ026Mp7DmFG4p2SBi2P7AHPRBBe/4IfYLvAx7eQsS9pJsCfjXsLzAq9X&#10;Cd7YRpfwWwQ6DJ20r79sxkdXqc6kgEbqBvQs9Z5eQeH081/sntr/5b2P5Ig0rTkr2iAvl1UGHtue&#10;Rxssm5M44cgGDPZxN2ypJ6NjPJHKZXtz9WImdWwmF0YKZaZrmkFS9baCDIkFjAmFubO5aV9b27Ca&#10;nOUXpCC/UstaRdoaIyMvVoFpMqmRDAgMrrTtSDr/ujm0s8HY9k6a9slu3dr9oZ32B3Ys44Ft6vqy&#10;0rsyqDD6B0yeSQszAcuKZ5xRpERK5XEjUr3efQ4fzFX5+O0sCl6Y8+5AqjgIMwbyiuOxhMfUNqsF&#10;+0/fvGY312v2NVlFtyTJEKhFXUuK60pWVYC4pU68QCAQkg4Qn8d3CeDcx+3R9OfivYyi+GW8v0uk&#10;GqKRhTgAXyWGqfhg4EQkVtKMSVlVTrWLT2cmNOEUBU0Yso35Ohclk3aYZSjbIPoR4QEwlcg5qJh5&#10;oDYvaIlvPfkk389FeU4QqMSYklmlAvHPFxwh9eEzMBKh9+6oKwxGWG8azoCEv33RiaJw5MCR+g1O&#10;/H/78LH9Pz/4TAZjxyaFRRtlq+pS1B/pKoAwp3zSjCxQ30or7LjAdo5qMerTIaFDQdwgTOqCHV5i&#10;e6Vk/PFlqC/wKKmmp+rRk5FlGPARI7MF/UyO2oJaoSCjdVGG4ksLK7ZQKNgr68v2ztUlW1a8daW9&#10;ovxQggWlJRM3KT+FC+oYY5fBGOQGfSO2KfXmg++RxgQRI1FJ8yikIqTPgbyBZ3mhsjOwgfNE2UKL&#10;EBr+YZGCnhFFDTB73JZ1PrTP/vSHdvjd923a7ttCuuQLnnCI2Q5z4bXrviCj9s2btvDGVcvKqUqB&#10;ebUDyVLv9BFnU93T6XV13vUGJRAY+Jh+wdIqr3e9i3xLE7I4A+O39e8/sJ1/9l3r7hxbqZeyqnp8&#10;Vs5CfdATH5QsI8eJL37Tai/KwiBCHkfLU1LOyWxSWHARcvedMFhw4m9wTkKdsjiDY02ISVq+wEP3&#10;yN2RS/SptZRBa0lyrpC2rbdettt//x2rqM2tJpnMNiHUgY+gKCIpKTKOOGmOcSqVMGmSe+ylacmA&#10;iwUa8ao3uo0sAPdy5S1Jw1MXIZ8PkH68xntaBwnEE3iHNvKcRdx5LevnceuedYenYqF37f1P/7Wd&#10;NPZFdNn+4O3/nV2/+rJVUq+I7g1fgMOChIyQ2GHBGRumhjS9ISLEWwYqFZ6WuXA8eKkaRH7qHhnj&#10;C6AULm3H9tOP/pXt1u/Zg+NPbL/3mdqurzZsWbYw8GMfqEOOEkG+MyhF1qTPMVLsVhTaiXRDf8xM&#10;5WBOfWNXxeHL80BckNNIMFEFjfxWOgEIo1KynBtZ77HZKQua9Yh+z8SnwqfFdznJEeTfqJ+W871l&#10;ecm4O7ffsbdf/Ce2VN5S7BXxiXhNehTnIpzhr1T1Jy7yCEMkIc3Qz4JuCvmHfD3SlwCh53BFnoV+&#10;R1ahBkNdnAMVHp/NP5774XexKnUNA2kz60i/8OUMrwatri1my1bK8cU4da0wesGir3FO93R65RWX&#10;nj4YDuyfffiZD0L8stO3h+Oi+ljeagNJlmFY+NJND62fU29XdTE3mjSdE+FbB/NTybLQjyvHkrCr&#10;jg/uMOCWE4Ohd1QPYaGPIpMGi26RzerUyCCS9C2HGQRUGBaDFcZhIrQ8HdjStCP7bGx3tpbtH371&#10;JdteWrDbsrmuiy4GXfIj6Ra2PUVOSQZ73xB9bFPMwOUlPA1wDBB4M4BaYZ4X5x47nkN8wTW599sY&#10;bz6ubpLqZ/ArcIwe6XGQmICuyS39hq8EufNlVy4vwqBnU8jAHgPE/9XPP7Nf7Z/YR72J3fMF1HpI&#10;vsgT5cPir6hH4MVIP3nyzxPVcx+M1n+uYRKdQCENB+fxhGrJqJT40XlMaYfJIWRPTjwmPleUkYzv&#10;3Kwtm3xsW8O+/W9eumm3Vpftm7LXX6nknVfZKpvFsOTAhIHnrXtSCynygj8JzNHvN+f3T0GM80Tc&#10;5Ao8HW/+93k4biKSVxJIl/h0rkYcYjJ06zDoKeTKLUCAJJ3AA1HbXwD2Jzxx/iK+xGZhcSsPXABR&#10;Q7pckPVEeJ+glG1KsJ58tLRkREaIHI7H6BSmBdl7pKUwSvunpx3fl9pHlwAA//RJREFUnfFf3Htk&#10;/3O9Ix9UdnimpuwqykDhxvIGZfdieXA0Sj6DnhQ5Q3SWbsQv7I02LVUl71hQOFTxRRl85DwTaiu0&#10;eCAce8qPZeQ5utIXXML78G4IxS5r2X5X9tzI1tJj+z9+63V77cqGfT2fthcUAv/wSaa5hEu4hOcB&#10;UUeEnhvsE3xQ1BlA98ZH4oqVyRe+XN9rndi/+Mm79ujw2Lry0XrjgtLI2iyXl20j+1Od++bVLfvH&#10;r9/wyfPXJV6ujsfy1ac2kd3CovkgCS5sZ3IPfgG+kdleW37XcGr/zU/ft3/3aNfayBF2IJNu4uz6&#10;RQX6z956w17c2rI3lrJ2U/6ZD7q77xDt4VAyICX95eMvlFKv4uIMmfmSj8GCPtbv/+5n79lne4eS&#10;lVPbk10+kN3Gjppss488LKW69p07W3ZldcG+tblhd6oln2xiqXdYZCbwYgVh1ROdTenNkeTkR6ct&#10;++9+/Ct7eHhiR5LPp7JjJxnZcYz5ZeQZKyyTuUGCqybwxzkrVDTkZHPmdWWiYYz8lPxH9E7GpzIv&#10;exTQRrKJR+mi4lKHOSvJvoSu0rBury/mbLVUsH/01dftG6IblzWv8rYVhuOX/+3dA/tvf/Gh7942&#10;VV1OkNeyC9gN4MVKxRYLeft7r9+xP7yxZbUcPtyFT4qePx+HiX6JeGCSylpXRFK3h3r03unATvtj&#10;u9fp2fundTuTbV7vNux02FUYBVD5xkPGH0imYEWVP8sCglFP5nU4+reQzTotedm7q+WyvbzKAqC8&#10;vby8YF9bKVhNRLHIIR4zMT9SN2Msh4cQjz6T3kM7scT/33zy0O7XG/aXB7v2kWyaET6i6j7dVz2P&#10;Z3atXLNviNdWSiX7Wy+t2B3xNR+TVKXUZZkpQfE2Y7KKR9ryDGysvsSiHo6sxh9hccbPD1r2z3/6&#10;nj2q1+1Evakpg4BJx1KmaOt6X1Kd/5ffetv+4c1tq4pOJ1XowMcvPBC4Hwwf8AN+Uz5eRnWClmjC&#10;luxKX38w6tuJfM5/++uP7WcPDn1XGBvKCxf/wUsT1clSMW0l2Q9/6ysv2j95ccs2Chkrq4MsKkWx&#10;mUB/uKpdGQeNE0WMcHl/JZweJEMv/q4j8tjt8N2jU/tn7/7SHtRPrK7wzVTYf7gg2pYGPfHXyP4P&#10;33zT/snL12wxJwmg+suqPkiTogb/Tr1Bz6LpysskqwTCC/5G9JcxECt+uFJlMk4HqnfGHlkMwvis&#10;863qcpgWbeKrMyXwLz+4b58eNezdVsPe73V8gUtO/cs/jhRW1AdeW6jZSj5n/+WrL9ofLKz4rhlF&#10;xc0kH4zho81gEhHiH6iobJTMlykk8oGL2N7JCyTCkUxeJzaVPxRPYXuHkj03iHnCEtBA6ux4m5H8&#10;hIMZBxrrt/sqqZINvO1SviPBe6dDO5Zf8ulRy97fO7bWYGBno4E1ZEcybtaTTMsUsn6UcUq+sh/l&#10;qXQYAcyKRxl/L0kebVQrvtjr1sKifX1j3Zb44K2csy3xgvu8isHBetQJvlJff9FBP94/s38q3fBA&#10;/aih+G3pHRamZVX17FBOPdMHRsrHy0n76Rk8VZJSy/Rlv6qdsuL7cinviwmgb1t+TLVcsnXJ9beu&#10;r9hqRfSo6lcVEe3BnEtOFLBoifo57wFj3jL/kfG2hv+Re4xl74gvWKz0wcGBvbe/L702tCbH0zcG&#10;NlC9jFIF68pWZyc7ju2eZVRepcExlVn1Q+gqSAfVVBM5lXFzcdnWVU/w7ivXN+3N61VbKIpG5bUm&#10;ROYVxgP1ceSS+my2IL4Ox/KmfIxWxCkdjpP6sweP7XGzZd/d3bdftgdevxn5BAMxxVh8jp5h/Ezk&#10;WFa6l4V4iHcXNz5YmZKvIXksv4UwKdnwGTVCSnKtVMzZUqUoXyLjC/zeunbVZfaNktkVEel+omRr&#10;Xm3E8AV1dSKa0Ef//pN79t//8mM7ZPFnadFaubLqVW0pfmTYlbGf3EjtICHjfmq6amO1AR/N5HGy&#10;RAeWzUj9dJzFJtCziXwl+hfyhSPWVRXIl4LqvDiWjpGcrCn/v/3aa3ZdvPjVjZLdrITFGSz+C5pV&#10;gL98Pu7npU5QPJD0a38VIb5+zkAWIJREauBC6HU6g+i5CDgHtC3j/GnJ+rH6AMH4KASZDZBeXb/Z&#10;Dac+6gYdTdt3pePC+n/FLdhCVVypvrcu1t+MbSrkCg0uT1SvLtMYr/A60n8MMAwqIZ+106epJLL3&#10;eAnGcp1Jhh+JndnZ5LgvX3bQ0v1YOLIU/q8YaFG6ebO2aEXRU1HkBSF1IdLCQkOuSoxFq8h8tNn5&#10;/JRPBigCP/nAV3zPT3a0Yad0ZCR9PuogzJ1oGxMO+pWkLwr1hVx6JtfZ65WCKEn/QRg+us+6vz2x&#10;1XzRPzLjdU514uMDRFC9cQQRHaM7kkxN7lno1RGSH4tK6+osnP7WbvWs0+UUBHhdslX9LseOpiL6&#10;Spn537StKdmaaCIPrEzqnt3oyBvU60t4jkCd2v9J4L8u4bcKwYxiEiCYDqhpVogmaso7I84fdnRD&#10;hs27j3asflL3FaWjPMeaSJmoM/lOC0qBLeLdrFCPn0ppZ+VgZaVEJkMcS4xpGREy0hiWd0Nn3Jch&#10;KBNcSrgi525NkmFBiuj16+v2tWtrdmWpZNdKGVsWlyAwvROKLPVH3dPROTk4bY9kmb172rf7raF9&#10;KEPrMzmPh6zuF/0d5ccK/76uQwmRia44XRK5UtAqGKnq2eeMR68C6gVpox+utAIGw1T1pCsONcKC&#10;iVkmtBGcaxU59NcXbb2WsxUl76vUhUyauoGleLOhmxpSyqQlIJun8QuAr6c9rv65FE2ScK8Q4cZV&#10;ECaYJXyVGMhT2ji0sMc+zwYlAnrWepGW0Od9VJTcexy99JjhgUNcYBLeBD4iB3KK/2gvNwK/AJ/1&#10;9Bye+PH8IFYzyikAzo7oFF+EcqrkMgK9BnBYKaeAehxKsTLQwjb1ONrw5kwJnaoSOarn+0cH9hM5&#10;Rk0ZqBMpW1bzKlGPH/gnXMNkqlBp+GSegsjs0D2toZySq0/aE58wHk6/CQzSzlh8Qt/lhbA88/dc&#10;lIMcNyZJRzL8O/2J9Qdj3/LU5FSvrVQsJSMHx6zklS2FpyQw3L1llIZ3Ov1nmy0Uoy/20e/Yqvz1&#10;xRmK58BDAU5TdN4AHjsSLtKPoZMwmX91oiv8GkzJIKOIQz/zKqRKds9sdtKxnZ99aKNHdRmnnJ/J&#10;MBPu08R6ctirr1yxytVVW/j6DSveWLaUnCY/fodkwWitJGXzTooDytXb2h8mV9GgZyxIYbI6lDq8&#10;oTldDui+UB/Y6Xv3rFNvhAVbcir4EqvDV+lKly8uWJjiYyxJHOKD1FNoX5GmP8gUR937RAGlS8LF&#10;q8chmmP4C30u2kQvVyZdOQuSia3lK1tyOsqywOBHheHLZRmH3iB4LJLtcXEGfEh7U6ch7Yv7JFsR&#10;IvS64prQpNuEe/01pNA/zuN8qUCuaDS0GzmSs1eGMAHdnrYfyhg8stPWp9bsPBCdIxvJGt3efMFq&#10;MpDz6VXJUTlMKkBajlLWHX6GZby3Jgkl6fLzCYSGqF0DF4eQ3kuSfk876RltJJdy9/RTa/ebwlPr&#10;DerqFjimI8uJsRhY5WsXdnGhu3i7kg8gfmGhA/I6TJ6RNiSo97ryDm3pzl3odB5Hf/x/kG/UUawn&#10;aKTni0/hdz3x+B4vBI/9g4E79D+LMgeDoXW7LSsUKnZ1/Y5VilWlhJkfliOSUtA6HtXT9ptzLvE3&#10;wlBTF9eLy5cDlAy+jrwdpc5fAZ97GR48/ZiBdpwn9iXLqA3ZKYkvSAqyAsJiq4QPaCN1mLTkEW2N&#10;dudcZ+TgZ4OBfW9v1x62mrY3Gls3JTdNMiU/li3FIlpV3Vhe+jjZ9cfH76PSRsjQ5mKIUDaB/qTG&#10;4udx+CrReYZ30ifwiA9culwO6XkEeXZZdWx0+FSyzPUgrxQksFLgZew6BmqHctw2V5ctXy7LcZPT&#10;qZfOVSIlw+IM6U0cUgaD0aHx+JxLeBposb8Kn7w9vzrMvwB07/0tXsOto/OJGvL8cdJP+eGCJsHk&#10;3vlWNjXo/VhNh57hHGcmrhAlmAK/eHhohyctOxpNrQl3uKwhCdKBH5WO60T91n8GW/zoE5iLIIDC&#10;erYCWM3/uhBMrn4fgd/qc6DuA9chdeBwJlkCf7NlaH7aFz+ObHXYsz++edXubK7ZhnTigvMqEz/w&#10;qygURvogA3wmp8a6dby4fCE8FfyJ3/M4D+fP9Wf+Pv5I7uO/eB8krNeq005teF2BXOYhSYoaDLV4&#10;HjLEjT9CogE9DjcCGAEjQD/PHyevwoMQ1W0M3eeyTBzymBZij4sw8ZHxBT8KoP9jycVfHLXs3mnH&#10;ft5o2F3pwr58z1lW+oXZCtKXLmKwyLellxxivRkD1uwmhywjffzUlGQSg3IzRp4QlBnZxchi2joY&#10;TaGgTjgCLvQN5LjeCJUS6SCzlD55zXptmw77tqLk/viFbbu1WrNtlW9BUb2+kmQdL+ESLuG5Al0s&#10;SDr9Q7gkpot3N/U9xCJh+BKfQeGd6dC+9+Ch3T9tWCdVtE6mZj35wa100U7w4fm6vFCSHbtouWJe&#10;fdlsecLiDHlEElZD9W2miJjEcx9JqQcagq6hu7fH7LCZsR88OLJfdsZ2llP62YLyy1pPyIThy1vb&#10;tlRbsG053ivYftAMrbLn521S/vlCxlgYAfn5VY+YxIOetq7fu3vfPmUXhVnOjq1sLSbOVMZJvmQj&#10;jqLrt2yxmvXd0q7Uaraq8pEiNHNHLq68kb3CgWjpSUejuw+HU/uxdPpOs2v1dNmOsxU7ky3aEU1D&#10;0T+QbdgTZV2lRhmHmYr1Z2V5N3kbjaR1pgXRWbTurCA7QffC7rinOCPlw8dTRWtnyqI3L/u35BNy&#10;I/n0o+nAiqmRjSXfX9vetOsLNTdxmbRwT09xf30ysB8ctGx/MFVd56ybUT173KyVRAsV9bLi3l6u&#10;+tfcsczhqt/cOIp5EsecHUdY+IAndiC++lm9b3ebQ+XVsl+cNOxhu2v7o4G1pGz6+aKNsyXrj3PW&#10;nyrfSdlSmUXxS9W/iu8oTC+XV9myfswMx3HUO32pp5Q1+xP5SyW7Vsu7W+4mlMjABHevDLoAJnLO&#10;bTUmX8KkFNrtk/qZ1btD+6jXsU/EW3WVv5UWPfK/euJrEw+k1X6t9sBubVRtvVzEDFddyH9LUUJx&#10;s3zO0PRotYxPzoykT/FdfIGq6uSROtEPHh/Yo7O2neRzVs/nrSUdOlC7ZeFrtczrm1v2ymLFd7Bw&#10;0mFW0OsWioFQ4f7eH+mORlCB+woTduBNq69yJMfYfvpwx+61RnqXF10FYdEG0v09lZMPFHqic315&#10;we6sVH3hAeOwTEayeNIbM2SHtlZJ6VncU7tOgfc9/BNveiFlxSV51JeseLxvj1pta+TL4vuSnaXU&#10;xion4bGRXr2yYa+tLSpf+c0qg6LF7NRULpXUhiGfAOrR8z8dLnjyHFRdCho6N1dQ/MFOYvh8ORHq&#10;5UPo0f/EZ0x+sSvZX94/sM+OmnZfjbijcrbVpybiT+9PadWZwtuM3X0G9sbmul0vVTx9vlvKsPMK&#10;Y8zy6x0VNqy/5p/ei3h81kgvZeG5N2MCwafkTi/DoEG4f45A8qBPLCZJ07Jp8VmwXjnufOh1NRNv&#10;sjgjTA6avX88sAfNkf1q99TePzy1HfWLU1HdLhatp77cEs+PdD/S/VCVPlAdDlRv7CJ+prTPxF9N&#10;+SuNQd+Oul0bykeuFSvy2bNWLWRskQlX5cO+baCsVaUS2odmvduZ2ncfHYmvunbqukFyMZFXY1/I&#10;rn4lelt6hjzsKpWBriDTpwMVujdJh2eiC5l70O5YS+3WHI6t3Z/aymLNMpLv7ExBX/S6kixlxzhf&#10;BOg9gGXYajlffSPmUjshA/DlYDt05iMRfKQgP9vZsx8+2rW7p5KzEhnHk5zqICd+KyucZLZK2JNN&#10;3JNt3pdd35c+YFFXV3w5UNpDla07zUjmK+5p23brLcuWF21jrSSbPOWjRVUh9ZYZ96Vv2Q1Pckny&#10;Zax6oEVTkgX0JcY4GWv4tNmWLB3ae4223VX6rRxHrtasOWG34rT1JXMHWdGoNIYqKdhXG3VFaxfa&#10;Va9j6cmxyjCQruwo3abatjGZ2an8jKNe3/Y6PbXzxKrVJe9DfNeGra//lpPfwAIwZDRrqPqiCX30&#10;K/W9nx00rS7ft5WvWUNtHHS/bAfvf2pnySx2WMJOGKVr1hmHRS58xIlEZqFJF5tB8qwnf6MnhUD6&#10;fuxspmQd6fiO4vLh8VCV5vUtf+fq5qZVFhZtvZL1nUxpd7gGxA8KRhKty5W39E1AhXAU8Dji3OPn&#10;CTF5qIiUkA3t79nFAM+A8SiMafs4kniOPsXiGOoN/kUmHCluQ/ho1Lb7vZYdDHp20Ojawamu6u/H&#10;CjgQv3TUkviLVWUcda3LNSEWHnISZQzfBamnN7IFXUEI2Sk+jjgDSRIOsVxNMceeOlNDBD5oteyj&#10;5ok97rRlQ5zJrpIMEbIzZE4yBN5QVr5LC8CF+U+utKHv5gh6rqKD9nRiFUI8xRj+QDzBQpVDvdpT&#10;U3OMFXqBxSosYmkpGvYi8qwlpJ6aQrG51yF1eao4PGMRRVtFZWe2M9JRqbqjvmzckRWyeSuJ75SE&#10;L3xyfxdgYZQqk7HivsL52I/4FvlHesiVU+FjdfFjZfjopGv3TiQT1C57vZFoyki2iP9FT5ldztXO&#10;LFotkr6wT/lpLFUUbQVCwyU8P6AfXi7O+B1B7EdicwcEjy/OOLccpb7VyTFUWehwT84sq269g0uA&#10;0Dl8kE2djnuGr3ylsMJimOUzLMbIWUlOYVUKu5SZyUgYy1gQKvpWNWdf2ZRBvbFsb13bsO9c25ah&#10;uGmvrSzbLRlFa+rQrH7GCXNGEWB2gS3l8REKudmxnx6d2Y8PGjK22rZz1rITCe0uQlNKeYBSRigI&#10;J6LHt4NXx+dYgpCqkAJGVNoO0eL0PxialC6I36Skfu9GqJCv0bJ4UxKUBSlTtqucyZGgblm1dqZX&#10;bD+J/GTiBePHz6ZT9ghRn5AGCSOM13nJo//hmgg9Hxh/Avh98Y4JdAa7SZd8eccESzwegvYmCe6h&#10;UySqJEAsn4x/vyqEV0OI5cijSJf/DP8glr/hF/dP/vMIT+Gznjo88eP5A2WmWDhsMSOGVji6xR/N&#10;A4/c28BBER+onVlsw64ZvnuEXlE9D3pjP2fvh/Uj+7DTUjvrBX0F5USiChQGgnFwlJe3BXmDIQ3f&#10;DQEnlijnbKoX3sfEcarwlAy9lPpWKqYdeQE+VZu7U+h5kLrey4ibsnKceDIUh2KuzpizafvW7/Zs&#10;76QlfyxjKzLmOWNUWVEqJacb0kyS9zpTmYITGpBXKGW3+YDAEAEFJBEhYRnRRl0ogtcpD4ij/ITw&#10;K1xHyPBPxacaQ/dyy+v455/Z8cePrP/42HIcIaJQ44EcMVnKs6KM0he2bf2br1jt5qYVri5amv3z&#10;qEcIOCfiKby4Sa7g5wPHO4Ar/cbp48HpyBrv3be+HBhWY4c1pTJ4MOZkxPguBDL8fYzF3+iqG6/m&#10;+EBAeizKoP3ijhgArBl3zkD2hn4NxJqizbyVwhOFYZcVrze1a7Fatpk8uwy7eNTkDsHE8CXXhMcc&#10;BcgO0giLUTxlfx6MVH8QwNuOa8IfCSaPzqud+y8fgmMeKFCuPlutnAPpCQ0T6wz2xe9ta3Ue2cOd&#10;X1v95Fjlzdj29gtWKleku1Ysl17wsmbl7AeHX84UA7cSzuHrWaWflJ10J2pXkEdhcRuZUoeh/bwu&#10;VRvuXEKGGoVJn6lM1cf1j6zZPbVWty4HC7MVrpIrmSZfka8ikaf3dcn3WKEh7UCbT/T7FwD6Jwc/&#10;jbOtgERzeUJfi/1NYS6QxOaQCP6ci67nP4k7/y4gRzXxjq8N8oWy1aqbomhiuYzqUXWIrKDElJvw&#10;Mcnww28E3IDQwO38fbh8WRAGnUIbkaPXn/8SntsEwnPCQ63HVp2HJ355fdOSLOwJ3cv7tGSvv/Iy&#10;CvkvpNpZV4k9sCs76lC89O7xsf3l7q7td7pyjuSEpiuqx5zlJtI6EpS+kCIjPpLA8CMhXHfQTmBs&#10;c90mQDn5UoCvQTKyyaCB6QX6etiFJdDhM6YKh+5it6W8kO16sUn8SyScQJL3VPVQ6dD+fLnF7koL&#10;5YIP7K4WcrYhzxdOZGGqT0DAv3owQ8iJZl+cAV9fwl8B1HSCkQ+fxi+EuUAxLpDwRrBrIiThzv8m&#10;QJDzYHNvdOt2qxApAO9G8+lXj4+sLvu8Lr5tpAuydeECvUwg8H8A+JJX/ghW4BoxAXpc/B0uCVFc&#10;YEbdXCzMAPU3kdFuyXL1iEMrTXpWmI7thXzG/uj6ll1brNqiOmgJflQIX0gUkgyZCaHtCS5Nnj8T&#10;vwi+KOyznv9G1B/H5HdySW6fuAegPVbtE+ABk7pNXoZa9BoNDwSx/BdPBPxwBZ/EjyFiIK7zyGvV&#10;c7AhaXWmStB1DGIjH1gYqEDINtpLtyx4/tlxx3Y6Q/uw27E9yR+2LZYhq2jiKeQQA0O6cdNFPOCv&#10;IXiE7pbW1QMGcyfZfKCDmSf5Z744g1vJqsAvesckkveJhAH0jNrAnvY7PXIdLuTLquyoK34Z27Vq&#10;yf7o5pZdqZX9K8AK6ZIM0T5XcZdwCZfwPIBeSt/FF3VRAtLvAPquEJ0UF2fcH/fsBzu7tiebapCp&#10;Wi9ds366aL1cySdt+hJoE9lGNSaZ+urXBfkFbHUuGTJg4Bs54vlddGvkWKAgeMRNZcQg+Pd3T+z9&#10;wcRauYJP+jEAzw5SiMxXtzdspVa1q8WUf9nsskLXqeRPXPLBoyCDw+IM0nZIyoc9xgA7E0MPewP7&#10;/sM922l17WhWsEZuwQb5so2yZetLnvbku+AHlHITG4wGdmV12a5Uyp4yUrcg9GF2PmVE1onWgcL3&#10;JD/Hwv3hyH62W7ejLgsSytYpVGyMjShbkePwmCThww122fDjXZXvKFXSMxYrMIHCWBwTnHkb5EJd&#10;DtUq45xiKY2hfIeh4owlk6fy6NnVll1vM+mBrZbku+Zz9rXtLbtRqbgdya5EfInK+Nqvzib2k0bP&#10;TkR3V+GYHGTsj3NfljJs+5+zr2yv2YtLFdmzoc0i0oZ8IDKTvY1ewoZlMqGjNw/6E9sTD7xf79qP&#10;ds7sfqNr985Uv+Op+CDrdPPRA23EYoeZ7HKM2+yspMZRGVTvLC4cy78eUycJMgHDRCG2dJsFhCoH&#10;4wXNrlJSvVT54ltM4hN/0Kf0sfH9h57RPGHKF62Xsk9O2n6UzkeDnj0S7UPx2yRTUrGKXv/UfU7K&#10;lKMHKuWSbS4ULZtPW0l55JPJJ/QlY7noXTwWFgSxMIOdIMIHM2YPRN9f7tVtX7zWlG3fzhdsqLqF&#10;xwqMwqhO3tpet9cWy6YmC4DCBHznDN1Dv2iBlz0Ir73yRJzo6av+yb+rt++fNX1hxK8PT2y3z6J1&#10;5acyjdPwtfqs6pGjXYeisVrO20trVSuJLo4YrsI7nrh+6D3IZFtY+kT9UZnQEey9ZH27o/tBwgeq&#10;07/cP7KD/sAa4vdOVjwvfmL3wkJiM7yhfvzaas137yCt0F5JURN04GVydVPiHMIPr48YlitExiug&#10;YGxEw9G30JZT32RHz5AJcoUPD1O2J2HwvUd1e3jWsx0Jvgbj0KLZmOBWm04ZA1c759Xm+H0vra/b&#10;7QX56uJR+ga7V3O8sh+TQmGg1/PXc93Hj9ci+C20hZ8OipmEEYo2j8j9c4RYVZ4v2eiClPHjmRhb&#10;0Rva2vlZfNPWG3jqI/XlHz9s2MPTjj1qDyTXWECQtVGhYONCXn1V99OBLwYbSy5wUkdK7T2j3eXL&#10;DiW7xrmcwnF8kuSj5AZhssh5yV4+fljAxtU7/Imy2sfH0cVU9Hn60j210Q8PG3Y4GPniJo69GDE+&#10;y+IMaFE78UHpSO/Gaoux+Hwq2xX7lX7PrjY+p5EXvUXFzeWtLX4fij4m6VuDoY04cqTZ9eOVVkvq&#10;//Cn6oI6wsallyOtnGsnUMjUr2hUc7EDIotYPjnt2fcf7dsHB4d2t922h4OxNdX+Xcm5cX7BZqWa&#10;jyUz6crHZ8hDROBM92gv2sZ9CZXJVId8HNtFYOeKZsWKdOTUOpJZe6dtsUnOlqVnYRckVlb1xlgB&#10;cYhP/2BXF+YwGHvD5/xU/uWpaPp1u2ePJeuHkgksAByLCOLM2CVPZaa0vvhf8fjAhLqc0i+U50Tx&#10;Yp0zqT0sqo0kQ/oqS1ftx8KIrgrChjL1NjvCZ21Z6TIexw5O7IhON2FejEntQFfPft3o+IeaPelg&#10;jjahHZErjMe6PJ2y4JBJdOR1TXlXJEsVTu/Z3b2vvPuqj2FO9YsOQbtKqLALwRTZLp6Zii9mjHnr&#10;OXqLHaBe2NiwxWrVtsoZW0GPiCYWvmRhUmdmtYgPCNOD0F1Qzx1XEcbjiEDy+HlDTP7prFx28AO9&#10;EV84XBDBgrEMC0+ELFhRqVQ/wRZiY4x7LI5hoerjx/bR7kO7d7BnB0fH1qifWbvRt5b45fikZfsH&#10;ddvZ2beTk6YN5BOywJF2Yg4P8UXtsIAJ8RV9vkCUrgrHC/6NJsgKjqIW/0CPXtN/dptj2zsb2yeP&#10;6/bzj+/apw8e2cPDI9trNq1x1rZur2896dJOp28nh6e293jf7j3YsVPZGBnZQ9gwZAmfAezwlFU+&#10;fkQwCgabgHcuBFV74gEWZ9RlszR6Y/tov24//fS+ffLgsd27v2Of3hPe37VPdP/ZrvJ6fGAf3n9s&#10;93eO7NHesT14sG+ffLZjH91VOD37ZOfAPqX/i+5Pdx7b3d1dxb9rJ/UjO2k0rCLZs1piYWbcN04A&#10;PUJkAMSzY8xQNHE9lgHya9X5vaMT+4C8Hx3YI/TrUcPOpK86si0bZy07bZ5Z/eTUjuvHdqZ89o9P&#10;bKDy1EoFy+TRYUpTdlN/NJL5mZIuDLr3Ep4f0A8vF2f8jiDpQ0J1KvVx8MkOhsBXJ1OnojP01QFZ&#10;6X/W6dlpfyiBIONOimvqg/gSlCi/cTD4GB1jf4qUDP+Xry7YN24v2leulO3tKyX746s1+87VRfuT&#10;a8v2d66t2Xc2V+1vra/Yd5aW7Q2l/6IU57Y03JqkbVkSUtm6gMIBvT+Y2SNl/WMJnf/xs4f2lzuH&#10;7iz8SsL1sYyHExkkOGZDKc+RcIDiE+I6B8dDLIfU9QmSMDnOZAnI1t0MyPquAX6VGSR0V2EW1l3G&#10;rej9vGJd2aVgIiOZreVHWQlneY2tCcepDOxuo2W/2Nu3H0n4fU8C993DY3u/cWY/qzftl3I47suI&#10;+1T01qUIWsITlZMVamxTybZifSETsb69GSSr/PgPTMK4KNJ/HuJUMuGr5hJdwXCRFknqTW2XPONf&#10;1susiF4HCpPIdsAHTMOdQgaVDbqRrXAeh4YQ+iO95ArAQ+HvF//j/efxdw8UDVr454ZfLFR4EUCd&#10;I+5mgcmv6nWF5KuhZWmN9Gog1vrx/ql9eNi0n9br9ojtnOA38Z03BqBK46tA2iC0RZhMpU71WHnA&#10;p7oyWY5yw0FS3/I0CMdkM2mqp2Zk7DJR544ubel8DA+DMR+l7xPUMuSSxRk4vpz/3leaHfHgkRTh&#10;A/Hk7umZtYac39cR/0nZYvgrDCuBMUr8vERd+aeUlQJyQ5Uk9C8W9c4rhqJy1X+QS3wEX/EbA9GZ&#10;zwUPLwJ6+RUq5MK/EN/7IxYYTXAytLv/5kf26Oe/tkJ3ZJnh2Djqp6c+Wbm1ZbUbm7b+B2/Y4jsv&#10;WOEaCzPkdLAMFSJighHP4ekXz8b5X5E9uKbZCQf6WL39yY6NVYeZsUoyYNCHgTb6oOJ7XT1ZNjBA&#10;kL38nre7+IvTjQx2I12B4BV/Rn0JQ9yQ6owVxaThz1TjTFaofUbDoYyfrjX3j32hS2lr2dIVlr4p&#10;NPUjZ8TbARqFvjBE73y6RI9pmfAXelx8JJjQ4XkGhPZz5JnCPW8gyflkw+/QR8Nv51BhCHUeXryX&#10;zvStJMdnlu7Yw71PrCljmYUF1dqKjOyx5fM1vV9SH2NwijLklJK0oxw5mYK6D43Abjmou5Au/5Wj&#10;Cuu//ZFqC2fIaw2Mz1QxYhhcrolcugdHH1mjU7d279iG41O9R7cEXUMXm1LRclJxYKnhkBI8FdNX&#10;0KSvh3KL531xht4ozJPHl0QI1DwbfxMoTBJ0Mh2KdbKWlQ4b9uVUyjs6adatWKjYYnnNB7VDOwQZ&#10;FngpiZzwbuCaeP8UcvkSIKQeKQkU0q78dXoQxH5PCF0TWql7d/b9PtRqRIKe68QkPKE8Vf1mwJPJ&#10;QlcHHikEJij9mn51puuPTs7sfcnj7z58ZL86liM3mondSuLFivoj/9ADSlmCQiLd43tuYkY/pg2E&#10;cSJw6wH4Lw0mnhirc/LF40gOvA8eq/9P5/VNaCilzaDGxG0cJJnXlDL0XdC8PEx8Ki3xMjZan0GH&#10;fs/Ppd2q1Ox2tey7MhXUT1jIiF6byMhiUBWZRlrUD/8u4VlAvczjfwh8QVzdOutxDU8caN2Aghhc&#10;13jrN6DzllD3tCFpwbsMOkX4YOfYTltdO1Y/OmFgk8UZ8T3yL0kjLiaENUCefiHE+E8Fcr1KeshC&#10;0kbmKTD2frApkEFJdMmrhdnAyuLm72xv2N+5vmVXpQcZSM0pHtKViR9fpE4E0UR/pY99KRAJ+w9K&#10;/6+O4G+pBl0vJFroY+exzoVGaD9H/Uxa4xzifeSLqPd9oFE4kv/Dwi4fcFRajqpLbBREKNd5xM+I&#10;trS8JokqdBxDztJtai/8lZGIGCgs9s6vjgf25zundv+sa58O+taA37BVSFw2Fn6o7yymfFmMioWO&#10;3ey71clN4wOBjPgPu9e1IBNBPpqu98g6BrqUP9URdqhLkNI6rboNFaV7cYcCKht/wpa3pVFfsm1i&#10;r29t2t+6vmnbxbwt6V2JZKgwZeHo6VzCJVzC8wKXR8Io2bzbRlOXPqp+R7/mMV8OMoD/YDywn+wf&#10;2HF3IJlVtX5mwYbpgo0YDEf2CPvy3Uftph2fnPrxDFcW2HGHxQWylyQQOJqjqE7NBDRTWpMJY0Oy&#10;HoXQcSIByeD89/fq9n5/ZO1c1gY5ySARA3I87+tba7ZSq9g1uWC+OEPhfZJFshE7K0gghAbyW3YW&#10;fj7CiBf+VOVRJL5qbqjMP905su/vHtv+cGJHoqpdXrFRqSqZW7ShnrEFvciwaf9M/k5LtnnZbi0t&#10;+Lb8fNzAV4n4nS6zMNURn0q/h32n97vDvv1yb99Oex3j6+OhD4gzxjeQDO9JjA70S6i4TNBN8kVd&#10;waxNcmHCayTZ2C8VVBdTG8qpn2Ta0gAt1flAegT5LBtUspR2TLN1Nsezjlu2nptZOZPxj7duVys+&#10;WcECDd81RDS+15zIZu5afTy1nvLyyQDZsCxWX5bdkRe+trVqLy6VzhdnUN/xikLjQxQWmHQUr6en&#10;DwYj+/NHh/bu3pH94P6xvXvQtp3WwE6l6MZZ1Zh0CmooI/nPbgNsU19TGlVVYEVtlZcfnhWvZVXC&#10;mcLYYChVpYbKq3LUENjcHb1vqF4brZYd10/t08NjG0xmtrrA1+TY1ugY0Sb0Y29pF/EPY6xoTBgc&#10;L/Kjk45PyHzS79qOfjOpi78wmaL3+HKdhSxjO5Nv2+i2rFZhcjlrJaVZUSZugUtPsrjCfVsZc0x4&#10;sGU/WfrQi2h5oGL8UPVxKPv+TO3ZhadVt+wawjIf4n5je8VeXyzJnnJSA3hFq+yyFQBGVT1Pf6/n&#10;vsCfr+QzXv9Mcu0J/5cHu/b+zqE9bKieJiXxiXg5rX6aL9uQr+JVj0PF7TO+Me7ZldWKpcVfK6J9&#10;WWVm/MFb2DNSvaXY7yb0LPYyCP5e4KWENAc/ukjR7g/G9pcHKm+vb618RbKiqDTCDiFldiBUP35z&#10;e91eX62qH4W6UjRP06+ePzcJIph0pRs/DSHIUy/CQ697bK6RCGWXRHY0nab4InkieYKUyKuNGNtL&#10;2U8OW/anj47sfqdvR6mc9SXXjJ2uMdbUxiwyYHlYtit+7E1sKZezF5drVi7mvB7YCZhdwQKoUpQ+&#10;9CakJHXGnf9w5FesPt5hO18szgBjes8Xkhy83tWrlC8SBJmkH4JpStJZyOdbjwcpO1RH+PMPHtlf&#10;3juyx+wApL58phSYUEX2ZjMsWKDftq00GVhRfaYwkvQd5ySP1K/U5ny1jdnJQgkWVAxlt467ktuS&#10;P82TluGhX69Vrag+uCwBUVYfcrmq+OgP/KXPZOD+YP/QDiRLR4WSTQtVFUCKQLzFsX+SGEpfJfG2&#10;Hos28W1WbS36WDgyUNsPJD+HKt5A0fqSj1013rCUs14hayeDgZ002/b49MxOGmeSJ1U/Vos+zZHw&#10;7FrJQSE55QfXztjNSLzBMSoszPil+ttHjaF9996u/cW9B/aR5NJOt2enYsS+ZNtoxuIH8ZJiT4YD&#10;pTO2nHz6nOQ6vTejPplW/eWUD6E4ziStvBBoXeaJRMtY/XRPOvZxo26fnTTtVLIrpTKcSkaxo15Z&#10;/Tt84CpuVZ7wJmO94YNG7HCze2d9OxtM7cN2zx5J8dAeU3YXzZSUViH4CRwRov6CDIYuJtv5eAo/&#10;gGN6x1P6ka6ZkfhAAk5KPVXMWF+9aSRZPSkWrKvMzjod2z87s1arYwXJ6Lb0w4JkNAiLY1swTwPc&#10;O2rYryUn272e8xaLLSbKm5adpNjLWH1PepOPnxl/GRQqNixWpR/FS2rPQVFtW5SeKYoH8qJTbT1N&#10;9dRO7NOgdNTZOFY2PVOPl+2RH0nPiDfL0kEvr67YaqlkNyoZ28qH/Ws5rsJ3XBAwqe/i0IGb+AMf&#10;Wffn7wTx9fyz5wx0VZAs6MfI7IvseJMAIkSEs2hqyqBsjvYWP+oxdd+Q7v/lg0f24YPH9pMPP7F7&#10;e7vWaDatVsjbtdqSbZcW7Nbqhr2ytWEvbi7b9cqCFRQ5P5zZcfvMPjretQ8OdqUjVZ9VdlyBXdP+&#10;cZKP2+FjijLGq/BR9VM4E0+KZvVtdlFh55hdtemh6PnxwZ796Qef2I8ePLCH9RMbSZcQ6erain1F&#10;tt8dtdPrm2v2ldVVe2V5xZbFt80T8Zdss51mw+6d1O3D/X3ZCFOrlcXT8mmxNfOuDOBr0eViVb+p&#10;JhaLKH8W6bAzxlA8e3TWtuPjUxuLDzMczyQaqV+sS+L6WIdskpx4OduX1lUcdBs4kb5Iqf+BXfHa&#10;46MD2zk6sqOjY99hnX54e2XNrlWrssewn4KO8iP3dR2rr2PrsiD53tnAHqmv/uT+I/vRJ5/aJ7u7&#10;dnza9JH0st5fX1y017aX7eWNmnRR1VbV/1dUnrTa4vHRvj04PLAP1J4c2XUgf72gfllTGBaOFlTm&#10;eJTYJTw/cNa6hN8dwNBuUCLofUDfHwt0g4WTcDwOzSqr8ZaXbSGflyCaSCDJLdDVw3lL4lJKcPJP&#10;zziLcjLt22ItZS9eKdkr1yv29ZuL9q0by/ad68v2ztaSfXWxal+plu0FpbmtzDaU1IoERFVyrDya&#10;SRChgAIZCOC6/uzKwPr4tG0fHDfllEi5y7FpylnoDPpyQJhEkIBRh2UlJ0IiOLpCSQ+EKULEiwZK&#10;X2GUn6OKw8SlY7I4gwE4qQFHd4WYVJMyl7WlvECMpqlPzvcl0E+nQ7vXPJWwP7J3H+/Z9+4+sD//&#10;7L792b3H9hePD+y7u0cy+E/s3UbbftHq2V05cQei81B4IkQAsdVQW8jXHigfJj2kA5Q75ZkDlYGF&#10;GY60nz8I4IMFqgNf8acaDCa1EvVKEcbgQv3yJkRYc+V3gIu7J2Au+u87xLKfl5SbiM8ETNKkLgXS&#10;nf4hHg5wU0ZxXUZcT4puihKVAntWQp68+NyvyRNqPmLQnGIorhGdSqHSnM0wqPWeyVi+lpdhmpYy&#10;DYuM5lBhUaIeJ0mb7cCYTGdweqZ+1xHfnA6H9kDGwK8Pjn2bv/udgTUVuquofOHCQAfbfIZJDqWp&#10;f7jicQcM72EuB4RzxeV2jvLkVRImPnQBpAdJvPAq1m4Av1c0Z345lAM5Ht1G06Yj9T/lzzEz41za&#10;8is1q2yuWEnGT2ZRTmlZHRJDbj6xLwGwexGFpvrMyOnIyqDHUGIQhUVrXnanX3+4PgNcHiX3gAfX&#10;gzgJEh30uBjCF0Qk+HT5onyjOcJiHYUTk3YkLxuHdesIJxxr48KE+BdphAUkoaVZnBCbKfK80yWk&#10;uPPIc8LRnDjKOFMgNHzZAOkXePHv2ZCyUr5stdKiLS6sWqlYkzNYUnPlbNDvW7vdsv64pTIieZG4&#10;xMCJzVlWhqpPStM39URN6+1O+yNn+dLI81XfDqhg5+XnJtYc14t7Jqd8wA1+0ROSoE1gl4guwefk&#10;QOjPBLxooYt3oZ3CledfFih9FSPoGrnlo6GdNk7suH5orV7DB2xdc6dYbMKA2Fx1OMzTP1+O3waQ&#10;T8j/QkM+TUekL97Hev2rMUCIyxI+nDtPh0dy3pANIfBFaBfTCsauWmynudvq2KHsg56qj++BUilc&#10;GVFIFOpSXhZnNMcO5rnBh9hMwpTbBHoIAgQQjiQrB3LqGUofKu5I8nEk2TmVsxscPCF85own22bG&#10;UMLYhtg7bjDxWryuMnBkEzYGcomvHAeg4jXbXatLPnf6I+8jT0PQGIG0QP0l/PYhYQhhlBO0xRN4&#10;EeQCHWLrPflKrOHIfWBz8avkmKuXOQyALR5kX+AG5Xj+7lnAy2fhk/AE7X73FIg/0W0MGC6Wq1Yt&#10;5H2r82AmJLHnk/d0fn8B8n1XJeH5gDl43iDhJyWP/THUWnxC+wQfChvEUY0MMjHGgCS+iaPu2SHQ&#10;F5o9jcRLUgzpB8AnwzdjsVtA1xiueUmTc/5PZas0B0PrT/AuE0B2onwknzxFpR/LxCKKsEOiLBGQ&#10;FkemEZ4JMo9zgaF0kbJ56gLwJNhcup+zVaGBwS6sg0qxaEXJQ5ZPIu1jkEu4hEt4/hB76ud76+eB&#10;vhjRx0MkG7DhfRcvgaeB7OC3kK8gzzptOzlr2l6zZY0xR8oFueQ2vxBbLCzZlo0nneJ+k1JCxF7I&#10;SEkVofvGvPN/QZYQ7lwcJxDek0rASLX/i4UVcs8bfvZFC9s/n7Tlu4zY0SEjOiWr8D99kVooY4C0&#10;DQYT63aH1mh1fRv0c6mnMjiiuBGZojsuNgnAAraJ9DqT0kPLjfuOLE6wUS/gRBKbsTGfiBdin+aU&#10;ZkH0lDKObNfAaVQ+4ZRhgZ6sy2lfYrnvRx2bMKV7jh3LzaQFRgMlyWQfk67QFGwLmguRHoqX6BDX&#10;CU6sw9zt54BSOXqgkBg6g1E+jtRojCf2+OzM7tdP7PFJw5rdgXXlQ2M98PU0hziziNMnN8QfhcnY&#10;yqK3qhQqKlNp1rPStGfFYc9y8iuzvZ6lB6ov2dRZUpHBwcS6Sm4ng649PD2ye8f79uiUxdjiN1GF&#10;PnUN5cWCWgorOpVvKBt8Et65PwhD0aCxUb2AqlLl05HN3xJ9u23xtOzzQ7YPV8J8Nc6HO0GLJWM7&#10;Sge9hh6b556QKBgzuIAwNhEw8nYIoRuQy3n88N6fxYFXfET9jOSzuOmkN7DjM/HpEDsRasRD9M9s&#10;Wn6L6oGxKTECtkJTddwYyk5Qe+CLPEldgJDl53vYE5A8fDr+fLgYL+JfDy7K/tcGElexmYuL9lMy&#10;wq4yc/xLsJFYPBVtp1Px6Sk7MohJ2KTAF6myMNqzViLicd9hU4bbTO75meq3Oxp5HRJeIiBAbGJh&#10;lDehrPGh/3gKYqin8flDTNntL6HzK2SdMx+yiwU4YRFBT4VrDWZ21OhYo92zdh+5Q63xVtepZNpk&#10;oH7MooyhVdRfarITKwpTYGHbYGwz2aEz+bS+/z8Oe0aCjEUAs6zk6lRyleNxoYHPJ8gbTyP0WSDe&#10;+QcPktJM2GfEz9lMzpHdLKlspCKylo9bWUxuko8zyRNwnOrLxh7YKMOCNmGKRQXiBsnZcV79QjiQ&#10;bGlKFp/wsV2job4+kDxjjDrFWmTHMIKbUITOkGDFdmf84bA7tkfNoeK27LjTVd8aWLsnSSU5h/BB&#10;BttEeQ56Lqvz4sKCaOD4KXbiyYnm7HhoeRa3qA6LKlFe/TwrTKuRxrpyZFZbDHjMcRP9nt07ZQF2&#10;yx52u77Y0I+h8QUg0tUSKnw0qyiBL51+JBajK0FeMWbpzItSoB5z8L0IlR7zBQlqz4xozqpesmrj&#10;NHpmLJ0lGT0zkDrWM5WBHWvR9mnVI1/qp3LhWJGWyrTXOLXdRtMOzjrWU30k5HidoDZBdvhIq1xp&#10;lSsj+Z/yvKTbGA+jPaU/+fhqlpXM80WKQrXfFL1YklwrBkRPesGZkEpLqyteSmlAd1r61hcGSqfk&#10;BgPLSfblRU+exS2gZKBP5ic0hSNEIz/SgODvFiIVUBSp+hzEQAmGcVL6SKh3tbhDX7ps5+jE7j7a&#10;sUd7uzYUvyIXri0s21e3btib2zftzRu37a0Xb9jbL123b92+Ya9vbdudtQ35bjk7bIn/pH8fnh6K&#10;J8WDsj/YDSUc/iN0hQVIYqix3WNEEas5CzL2StJP1C56i72PP5Xt+P7hI3v/4IEd98+sWivbxuqK&#10;vXztir1z66Z9R/hHt244/uHNG/bWtRt2bXnF1qpVG4vP7u7t2K/v35VNcGJN2SLMBQZ7QLyhnMQU&#10;KjxX1RxGUFKJ6F8+lCsUsrZQKtjmQtWuLC7YtZVlu7mxZjc31+z61qpd21i2a+vL9uL6qt1arNm1&#10;atmurS7a9e0Nu3F1067o+bUN3auOrgmLHIeuDNLSJ4VsycfQK5J9HNcMFXQ97Ixo90Yfniu7eu2d&#10;DezBwbHt1Y+t3mxIlgxtvVKya0sL9srWun3j5qa9c3vDvv3Ctr15dcNeE503VhbVdzlGpWd363v2&#10;q6Mj++BE9tFQ/Vh9nN3ULo9E/nKANr3cOeN3BOcGF1f1LAwbFAy6jRf6qY4uQSREVbECihVLdTl1&#10;ezLoUNRsKzjOYaCoKUkMwGtSQikpwKmU4aR3LAV1Yt123fLKZK1QlCKXMFNQzhgrgBKsWRmLrnzJ&#10;GFA6rJBrK2kc47tnI/uLe3v2690DCbxDuy9jvKlgXSlhdslgCyu24k5xn2EyWfFFH/4axHFOcCic&#10;LkkeYdDSZZrfw5AUwwcyRYgjTkNcfUm9OOpekbj3CKAi+8AdDrGEIw4EwoptqNguLVUu2VDvWiII&#10;JwI86PTsM5UF/FCC636zZYcyAh/LCDwZp4xzPFsqBwKOpDHQme5yJ4j8hV4kHwkXOsV6LnSa+K0A&#10;lMYndhSJL/cvAgWgyShLSMFj+ZWkn1wBHfC8HmIY4e83UEOqH5WNfw5eP0klSUHEAZaJjDx3YalX&#10;NQB8ho6sK9r3dw7t7mnDdoZykGTwsu1YqCGYQymr/n2nFt3HFcDkHduTq88S+IpfXalvB11pbN8z&#10;jrRkBsjBIhLtiXHq/Ouo0PxWHBx28ufqqz1B9RH6R5jUF00kJ77kC8b+sGv1Lkan1Kr46USeRlZl&#10;KMHTSilWSbjKoREveymg1enVc082pB0CRtCPpA7558aNfrF0we1q3jgzgwHiLzfMgxdqvU92rPGL&#10;T2wmByuLwyEamWxcvLVtm99506oyvHJXl8NRJm4pJwhtXwJAd/CQVRcqx+j+oaXUf4eNtoSTeCUp&#10;U2iRwF2Rx/h7IX98eCV5I9CN84XQF5ypPsNXqdQTzwkJxvjhF0cnsKsLuflWfp6m3qg9JY1twupz&#10;yfKijEWTo5muyMARemRGgVwGx7T1W3Qh68MjpakL8ii0XZQU0JDwHj+iHAdjUiHYc4eQLBlxD0Vc&#10;+RvqPf6KwBmkluLsTXGhHN2jxo6KzZc3U+tL9rY7HRVZTl86b4Nxx3Li/0KGTX8F3pa687pX6rpg&#10;G/pjgZJxOOd/j6WHXhfcJ/H9Ch20T88eHn9gzc6xtbp8OdVQUOpb6INWpKs/6qhhkj/IX65h14xQ&#10;yUFO814t4V82iPlFw/nXwM8bnIZwyWbybrSP5dlPhhkbyniulJZsbfmK5WQzhIEA6EGfhp7wJPCb&#10;ioz3Qq/D+PvLA0RSyDH8PW8jr3N+B+AnNU1NenPy8Ck4D03UeEsbqF9Nk4EDlwKkxXbG/uW36kR9&#10;sye5z9fiH7VG9uc7x9IjZ77take8l85XxGtFm44lK1kNqASIg0rwyW318zDJybtQAt9hS+E8P6ck&#10;oZyJyci46BkWiiTykXDOT9Aq281XHmGUOZI2ek98qPi+OE+PyJcFclPvVyGfvBwvdvC5Xlm011Zq&#10;VsvLkVKSiGPCDFnUqsh65Ol4WiHyJfyWgTa4kOMXbcDzCP4mdhS9mcFDQviAeIT1hYJJWDjt4/1T&#10;n9DYE78eqOX5IjmCy8cICE399Iky7xjJ8wgEfRqB5N4vkTRoi4rQ80vS1DXoWfk505GtZ2e2KJvm&#10;D69v2hurNavSV/SOYQ90CBNuDLQ4eFoJ/j4C9Zl0/XOgrYQ8vsDIA15rfhftkXANVhshuV784/kF&#10;0I/D74sK40lMA77BmsRdCdoqo/ug20IoiR69w+9hW+B3Hzftx8kW0HUZFmyJzwKylAKlJD850sSz&#10;khyL2yln5AOms/JLka9CxGKk3CtCzOADthgqig//BCbSPejheKaEnX+EkT+FbmeIbzOSczXxE1/Q&#10;v3n9in1jY8mWJFMripGHLJIJhbyES7iE5whJD02uoY+6iRJf0OcSuwYfikkn9XbbnUzsF3vH1uiw&#10;PLVk3UnBRpIl0S/GNsrIlimqX9PP06OBrSxUbeQ2Ll9SoivMSsonJwx2t+QBEx/SOfizfryGnv5o&#10;99A+kg7ki2lPG10nLEoGfm1rzdbkg12XmFqV4wSpfNQ0ViGQVRQjWG+SkDL0GDdwI5SXAGXSo3ud&#10;sR0If757ZB93+taVv9KX7zIu8AWxAsh38yEF2eHTaV/3Q8nGjPyalN3ZXLFqhSMpzI+C4AtE1+0u&#10;C5W+6qErSvga8qjbsYcs6h8yEZexsuha0POabMOKsKbwC7mUFTlWQjSMZxmbMECo8D5jKVtyNpFP&#10;I7RRR3T1FL5vi+me4k+tJnldk+ZdUMYrSn9NtCyLxpXc1G4tlG2tXLLXNzfsZrnsE05pklaeVMt7&#10;jaH95LhpTeU1lm4PYzUsnDBbU92z+PK1rRV7cbF0vg19FMtu2hJYP6jPHdF3pDp777hu37+/Z/dP&#10;W7bfl39YWLRsqao2lm/V79mMr1G7LVucDmxBbbqh+t0s5kRv2pZzWVst5G21nLflfM6Kogcbg2ke&#10;PuZCB/qxfiCNQ6OOR/5xGV91L5cqNlLB+NK9rDbElGH4UkmIVv6ggZWaXjD08PFJxydA7nXbti9f&#10;g2No/Ngu1WcSSflNbaw0pjPab2xnva5VRecGH5MwHgSPuUOh/MRn1Au6E+r4oh6d/Kg3sZ/s7vsY&#10;UV96eJiMI/F1bVVxmBB8Z2vZvhrrmaxJAFC5Y7vwZS6F4h2T4r44Q209kg/ZTsr0YWtg37t/YHuN&#10;rvxwjhIped1PMuqnlI8aYAJWforvhqV22CpL70ufX8vn7QoT3vQXJyASEcZxA2Dh4XmoCUQW9qGD&#10;gjJJTXkf9Ef2o71Dlbcr/4ydO5iIpy/yAeHQjwZ5a3vVvrpatbLa8Zynzq9Jok7DxT1kPQ20q7ft&#10;POgnsVhswkQXk7SzNLXDEg2WYFEGFgLkrSmizxToe4+O7SdHZ9YQH4xyBUuVSqonbKGxyqgYqrui&#10;/Mh8b2ip0UT9fmovSg4U1a+QAfRjbLNAbkJztKkFXJxOv3myLNxSbg/uLwgH8vY5Q0KaT8ojV3mA&#10;oRdfiBJ2CmbBVUsEfHDUsZ3Tjn2wU7e9AR8liI+KalPFZbceDsTYqkjulHJ2tZqzl5YX7ebSom2W&#10;lyWnyrbEvIUKl1Y/KqiC6DPsjpsdTW1RdX8tV7LVYsXeur1pX7uyYEuljC2IJ3LQBH3wtfoyfHVv&#10;OLIfPN6z41ZbueZFQ87Gaq+J5OSk37GZdM6CfOZFyVN2buIbs4pkRUUVW1OayNma5ExJv6f42go/&#10;HQ98PMBtcvWBrMrNopzJYCza875zUq2UtTXJ57zqpSh6Moz3SRxP0jnrKDxHrn/Smtp3Hx7bp8en&#10;dr8lPlJNTsU/rg1VFORuQf00Lz3KAowFCYoNpbtSzPjxKSuqpBXRviI7eEnya0llLqmNxtKD037f&#10;W4cdijhgCHlkCjuT7BwNe348YLs/sMVaVTKw5GOcHkRXNKEqSfWoJ0qX4e+7rZ41VL4PVI87IyaE&#10;FQpdzlbW6Jxhx5akpBclq5aky1bF64sSSguqp4ooYZejhWLWquWMVQq01VAyd2I5hRt2WhJ/iW8j&#10;4cvuRc5dg57KpXqXnrgh33Gzwh5agesQmcDOSdP2my2lY76DCl/3069oO4ZaadNF1U9RfkpBfDRS&#10;RUxYGeV6sqdySj+y6FFtykIOE+2LomtN9HqdqvBL0q8c+78gWldUF4vKY1Vle3l5yXXP1Upez7OW&#10;RbQq6bQ7QULRETF4ZFAfpQ/3czAX9suEmAW5P0HBfP6JMmGOzflH92JdOxMfdiZT++jBQ3v/00+s&#10;fnpiNfXbN197xb7ywk17bWPdXpD9tlUs+DG7tH9FSa0o7kopbVtLkunVgp1Kf3BETE/1zvFvfOxd&#10;kR5ZlQzlqCcfp0Lv6N4Xw7HCSXzNR7CMg0D4nir6B0c7kjU79tH+jugTj1Ur9tr1m/atm1fszsaC&#10;bS8U1QeRDeJBRWNXE7Cq/lyrFezq+pLlaxU7ky1DPx73x3pXlo3KUXuyuRQOWwB+EyuIHGQwdQH/&#10;Y6vJB4ZevSuK71erRbu6UrOrqwu2ucwH9hVbX6rYxmLVNhcqdlt1c014dWnBtlYWbGMpHHu2BZ2L&#10;qrOaGFZ8ui97iCPwb6xt2Js3b9m11Q27vVSzVfVdxvVGopU2Qc5BG+M9aKgHzZ79+LOH9tnunh2e&#10;NWxtfdmubW/ZG7eu29evKo3lml2rFW1DcmNB5fK+qX6yLKG3rOeZqmTv6oq1ZI+fKP+6+npRdvtV&#10;0Uz5FMVROV/CcwTq9HJxxu8S1IswwtOSchicPkBKq+iin25I0NEQ25xZhpLLZovWkFLMsJprMPCz&#10;sVyiYtHhgHJFeUqhEL/V5XylU9s7bdjxWc9a/YntnnWtJWWUkYHEog8fDlMaGMWc1cnKz6EEZUvJ&#10;/eK4K2HXtX//6WP79/cf2of1uj1W3o1CwXpCzlsLR6tIRLgHg8NA/sqcLotARVL5OwjlOZfwnn/h&#10;kd/53/AMJw9DYmxj3yFDvxU9oqfrZQ/oE988k/HgE6lKw4chJdxnbCvHGYkynin3aW9s9c7QDjsD&#10;e3zWsQeql8+aXfvktG0fHTfsvYMT+5Uc4U9OGvb+4Yl9JgfxUbtrnynsGXUmgcj2YxyBEo87YAI3&#10;0JGUwwWl7kWTLwagVDQqGs2tjAskPFXjSXAvJJWwSMV/hD9JmiQTk+BVxN8nCDRf/KN+MFb8OX/m&#10;jX4s0sSpwxFEJTCgTAoDr3+zn0sJ/U+c6SU+b4hBBumiYsoBCMziGI7SCfGCIQTPJH1NP7nKOhS/&#10;JlE8f24IKx5nGCWVHK+QLM7AoQ6LM1QCby/C6l3Cjz7l4DyZ8CeOmso2k1GD8p+oT7O4ybe0kzF4&#10;LANxv9+1/VZb/Hfqq62L+bJvZ8eEH1tdwltUB2QyAQiJDCyx3WKYDNYL/WYA25nE/ySo5xgRuJiB&#10;FeknuldYaA8LZALgNKP4fQCF0S7Zqgff+7kNPt2xoiqrJzrTMjaK64t25Q/etJU/et3yt9csjUHB&#10;3qcQSAJUSUz0OYEXKwL06QG05xt9OVMFO9k9tGlrYDnJROj3rflEiNdCQou3lModrvotJB0FdX5A&#10;ftKvfVGG2o7V7WHL8IA+dKJ37nSr2onv57/pGW47bQwPkXdObUx745CPun3rcsTJ3pHlZbwVZbz5&#10;l6XO4hCXYOJYcmwMX6kgJGgzBgpos/P+IvRqhv8oIC9Ji3teUkCuzxVIPFxxm8AnMqQSPeMEIqGE&#10;EY9S3lmGr2yGVqos+Va/RydH1mo3rdtv2nFj1x7vf2wTOUtZ8dFwfKbij13FGV+HqaDkxjCZNyh8&#10;y8VJSDKDBu+n0gNqUD9iyFH3HoWBqJZ9dvQLO+kc2Fn30AbjppJTD1FenDPsW7U7wwRGjs4U93BA&#10;kqH+8xzidGXJfSJnvKP6SNvzBmjACSAflQ8yJI+Y0x9LjrCFb62yoEdDOaA5+eDILoauGcRWHEjj&#10;j5ftKeSS1G4Af/B8ISZN/hFdACf33kAXQeZZmuuzgOARAb9X5InS9UE9tRF61pNmQJE+JbuqJ1vn&#10;gTr7roTiv314aP/mwYHbA/VJ1ib5JUvnajYZp31rRPriRHzLFqdsxzlRn9Z/r38nO0lfbEPm+g+f&#10;hsE8BoXTfAkComcQGGNlCo7GsgMD5sdhxzCnMS+ZnlNcvt6Al8iEGkB3KJznDw8yUCrdwuu89Att&#10;XJKt8+ragi1Uiv6VIacnQd8wrTJ4/0FOBbl4IfUv4bcJUXpyhbfn8RxoN3iJdkaWTIfiN/GE2tIH&#10;3KUnvAXFeHrkkR83OzYUHzzoDW2XCQNPSHylDuBHP8Gk54OppEv7J3h+y/0cnr+/uOcfUpFfvjDD&#10;lSivoERIWDFleDXzQdgXynnbKpXt71xbtdcW2JKbkEhWvkthw2txpefpWXgyv5dA1UbBBVIV+Gcq&#10;G4Ot6HEGUEL7A6H93BbRE0l11QN1EpAhIKy1YMGFe74CDod9BZsDLUU8rmz7zT02jh8RCZ9MhKOR&#10;ULpUOioje5avDMeSb9g5iGC2q/2gLp+o3vfJhp82OnaoeF3Jyol8H3y9rHiK7eRTklNKwL8SZ6KO&#10;sqVzybbGPRVa/ibnbmcVl4X2acnAbFYyTXp9OsaoDHFcVp73BCDhHxBeOhfcusWukmwsDId2VXJ0&#10;rZi3b9++Yl9bqfogLPxE2b1WPYmQ4iVcwiU8HwjyKog175RCV0/xBY/oe+HV+eKMx5I7LM5odgY2&#10;mpWsM8zKtpcVzxhSNiubW76SZARbtSMr672WdSS7Hnd60i9F6Y2ClSVvOLYIs0hCy9I+9kVG5JGy&#10;YyG7Tv5wZ88+7vZ8fIbxpziRWBC+vr1iq7Wy3ZSpvibnjcNDsImQfWhTtBHjDP6XCQCcQYSjChFd&#10;G47B/eFOyz486Ngvjk7toV708yUb5gqhXqYjmXx9CSRJ4Yp8fBZFyPablMvWHPVtZWXJJqWSZFbK&#10;ViXfWJyBjecL1FwehoX+TD/lRP9CsWQvrK7YG+ub9s31Nfvmxqp9a3PV3t5ct29ubtg717bszuam&#10;fWV93UrpkvW7Qc6z0y674PqOu5Kdi1IwS9mUfefWhv3dW1v2zva2fXv7in17LaT7h2ur9o7yeWt9&#10;xV67sm6vXd202xtrdmehZqtoZ0wP1eFA9ToWye81Br4TbVvps4ttGIdQ+6iuKFdRbcq22S9J1/sE&#10;q6rGJ+SpIynBCfpDeKSf3z88tl8e1e0vHu3aT46atiObu6WyZMorllHdMhm7LL2zrPxvl/L2rS3q&#10;Q/Wgsn/rxpa9ub0mXLFvXBH9V5bstfUlu1VbtDvLK7ZQyEoddaU/BjaYsOW9eEw6aSz7f6x2YVyv&#10;3Re/9Ed2KPspncnbWq1oWb1HhaCXnZnVTowHoK34WOujhnyF/tgettp2MByzpkLhxVhp8TT+mS7h&#10;y3qFz8/sRD7ug9MT6T+z7aVFSxcKbu/wCUL80IdtFHzxoyppSP3o/ePe2H6ye2AnfMCTY3FGslAi&#10;nbeKeDSneG9vqcxLRfl8TqaTS3J8aOAftekRx81R93C5TcST2JRqSw6BOdE7vj7+/oOm/eRh0+QG&#10;qQeUpH7zThc7ZzCJzY4q2bzydx5XQZR2ftC3VqNlN0sVe6FS8QloJyABdjz2HQm4V+70LexWkRpC&#10;hRfyT2QX6crijJ/sHso37/nijOH54gyzGoszxG9f3/qrFmcAKmO4CaBKoT6ehmDJzr3gFlRCdH0V&#10;3rKZoappoHyC/ZVRz8yo1aayoz4T8z6sz+zPHxzZeyzqZ9cBybSsZJqXTzzLsRCZ4cQq46wVVWW8&#10;GU8HVhOP9UWUT6pnVCdOcqRGfyUPaaPoA4R2jeUKoQDK7OVWWheLM8Ll+QOcxAWBKHSJxzNKK3mX&#10;ykrmh0Xhh2rM76uCPto5sbvNvtUtL94N8waMaGUV/0o1b3/4gvrv1Q379hXJoO11e2tjxV7fWLJX&#10;NhYkr2v24mbNthaqdnNpwSrq/+OThmXP2ratmvzm9nV7ZXPb3r65aC8s56yiPoucZxcFX0CsfhgX&#10;Z9wdDO3He4d22u2Ln8tCPlVlXGRqVXVyFl58W/LkH9zYtG9vLtu3t5btW5Jf39pcsa+vSd5IPr4p&#10;mfNStWqLqtw1BqhU9q76xZi+gWzIFm2UzUvOpKwvftg9adliqWgvLFSsqnLT130hw0Q6Q/34gfrv&#10;rnjif/xk1/5898Qe9uW3DUfWVJXCcTmFYUFiQWWpKS7p3Fqq2jclm//khU17+6roFK1/IBq/Jb3w&#10;zc01yUXhxrrdUH8sS3etSGZMlGaHj3YlfBh75iNW6mQo+77fHdjRWd/6UtZbixXLF+VViNkY+Y58&#10;5EfuICt0+ag1sLr4+cN2NyzOULkLCl0cstvJ2Gri7e/cWrdvXN+UnBZt0iHfED3vSD99Q3L67Svr&#10;9srVNXvp6oq9ovq9tlCwNcn0rXLRJtLbHfmufMw2ky8R5nTEZe7DDO1s0LONxZpt8pGb3tECjLtC&#10;K2p+ZYEdATbsLenDt9akH1UX7yi/N1Qvb4qGr1/ZsFt6fmtlVcImZz35KvBJngUi0tk51RE7jlxf&#10;KNv1asX+6Mqm/SfiiT/cEk+srtu30TmSPW9eFV5bF27YG9ub9nWV4/Zyya6oHAuqDxaQep/0vqEK&#10;pPP6g1Ch2Bloeu7P54z0yyE8Dvic4TzphL6I5zCXN/YO9e9tIEWIjSRWtYbk/S8//cw+unff3v/4&#10;Y+nwjC0tL9kbX3nZvvHSbdXvit2UzXJVenBNPuOi4hX7M6HZAvxYyUq/5mxRbVhaWbCraq8HzWN7&#10;eHJse82m/Li83aqqr7PYX3GZWwvzetADXdIgqmPmTtAZf3m0Z//6o1/Y+4/u+S4433zhZXvz1i37&#10;zpUte0vp36gWbFkytiJmKcmNzSsOugRfmT6/UROti1VbW1ywgnzYjdqSNeptOxLu11vG8ZzLCpPy&#10;gbQgY9FH0CUt6FoB2qAJXqzlsraqPs8OFWuVoi1XCrZSLthCOW/r7KohvKr+dFV1tC19uZrPW5Vj&#10;OQs5Wyrn7Kw7tJbs5Hv3H1tPcq6qfvCNF1+wt29dsWvLNVsvZn1BH83kbSOEloHw8aBje8OO/cWn&#10;9+xd2VKHnbatr6zYn7z6kn3jxhX7umTEnXLFruQLtqT6KLLjjni+pDIgDTlubVX1tSr75LpswdzC&#10;oj06bVu91bHm2djWZLtmVC6JWf844gneuYT/aLisz78JgMxG0ri0CY8ckp8gDeUdRrgpg2BNzt2S&#10;OjLTz2l1KM6G9JDBLvIIMwnDqRT6KFOwE9kL+52xDMgz+zULD45O7LOzru2Pp3Ys4dRU+J4kVF+a&#10;rav4LDro69oRDbtnEg7HXfvs4Ng7eJMt2CT4ZnIoOJZhJuPTPQgJBKdZZPA1pwPPGVSbRwSIAkbE&#10;wYkYnoUyR2XgKEERUO88n3lM8vFa8gDBmkZKYsjLSMaxQARzjtNYhuJoJINJxkRviEFRsL4cqc4s&#10;a3U5gg/kXHx2fGof7B/YLx/t2c+FnHv5y8OGvXfclNDjCzJzZOcQHBm2PMJJw6GARjw5n0B34hKI&#10;BfsCJCRR52J8IcRov99ASUMdxX+fh7kKSiD4JEl4/aepMRROZMyeyvBsMXmmdmfxhO9UEp2UcwTC&#10;/Xnq+nkRLN5EiL/VIXC0QSY31Vo4mCz44HrReuD8/fyzBHEWRCeT95yfO1J6k5wcFhkhfRnup3LK&#10;HzVbdq9+6vx4JMfft8VTtGDIKQ3vc9ASjAPcbl+17Xcwv5swihDxoh71az7E+T1vI7VApJo69wCi&#10;oX/GynIpcvVlvtjOVYtWXlu0sgzVzFIRrY6VfJHIbwHU3dTHxRHCnIygogwszsQLk0WEwASmBSOX&#10;hboIEmeunEKAt1Ekuyihfp/Ci5jzGIBcnCtUuRFxQwuioMCkfW9sraNTO5WDOKif2YyzEySPPGOl&#10;fS7XIvh9lI9zfHt+F4J4Oz2NXyrETOAiEHBKEvw8+NZ+3n+YNspaqbRkiwsbvuhwPB5LNg+t3WnY&#10;wdF9e7z3sR2e3LWz3p51Bkc2nqqu2P5Q0pYFFEx5w4PsvEF2rgaeAD30xRjSUex64woEhLbAEd5b&#10;ZsiMsZw6T1FPQm/yNNUWtCZZ4PT5wwSDYxWRZxEuwnzZAHXs3MCiAb5G5suSVHriC1zOusfW6tVt&#10;xACcS8lYNi/IMyDSzPun8UuEZ2UHJvAFj//aEHojvZ9r0ibYIiyQKPBFTcpOJd+OZEbttrp+Hnpj&#10;MJG8ZVFdTjWWswn3YgIQnmMHmJEcGudCJQl60rAVqHvq2esbeT9VBkImH9KSTaksgVQadkliQGc4&#10;sJT0FxOnnF+ambBAg7ZUGFc3lJy2g0+V64SFIeJboYt22XspJjhYJMtV+oStY7ujscnM8QFjgkEX&#10;9RCIvYS/6UCbebud34HI2qC10fwBg46LWMzJcS/kjaOx3N6IqHBBxfgf/eaR0ozo6c8DYX4Txr8J&#10;fP71+S2bd5eyeavkmWQL57iKY0Uz9Cc9dD4u+PsOsVrnqpbb2HJMBkahEeog0ShqD19QoRBoqoBh&#10;eErWlyMn1FKHEVmsERENSxyfRlJaTE76wD+7/wylDyY8U37oRbGTs4DSgEtOOyPba/TtuCd9zMIM&#10;vQhfBAeb0wf1EvqI5DrFjXNxIjYpJWDgygegCcvkY9C4ORGRmkru+ZdpoiOlNBwV/3OgSJ9jCDIM&#10;eXOUSUWyriJZzmAbotJDnaepH5dwCZfwpQA9NuITXXQOnngsGYTIwAZ3eeO/ZSVJNwUZov/y42ay&#10;kxjsbyvoo1bb7p40bK89siFdmjBkmBhe4V+AucdCfkW8AEmfBCNEWQEF4Z1+OJ6n/PlkEJl2xnhQ&#10;p2+t0TT48WlJXtHtbzlmZDY0tk0fySRjEQIfYgwLBTtTugeSw3sj2eqqCKoEdNnqWc7kRqetLIlW&#10;Ea4XSvbS+rq9duWKff3qFXvn6rZ96+qWfUfX71y7qus1+7au39jesjc3N+3FRflVuYKVJK+ZJPcd&#10;coXsrlCVjbgk/fvCyqq9dfWGvXP9puJet28r3W+T7vaGvb21bm8JX7+yZTc3Nuzq2ppVWUQAkRRc&#10;V/whpxm1IHuao/bcrkjAqwx9EOvwWaBAhKO9GEfbb3f9aJGdVscayqCruvQPwFQOdCU6rKY6XlHZ&#10;rlUW7GXR9RXR99rWhn31ymaC6/a1K8vCJT1ncndNyETcki3J9ma3gpR0z2TMcS60j1RRMWfjcsGP&#10;NN5vt/04gqPOwLdrx3MK7aOy4DvCu9wH8gV6pjp2fhF9KelLML5iMtN3yROyi29dtvter2ePzto+&#10;5thSUHGKA8FJ1FWpJ37BjYECpyL5HYFf5C99q/q+4H8nNaDeRry4oxGDX8g9FOMnMJp81hnakK/1&#10;xDUsNPFdYRUAv4Rjbtxn8Y4cIKU24RjFk7OOfE4mf5WQ8j2HkHFCqVsHzyiHYI7eAISY64e/A2B8&#10;yeekVUNZ1RU2F7ZVsNVUElV0qze1EzVkayB+mSlkSlYtBcEvlz/HxG96rHt8PFUyi2Kz6YJ8yJSd&#10;9Pp22O5YV++pUaoO2RjLTj2nwPBWyMsLTEI9gb8dIP95egByjxZrmEjl2Okz8cap5CRjmCxscsSG&#10;03vc8IWi+vPykt1eW7E74PKCvbRYtZdXSvbqVklyr2xfvbZsX9lcVZ9fsSulglXFgwX1o4rqjTkR&#10;Fjotl3KeHumGeYh52gIgbZFX7L7hO3A4Zi0rv7ksOmqlou/a8XXl9c3tNfuDqxv2R5KD4Lc2JRfX&#10;1+zrksVvrK7Zi7VFu1mp2UqhqD6iwsl/x89izHAkmTWU7KKPs9v5ifoUO3SE9hGFjE2pnlhm3VTU&#10;uurpYePM6iygUH/qKT7HZvWkJ/w4gyjHlf5GpWQ3lhftlW3RcXXd3ryyZm9trtjbG6v2zuaavSMZ&#10;/pbofVP4qui9pbA3Fhf8y3iOF0mxoGoqflN/nghn8sk68gMY93hUb1lTdj8yCeToROY2fGE5qDR8&#10;3D3BMB4aIKt6Lep3Ufc10XtjoWYvryOLRY90yzekY96WDvvm9av2rZtXRfuGfUV1/BXR/7Lq+5ba&#10;/fpC1VaKRcsiS1mcofLTJ5zTVJ/oS+ah6qKxI/3JUa68pzZZnLGsunlpUzpBeb11bdt12neu6Kq6&#10;+Kau72xfkZ68Yq9tbNlX1jftSrVmZenlvPiARTMBw3jtRqFs19W+r66u2zui+9vXgo78zrUt+/b1&#10;TXubBYG3tu2N29v21ZtX7Ob6kl1ZLttCIeN8iNxQFekPN0L/NY8X8CSX/nbg2ZQkMPcC2qj/iPzu&#10;qw32Dg/twcOHdnJ6YpVq2TZV71fFg+wWw5xlXgH9+DFhQZgVQ6X7tKv6Pr/1nkVDL6yqX6tNKpWy&#10;NYcD6d6OdElX3QkJcpF/0FT6LT7DRoQnx6pWFv8enZ3Z8empNZoNK6kv31Kb3VnfsmtlFsCyAEE0&#10;6OptQrlojqRJuMCzLOzfkJ1za3nVXljbVDuWrCmdtnd8YnvNnrXEi8z1+ce8ijiR/MbDpldDY5Dg&#10;Qa4xrgE/UkauEfHNC0IWQuQluwpiXuqqoMKxoNX1rOK0JC+OTnu2+3hPBRzZQr5oK+WKLUrGVVUQ&#10;TAryBONOvQAa/VT2zeGgY48ax7JNZeso8LLk6w3JtZu1iq1ns1ZRPkXlx4cW7CQ8VXtOpavYdddU&#10;7znRRdtsFXLi6w1bWliyvGg47XXtaDC0U8Xn6Bnyv4TnC8iyy50zflcQe1XoywHUIj6XpD7GYzo6&#10;hoSvhFXHo8GYU6jL+EVZs/XOKR0KJat3rvYZgI3pqcMWpeTYVm2WKchISltXcTkf86Tds3qza/eO&#10;mnb/qGX3j9v2ka473ZntDtL2sDO1D0569uOdY/vsRGFkPJ4oz5GMkFGxbCMWf4gu35lgftKLa5R6&#10;USF5gYQSAk6oS/zE4Pbb8NvBL0rXvRMcDQkOf0/FIO6ohQT57RVGfjxTihmJP89XcagH8hROMXyT&#10;iYyMBFNRSjfnW0/mRH5OScgBlHPNF21jyqk0MEwYlOzJ6OrKmDkZDCSgG3Zw2rAHEtacxZxS3fYV&#10;nuww4t3V0RUjtC8ZR9F57uWiSF7+p4Cy+uQLAbiG4AH1l0TIwMsFXyTVKCAMpef6ewkUmaIlP89X&#10;hkfDOtZNEsaPM8HxUak57/JMd3x/9/29I/vRft1O+HIhVVAbiA/El9RT4B/VpPOo+GSuLp1lnccU&#10;krzEI3zxIs9dyL2eQYv4N+y8oZz1OI2RzfOQtKdzkV7g2+Accy9+puOSL2kywM0EWj4f4pOOnntv&#10;93fiJzENRvtQCrok3u5JWZaKWSlopjcovZSxNzzGAYNK4W98xxWMf88fCOEf0iY07mUM48dxQKMA&#10;krys/CBCQyZJe2iHP/+1tR8f2Bi5k0/b9luv2sZXXrDyS1css1lRmRSfrogVwpUEPJEvB0Sil9cX&#10;Z9CEXf1Rnz65/9gm9bZI0Ds1pW9Nq7D0zcAPgSyMoMhiTDbwhnOKMb6cXWi7BL09z8tC3YV6Jm5W&#10;2frOFXJ0+ALK+TR5T/rwxXgm51z3EM1OQBxXwq4vBVbjSj6l1e5pvoB3UCCPrD9yGqYyQkkDfgZ4&#10;5fTrjqv3CGc+3YAReAkS4blCzAjmgKqYaczsyUwphv/yP8QJkJWlXC7UrH56bKetA3W3sZqPRQRd&#10;ie2u+IyzNofW6vqm6pbhPMh0WJzhafJFieqS9idtVtb7ggoXugl4OF2TMCBb58Ewp4Md+3TvJ9ZQ&#10;3t3BidqopXesgR6rPRRFcdBz0/OGp10jhDSA8LVKLDOtoYb1vFRW8EsC+GwyFi/Bd+L7DF84iVc4&#10;fqNYqEicjawm57NSXBY5/INj6JyhFM6PnwM9PH/hhUjwOQNZRIwwl52zM6ifXxDkHKn5WPsRgRiP&#10;pgf9+BFkuhiCXcP6uu5JPvxg99g+OBCetOxBjzMmGWBjJwrZBbS/7CpXGXhEVJ+PUpMO7az29tE7&#10;EFkPZ5CPZKT4Gdmc1pUBNpMNkZbzmRkNLS8ZyhcmBcn+smiqicCq6CkrnJ/NyldpnAfO2axysIyB&#10;UeUVbMG42ETgBVamopOFIAyOZMS82f7A7qyuSG9UraTXFedn0aa2VUiPHQ+9CZLqEn7bMM/XQPw9&#10;3xq4/j7B7nJWyIAvcg5+A9Bban//ilKhSOOgP3Ib9uOzrj3yiSO9U6J+Rqj4g3uO5DnP0eNyPf8T&#10;wsX7JyB5Ln5Df0a9yWLIzx9r4i98oI0dHNhS/pVlthddsDdX2FZefCoy+IIVORn48oIfwyISv/39&#10;BKoXpAxJlSDT0AhgfIWp5NKZ6vM4esqVP34FaGfqh0UXQZKzExzoi5CF8//O43l6pCNE9jHgJVni&#10;ssv9Jb48SllPP9mq/ljy8Hv39+zD/SP7TP7ivtJlhzqOi2TRK4I0I/3ik1AkzWJ97FYH5Uy6yibd&#10;HVlV1DLwuSAbh0WV6CPOlB6P+7qXh8XxJyhaJUS5sWGoJqffeVZXBDcZgUolqzRYuFaVjf7yYk28&#10;VLOvbS3ZrXLBB9gYwIbXAhHE9YiXcAmX8Jwgao5g2Yb+xQTu58zGBPwIDF0fDkb2rmwtJupGVrbu&#10;rCifTDZNsRBsK4Vju/bcbOTdli3XOVueLZVzs5y9sFyVXZu1ivJhO2oH2WLur3ke4ViTvh7/ZGfX&#10;PiUfdB5jNO7AoYNm9tWtFT/W5KbE33pGPod0T1zyFiwjrGRsI8kjRCVxIU7/xxJXTAjsjMz+4tGp&#10;3Ttt2y6D1dLHY8nBkI2EKHacfHYSmCHrZO9BIz4o9mFV4fuyB2+WCnatkHevIR5Z5rJaSQT5Ls2v&#10;ymChZUVxloUrsjP54nFRkdiim/sqWYkubL1D+et390+s1+nalC26GXBnjEFyuyYdXVIeb28v2NcW&#10;irauQq0K15X+iuJuCFdVL8vCsvx5dirhm4tF0V2ZBD3OroIsamYS8r1m334qu/lM5RtRjzCBwrKl&#10;+5poLUkGv761bHc4bkPP0RSgbh3ZGYIJwE9bA/vzhzv2Wf3UHonmZr5ss1JFgeUfi4Gmw5HlOz27&#10;U63YdWT+lQV7Y7tq12oF21Q9L4t/2IUETRMm2ExlFd0qx2pJ5ahmbCBdVSmXTTUiegeqEipZmUtH&#10;TeRns1tFZjC2nvJaUN631mrit4yb/Cx+dFDw+IEGEzWfNvrW6E/sQevM9mXXK0W9YVcLSkldiIEY&#10;NOKqOvN2kG5j55e1bMUGKlstn7bFvMJTIeIrLhydSEWx8wv5PfKdM9hJgmM+sqo3pnkUJlWw6jTt&#10;E2Fvby3aa4tFP9bE04ACv1H+SW8l0cDhdCD1FNeRLITK2d1uxg66Zj+6L74+U1nUN9ltjR0yxDxW&#10;yCmeypJWWZgYQ58zZpYT7Tnx8kg+xwtV0bBak1+v+iTpkKnyUYETG08/dA10+LgJjxQQWploY9L3&#10;oWzYH+8d+c4Zfd85Q/6YbElMzHisydf/ymNNEoCICLTb3M8I1Ab/zgF6BDwhOlWUTg1Fp/w31aOH&#10;TTGllrNTEfzTRx27V+/YR+2u7SruiDEbxhCmiqO+z7hdTr4eizNyKfnpaj/GdcYZ8XROlpFk3DXJ&#10;tu180dkkLGRNIAWPIoQCWcEC9Bf6F1oy6XKO/jL+OH/4nOE8XWUWbX4g8S+QC/jWtOORyP/RvUN7&#10;fHJmzXTOzoQ+wSmi84qbU+XeXl+xb6s/X5ew2VDBVxWPiVL6MEOKfJ3NMQQcKbJZzEjWZa2gvrpZ&#10;LMqfWLdv3lyx22t525C4QF7R/hyPkVEe3g0ll7vqc/DW3c7Afi7Z2BJ/9STMe5OMzOGp2LhneWFG&#10;7fX2xoq9vVy2LTXTOvQowWXFXVKZltU4q8L1XNqqJeW5qEyLZTtkQYPkKzvZTNnlBf5OqwRq84Ha&#10;/rb8njc2qn7MKDsZ0a+YYT3T9cf1tn1Sb9m7+w17KFXRlb5iNxXGddAFjA9s5LK2UijYi5sb9s3b&#10;m3ZnvWZ3JPtuSnasiDaO2eCoeuqNa5VnyqKscuezBVuV3ETuHHWZ9B66XmTS1tsMPhLt7DKam2bt&#10;6sqKpXIlK+vVospPFaIL6QuMhbKQ7hPJ/VPJyo9bHdsdKq7SyEkOMe6QGg6sMOnaOzdX7dZqxa4p&#10;gatKa1nXZV1ddwk5bsp3jhJuqI1W1Z7b1bLqpmD19simI/mU0gPYCPA9i2nyah/k9nZJbb+6ZDXZ&#10;Dox5xKFniCypXAvCNckoeMmPHpEAryT5Ui/oaUTug4OWPThs2qDf9105UsO+pVQ/7DJ1vVqy1XzO&#10;vrZUttdKOelIpSV2J70l8QbqHX7zY8WUJlfksC9E4IM7lIHSwRbwviLaQl/hiiRUJOr1iX/hdbiZ&#10;uz5PEClPXIH5fHQfX0E5nh66ZiiZi/SD9v36iX109zM7bZza4tKSvfzKK35kxqL4rEY7KV5JRWfR&#10;gQ+XEU11lUFWC13tKBOqiQ/CqZrDQd8Omy0byk5cl25kF7Bauei2EeoL08hpA3WDLfVYemq3NbR3&#10;D3bscNixgvjhjVsv2ltrW7YpHbksFVVRPBY9jIeTc/cXPsbFhP2dd0SHo7LIYWexYHNWsN36mbUk&#10;19kRbGNz0T8AhR5sAuoIuoN+QBbzYQQ7nqn99Y6xERZtkQ+FRXLDyezKgoTISu74zASJiFfH6Hz9&#10;PJZ8ePfuA3uwt2P9dtvevH3dvnb7qr0se2Qb+1fBkI3kS30A0AL01TcenkhvNs/8iJ/K0rJtbq7b&#10;69vr9vJC1RZUtsJAspd2Ufi0Cp0VwTnZRiC6KatrWv2HXVJIF3l+2OxKFKWsJfmxKvmQL1dcDmKL&#10;UmeX8PzA6/NyccbvGGKPopeoRXyAU504/qPfBTOWDs+xBgqWy9uaOhkTqU11FLaXnY7lGKlD+1b6&#10;PvmgxIQptqudcGaZjFt15/Y0Yw0p3/3+2D5r9+zXzY79Sp3uvbOe/Uz3v2z17S8PG/a9vbp9b7du&#10;75/17aGkWT1btE6+YkMZyZzTNp3I+ZgwsJqX8M1aXmlmZ/zOOGZAecwZSc+0rikms4UIIv+nTn6u&#10;iOKd/p9PhiqMGzdyyNPKIzNh1b5cLiG/U1OJRiFXzvhnpwQ/agJlSPklfLMycPLZnBQ6Expko1wk&#10;mBigZoIGw2c80j1lUT4zGc2zXFFYsomuXQmojpRMS8L1WMbGvpyPx6rv+42GfXxyap8c1e0u2zDu&#10;7tvd44Y15GHuD6YebybB5k4G7aorSgQbFuHPbwenSciLxPgG4+NQOzxwEXr+Aj0H8DN54/e/90BR&#10;/Ub14cYMdULdiHf8Hf9QbaxbT8nYNvugM5JDObZ//2jXfnHatjPxFarPNwOFL5yXFM8nTukT4iue&#10;KS6T8I7kIcaRqtelLwNzKJxYQTQwAJSXAs2NJzK2RsKhZaX8mCghvE/kq1HjNSLrlc6Pv3AM7ccE&#10;fArHDPRsyVOOrmjK5Au+daf5QioZwOo3rB7t9ga2JwO4r2fFUklOj/qW0kQehFWbJER9eUkpJVk5&#10;nt95BUJDiAPi2OEe+4A4Tq/e+WSIAONFRXJksGDy+MSmR6e2/8EndnZS16Oprb98067+g29Z7fUX&#10;LLNVtZEseT/HMLFMvMrJlgS/BIjpYqB49UKrHHirlKwnp74v+TXGGVb5mABCLtAPGeggLuWmP1JG&#10;DDdqkskPzs0NRxV56l5PoSDEIm64ev0QQlfOVyUkjhRpEgY547QpDEcQIJao55zkEgvF5JHb2emp&#10;jSVXBkdNKzLAUsGtwqxTROpRdLBC2OnWU89Xf9EHccAoGIF6A1MD0MltCBjuk1fPDwK/0W9UuuRe&#10;GfoCOq7QkGQa8xeOGZjyZ6EEOemVUn7BOv227dXvW2/Q1qu2LN8zFawjZ7ehPrBr+6efCe9as3dk&#10;R837MujPrFRQP8gM1J5DG0x76h9t9Tcmf8ibPqWe4agcvevreUJaf9pU+JbdO/6FfbjzAztt79mI&#10;nTky7OMKjXLQnDkomeQNE2D8c1mcAANepM0t5aOAfg1h/d7DgDRQCPJcMPwRiGvR+0o+I53D8WcZ&#10;8e941LOR+KrdqctekAFdXZcuhC5cB99zK6RAswnOk3TkYUTKG198CTCfFZBkRRshQ59+PU8N93Ab&#10;LB763MXz2AWcS7nXQ4qFWmGxBQszdhRoX89+eNy0f/XRPfup9PjjoVk7U7ap7By5L+qnql/FYQLS&#10;Rzzz0j++JzNIwqIgI7vBdb5kqwSJI8O/s4HSkLWk9l+QfueM1epoYFcUb1v5v1As2asLC3anWrOX&#10;lxbtlSW+FqrZNbY/VMfeEH9XFY8BAxZwiBjlJYktUnCefBJUadH28IAvRPVS8/WWgjPAXJDdJu93&#10;qZy1lRJxIJ2vMjkOgbqTjAo1JryEvwlAS8yj6yUfEoGbZXdMZX/AC+Ih3xFBDOpySfxAr6aN+fIq&#10;I/768Kxj9wYj2aF6z8iGdwzpECF2A33DwZ9znbt/AuYe8N4jSn9ChtMnysRTF4sz9AcEZJfzRQgL&#10;NAri5W/dWLOXNpft1WrWNvWaE3umqZH6aBy456+QDqs0XJb+PgJkxy6ZdDFsIqqOx/OvkMpIZ68+&#10;V/Z66pjcKyJh0fHeY5NFGWn5XSnfFx5e8Nb3f+d17xBzA3in8EzsiEeYrGLhRUtZ7OjVoUL8tH5m&#10;/8OnD+y942PbU7hWNu8TV3KkFA9qpWMkU9yvU1psj4ydG/Pg6Da28a4OGZBetmury7a9tWDdwZn1&#10;ex2FGvquQ0xQMikWF2eEgSzqgLTEVfAs5SBtsk0EeGGCTTexNT36o+tX7NWtTXtlsWjbco4ZsJI0&#10;VpQ4oUFaES/hEi7heUCUJmikCC4ZvO8KuPCAW93zoQui7JF8nnf3TmRvD+QrVqyXLkm2SIbJTknJ&#10;fkLyZ2W7ZhQD+T/iS0r5Ts3hxHqc/50uW2uQsZJkw3KByZo5Eakrdu2pHgxE4E8eP/YxLgaYsdNY&#10;YIEIKYror26u2Hq15MearGdGym8iSy18Fw/hyGL8Rq6ua0mcdPS6DSq/Hx527N8+OLIH8s2PFaYr&#10;mtCpOenn9VLe1koFu7O9ZrmO/JnGqVfWRPLSF/sqKbZuP2207EZt0W7XmJAKellFIlfRKpoV3scw&#10;yFrvi8qjJmO3JpuyLPnGVvdM3FWETBLh47AA4vFp1z45OLVeb+Bkp1VR7GyB3bggpV1USb9zZcm+&#10;VsvbkmheU5lXpIcXlQ6LMHyhMCJf5cTsZTKgLKMyL/mLCkgpDfQGg/a/UF4/Om7YqfyNsRRY9PtZ&#10;nBGONUmpvpftzkJYnEENU0YAVVdXvTQU9kf7p/an9x7ap6dNq+cKNlxYVqYVb9yC2j4nnfKqbOR/&#10;fIet8hfsnW3Zz4t5u1LM2qoIXZQvVlUly3oPC3yESyJmVfpptZCyhTKLBMt2a2XBCuWS1UWv74Qn&#10;OsbiQT6M4TiGUX9ibfEbdb++sCj+LKgMqgOVS0V2dPtE8eDrTxpDawym9rDdsoPBUGY4OowSopMV&#10;KvqJ3Atm0nmzQskG/ZkNOhPbbfR8InSpWlBeiqWgTFj7cT2qT7Zt98UZ3ZH9dCcszhhkpbuhGT5J&#10;FawmhuIYh7e3F+31ZHFG0gwBpA/DogKB6sTHevw5tmHWeX9f+N3dgb2/37df7J7ZwXDq79JqyPSs&#10;Lbq69sLagt1YXbCthbL1Rn3ryp6jvRm7mvSH8t/H4suswiz6giv4hzHrQAd1Gmw8cg+jT7zjrVD/&#10;4fO+Ho705OFgIp/sWOXtW18+2YDpLAXA16tOBr+VxRn02Yv0RroOVBfsC6HyitOYNP51Y2r/w90j&#10;+6X6wGOFb+bSMnmxxfqqi4Fk1di+dn3LyqI3zccmescRcb5Ttep2MOlbo9ezpULVbi1UrIAdo0yx&#10;l+EZPj7xI1YlvJS8I3LGKU46m5vK0BwxFoXrXLGeF5AF4HJMyNXrVv2dBQBD3TM+Szseif3/8v6B&#10;ZNKZdfJFOxPfDkQs8fIqF/KEXSC+sVWxjVJYaLCgDBh7hTMLKdWhUqqJhzdVb1fyGbtRLtiryzV7&#10;58qqfXNjxV5bLclvTkk2qu8obe864m0WBDE2y0KpHnSJnvvtsf1yt2nNzkh2aMnGLBAWERPpgZx4&#10;PD0d2B9d2bDvLFV9odqacEFpVWdjyQBw6v78huhYEx1XK0XLl8v28LhjQ6WZGWVsPJJ9PZY+yItv&#10;R2PrTaZ2pVq0tzZqtlDKWp7CM8aofD+VfvuXdx/ZT3b25auxK3de+kv1mM6p7Bn1Zck3+f/f3Fy3&#10;1zY37A9urds7mzW7LXlxW7y2rTItqa6qY3HkeGSliWicTqyq8i6oHfj6fbUiOheKtrZStobscoYw&#10;kCns2JyRPGIRxHiYtrF0TkZ6OTNO2ZHk+mYlZ9dEr/MjfJYwE3Mbn56FRWmftFq2K3nJbijFVE55&#10;s5sfuqlv33lhzW6vVG1b4bdUjyyKWBD3LEgeglXJjxX93tB7jr/YLhTsuuTGcrFiOwddG54hn4pq&#10;O3YwRT5Ldsn+Z2ceFia+KT2+Kj2OXkEecGwii14q6EnJzZporaqs6C8WZvhCCtHAb+ZmWGv+yV7D&#10;7tc7PjaZEz9mxWfMMFCGW5Jza4W8fX254oszpJFsUf4NizA4+iGvcGVdWQjD4gx0cV4d1OtK+QbQ&#10;SxhS9X2uQLjXc3oxV/4F7y2BGJdw5w+/ZAikOJJ9RPQjegZaXfaIJv61B32vs4Vq1b728iv28o3r&#10;tlmrSd6zO5XsBoWV9vZxJooxQQfi7glTOaWoesC2oWqQAbRJRv1lZ//Euo2O4uftxe0N35EDO6eo&#10;vpGlS6vNOGKckee24vzwwYH98vGRfXiwa0srS3Zr64p968p1+2qlKt4SD8huKTD/qLZRcMlS1bXi&#10;Izrd3iJfkZZmNw+lX5CCqEgGLxUyVqtV7ICjfvT8qHvmx9O1FLcsO6ompFyMu2ErstMZuskXhamm&#10;8GdZxJgWI4RxaChmZ9yh+r8sTemRNHJJ4frqr+iEx/KL96Xb/vLRffuVsNFt2qub2/aPv/KCeH3Z&#10;rkh2LohWdrwQq5/LXsYNqGdH3Y97Q4VRAfXu9vVr9sq1K/YVPmQQw/uOJkrDxxtUFupzKpnBjhlQ&#10;OMuJezGsVTjGEQF4vNeX3ZjOS44f2UQCYahMrxXz8rtz4vdLeJ6glruE3znQuSM60BsC0kAgIpGr&#10;uot3guVy3jbl6GwvVm05n5eykTEn5e/Hm6iTscI5OgIjOTVDCbXRmAE0uWQyAMfCTq5ohxIoe4r3&#10;SILivuKBH/W69suTE/v58bH9+uTUt15ssNI1X5ERIxMplbeJPIgZXsREhjsDr9OwOCM/ywmz+s1g&#10;rBxBCQ8GXv24dEmR4BxLGCR48S8AojNiKDnOjYyFCYszAqYnuQtkYJIFGY4KL5yNJHVEMwKTlWw5&#10;GR551VFOAodzj3FQMWyHw6H1+30/R94XhQtN6XEESlrOWCpbNLb6mggHkl5t1eeZjI626rouQXqg&#10;+PfkcP/i4WP76d379tMHu/ZRvWV3JcgPJeRYCchX8XwxgkFI8m5Hg7G9Y8FFzxfDEwH/Vw1PlNKL&#10;rXYE5+tHt7A2T1AknHm3J6f1dDCyvl7whahMNPENjl8ygK2KB+G0uPgnsAuLKJjEJQ/MD6HaNi1E&#10;cealUDk9llWOefUpFmfwxXNayjXFl9CYLYpLfNIJGBZqJOzoKFY/BxZmpDJhwMXPwPVJNd5kLJOV&#10;M6t+Cf9hJA/F1131mcNu33bPOvbotGNHvbGdquA9RYOCuEyE+gD+Sk7xl6HHURsRqSn+8Y50QEg7&#10;T1TXGQMZkg1T1cMEp0LOcGV1yfJy1G1J6r7Elq7wOU4XPSxEj0l8WXBeXucXoQwqY2tDGeyMDLBb&#10;hT8Xb/jxAi4XLxAD2lG/IgIxhD+hASMmoc7vkrgRuA9f58NT+o0zIfTEnJ2ZHkdmhi9npmc96+7V&#10;rbVzZOOjJnsYBsYO0R0iLSDphzaLGPRCoAFiEqQ5Q5PGl78FiJnFjD8Pvn2xyAvajW/TJG/Vy0rF&#10;mu/8wLuJDFRLDyzNHnjZvnWGfGm3a7tHn9qj/Y/s8cHHdtJ6rP7RVNfpOA6nLetPzlR1PRmrfBeV&#10;nAKYmkjuigfUNwNSN5ITcsAH4461u6fWHbR1Tzzl61Z60qeTf1D7m6pQqc6xCdNOxIv4JQIZi7/C&#10;ohHlhQMApsfWHzZ9x5Fm60jla+st9cJODkT6TeAlSvBvFkTWnkfaJ+I8hNZLSuE3IRRd7Ey/T4Q7&#10;na497nR8q+E2/ZYdSKT3wxfgCk8i0vthAYae4ZHpNwsl/LluwWCKBPnvOiVBvt7xnSuECwrPloJb&#10;sktulEr2EoszlhbtZTmVLwlfXFm0m0tVu1or2xXJsM0iZ0JmZeNlki9DJo5p5UGTO4q8oEeUn+jF&#10;/OEM2aFe+m5fbc4DZ0epRNUIkBmgol/C7xBou3l8NgSrmGuAeJ9gotNiGrRpQfzFFr1FHGcW9Ijv&#10;YFt2y3hix4xnwlzaT+CzIOb6ND4JUS1h85RyGatJRxegCVKEDGTEcoBxYd3vPXxBtXBLOz2NYQcM&#10;3Tm6QPkNGMOC8xkJafCI8XdayIik+IKZTSZ+OD+awVaOaeS4xkeSg/vDvvyckXX1jokGl3fEZyRI&#10;GM7aVTrnqIhJ22FDs/V5Tny2WCrYaq1iK/JXC7LHaGfsMGzwMMunON7OkccDeHJPQAgD+iIO3cE/&#10;S+Wip1/Gv9MznvsQ4nm6l3AJl/BbAzpuxDm4eMxf9XshPoAvPpBtk0IXnIeRjFDXpfdO9I4xGCaR&#10;zkYT22kO7eHJyOoDLHxPRrKEtAJcpC5UItE7dplwHirmEyA8vXgHXNCSwNwD8uXLb44zaQyG8tEn&#10;PsYD0Szk4MOORcnWNenfG7WarUjWlYacZc/4gsIJZ5LbveHYWr2BNQcT6+mZjxGJcgbs/fhHoctr&#10;CpNcwi20xoSU5xicunuDDGSA3mWh4iBiGffKSj5mhIyHMQaGOGftf/jUZepXtrFmi2s3W5VF4iqd&#10;p5lW2VyVQNMcRH83+nYRuJ3HCPOxUSds3d+RYdroDe1MddJRPXEkgH/Ago3tdIYJv83Fqt1cL9uN&#10;1ZxtlNO2oNe+cERpMVYjTnHMToeWngxUHv1W5kz0Mkl3RXbHzVrRt/deLlf8eDU+cokMx4LFoXAg&#10;nmqqzer9iZCvUfUOwsHkktzqmoyoKI6P6/gv6o72VuEclbij7pW+sfhEdv2R2n/nrGOP22MTW1tb&#10;QTg/H3WuZBxiXk/jMyv3NwJ9YS6CaGa8jKUb7HRw3BvZ3lnf2iOObvQRrjCpJt84JS5fKmXs6lLF&#10;ri/XrAJT8E5tQB8ci2852ocjho/F04xTsYPNs8gLffIpWgSxOBFDSc9L7PDkry8ZniTm/J4WhnqV&#10;3prqf4fDkXBgXT31HezgA3WifHZmxdzM1hZLtlzJW6UgHslObZCZWk8ddqC6a4tHm4rPTgFM4mPW&#10;Oa8B5Ad/+u9IiPJQzvz9HDzj0ZcJZEcdwCduGnqdJHwTn6s6mET0icSEtyOGODO5rhzRGUZNKGqU&#10;k6SWlmRksV5OWBansgBrM5e2V1aq9tXNJbuzWra1fNon4jm6QNUnhDI+suHfxWgMT713UsnMUagv&#10;ZqVfWKCQknyc4b8rcyZUXe4pAtes6MvIHoYW7zGzid6xyCDsBLGal08joVpWgYosXFb/SQlxtdBh&#10;7KjEEUlDPWDsgUVtsZ6YVziUzX3QaYsn1CPEP4gJrjnJiEImZxxPtV4p29XFBemUoq1Jpi8oLpPf&#10;lBnMi3c4EjWMU0sGKj8+SkM2sgvSasHUb0t2ZaFiG5WKLai82NBMplPfLBpkdGGayVu9Jbl02PSj&#10;imgP6jTqgwsUj88LRdUuCwz5+j6PPS4F5HUnVBUl7QJyUKxQdVGQnK7MRmq7iXBmS3rPAojNfFZ1&#10;m7GS2ig3Vj4wihhmIgbyEZBUVvU5NY6YPQfu1S6BZ4KP4C4AqFcM7SGyon6M926JiG6Ot0FPuq5U&#10;GdCT7FaFHo1xvB7UOP6xcUxTfBDTYnIe9HzRkx5ZpfexIo8tpL4uJOB8/T0bfzcwn3u8dx2X0Fsq&#10;FGxrY91uXL1qN7Y2bVm/4TWvUwX20qq4akb/EedbwIux2FA98DGfJa4XylZL8cG3epr6T18ywW0r&#10;BYeXfU5RPAct+ul22HG3a3vNprV7fasq/vrCsh97VhKdfLwIPUGeiCfUpjllmGMxX6x2gbMRnVGd&#10;M7Sp+pN+rsrGwL9cqi3oleQ8ebU61lI/iwsjfFddL0r49C20cEKhv0AnIIeQR8qEyUbJfB+vE39h&#10;9/WVBrv0c+TZwXhoD04PpYN7NhPTbaws20ZJ+kN5cRQJ8wbUA0n5sJ9uAfiORVd+DF6+YtulBbsi&#10;urerFduS7GAxifOokIWf3i4QK2qnkhdj2V5DlWssfk6S15sQhIU2i5JFS7LDOZa0N+raWb9lI584&#10;vYTnDd4sl/A7hsj93qMxt8I/ACFIh3dxqHAE5RUr9DbUy+6s1ezOUs1uqeNtSaEsYSyg8ITRMchK&#10;SOVyZRkhfC3LOlQZClJsU3aIKFVsVmaxRklGQcY6yqGl9PvFoo2qMoEWFm0kgTuUhB0qLXwLnw1Q&#10;B7WsNL2MGs7b8682XbhJ+MpJBCfq7FP95jxRHJasHC0cQ/9iT+UMx5WEqwu483uhC3GeIeIkQSSh&#10;/CuCJ1AGhYT0+UIPR1WjaMXRp8I4024gB6s36Pt1JGGI4PEzQTlWQkZPlt0KdE1TJyrDiG2P5FiM&#10;3bBSOsrLMhJNBamPYlXOR9ZG7B5SrNmktmJd1d9ZvuTbdf54Z8++e++B/btPd+27u037wVHXHist&#10;jt1gGzCQCewgHZ9CiAcFUWk/qbgToIy6xDdPvf39Boof0RtT11jYuRKzIAGF3RE+lFL+6PDA6mpf&#10;znvF8cU0S6WZlODUOLVtwi/nHq8nQ/pqcEd6xVCKbWjV9ESGb8o2ZPxekTK7KmW+LSNrXbkuTLpW&#10;GXesPOnJCBlYOY3DIPMgJWqY2I0To/6lBKi0I3oHUd8QnVMZ4jMhu2bk1JcKUrxMTE+6QxvKUR92&#10;+ypG0XKVRSuubFpTZsJOZ2jv7x7aezuH9sF+3fbkAMNX1APGapiqZ4kFUiP8C0JDZaY/CBn4gaf4&#10;pxoR7eHrIBQ6xgi1Q9U7pfQT/xUe9PoDa3U61sVBWSxbYWPJCi9ds/Sy+gVWqyKHrJgclKMlI/k8&#10;/pcAgRPAuTzoV1hU6q75pYpN5LD11G5TtScLRsZT3bsVNgdJvwvphLT8TomD/HAbUuiGt6Kfsw2o&#10;ZyThAXWTlmwhB+ogHLHBQJhqW9eMkKNj/CgBsQkrdSuTrA12T+zk44d2+OF968sh4viYsMCMhISS&#10;o8g4FtHQyudOgvCCUGFy8RcR+f2lAQWfQ78oQ65AfOV/qBXpI9VPWn2TUszUL1n+RIOtrV6zVfH6&#10;Qm1Jjh2LNNSfpz0bTFrSVT1Ll4aWEp719+ywcc9+9emP7fu/+FP77i//J/v1ox/b2WjPxtmm9EZL&#10;1dZStbFQo/kEToRTa8gQPrRm/5Gddh/KCX0sB/TEBqOWSB+o/caOrHLmSAoWI0kbheqlP51XMggk&#10;hXQmCGV0VJ/3CXp//+UCjmQ2z/fC0m/TvrAnw3tkg/GZHJZjqzd2rD2oS1KdqQ4ke/T3vHcnxXAW&#10;8psEf9swX60R5+CCpekLCWKQRNTvC1RAMAGcKLoRXYoFCuzuc6brh/WW/ezRsb27d2j7ksVt2QId&#10;BgCUufdXyUz8az9qi8yRHSx+lQOjh5J76om6zLe5+XbW0gWSkzndF4R8IbKutLbE+9+6ft3+0asv&#10;CW/bP7yzbX/v1rL93RuL9sdXqvYH22X79lbZ/vCafr+4ZX/88lX7e1+5bd+5fs2+sbnldl5pMrT0&#10;QJqv15bwZ/vNgWTSxM9LZZewtBwodunB0Rrn83aoMA/OTq3JNqbUAZR6RaiCIHuuni7htwewTcSo&#10;Xy54PHk+h1/UUDwNfTfajOGZ3AErShcWCjm3u7G/g11Mv5dsgpfVV/zLTmI4MZGiBHj1LPii50BM&#10;Iiaj6/wjdvYrZae2ENZOKikCuLUijAknNJ3j7zGgF+YbmIIml9i2/livXYWEirjAxHZTx9Zv+Szs&#10;DIaRM9M9vomPcisgceeAn/442oCMxAhn8svcBNL9VDKDr8oZ4MI32e+N7f7Z0D6uN6wuZwg/cOg7&#10;BSkNDA7oIVF8PuXrk6LQBX2AeAnruzAeWHHYM4azri6k7OZq2iTSrCwj07/+pKySVRm28PYBSxGE&#10;7PQKiPgURNkuWcegLkcT8OUa29VvVM239CelQMl8Gs9I6xIu4RKeAyAQ6GFB97j+4NHTqC7Ihb6J&#10;h8qYEGfdjxknkt3lZ8rjL2FrT0ZyoTnSja979Vx+MrtqZJdXbVAq26enJ/bzxw/t14dtO5INw44/&#10;fAiDD4z0QZP4ILXEyfkGZ5IVTiFXR9GTILQFuBhrC3QGmsN73SUFYCFbS/csZHvYPrOT6cB6efm8&#10;ypR9Nwrye2sqwwulgr22VLO3JZheEBFbkqcLshvZ8aPEOJj0IDsssGsIkwuN4cj9eT8/341VZeJj&#10;a7roN2NTAGS45e7Op166Q8pYAz6LD/27jTeS3TmYsqPgSP7O2Lqq046wJ9qGY6HsQRbJYU/jsfqE&#10;o9IA2d3AnU9lXlAl8dU0WodJqLCLCPmpbRQ3hJQtrnIxueU+UqxXoX8Ik+A5eJ2GC+MXdSmgfZm0&#10;B52hn+nel25xyqCxr/aXLlmU7tioZO3l7axdk05ZE0FVtQWTFGkVOMWREapTJs5od86cr7LwghkY&#10;lXc2YDdUtYHyY/LvZilvt8oVu16sSS+F3UoZ02TSb5JhMVDRTn0xUNsenZ7ZmdqHJoBmP2pA7QSP&#10;ADxjgQp6Niw0ko+r+5zKkVcb85Uqx+Dix9tIP7C/uS+UrKFw+6L9l3sH9tFpxx5KETeUXlfpt8Xf&#10;2Ow+PkoeXrficOH5xGhyf25iCKlpcB7isyff0Ssydibaj8UjJ7rudDuyARryjzi2hoPIxjZJj1SP&#10;A/kXA7u+XLCvbdXsze2qbara+NI8zfiKUhqqzocq085gYvewJdSu7IiC/wWpLh+eoELERkweEc7L&#10;KnTglR56Wc/jzYF35OT+S4Ukb2ywtJhPV3zFhojdFW/sqJ/tq9+cqQEYv06pf5RUN+ulrG1X83an&#10;nLYbtZxtLRYtX2I3lL4NUz1dOcA1bS2ltdPq+IIg+gTdn11Ckopz/nI8/5eAv05+xYchygV+SaBS&#10;ej+NH4mBLDiAjHP6BJif7OYJTmYD8Yr6kuQXJmxfsqSt/nnYatvD5ki+qtmhmJ5dN1ikJM5TmowT&#10;hbFNfOvZtKc+PjJmNFiUwNhlirMRBqJGMoDDycMeGZJzyq+v8MhDqKLPZtW/2XHE5arioYt8YZly&#10;YrLfP+jSL8bZQHYm5Av4jNqKnRI4bpTjajKK5wu/FIajMpYy7NaQtZJiFbzvi2ZnZv1RG/Xlq49E&#10;nz9SeBZEY3ezKONg0LW6fPuOZB4LEc130JUsYXFET/2utmivbtTs1fWCrRcyPgmu7mccj5KWDmVM&#10;wndYUV9M5VRTqlsfi56pHlwuqv5FK5PgL2+t2NdfumqbVdVgr2tD6bEMk7XSS/gELdXFoZ7vi66m&#10;+rHEk88jI+IiwFbnPMlz/ggHg74fmcKxI2PpmjH1qdeh9gPHQGccI2c3KEjleAeOSmSHg5LyWlbF&#10;1+SjlOTjFBjDT6mWOSKGsUPVT5p5KSUzUrloLeQP463oNB/PVk7edkJyjv4FO8xP1Q7oMWj3HdTF&#10;CD7npLobqO3RkejMvup0qHKMKIvSjhpvluzIAuYy8keUNro/6FF6gdrMy0e+QtofdDr469aIUxf+&#10;BvT3z8QvAZ7M+ByelTt4AYFy+tFisWRXV9bsxsamLag9wkguO6OExZDw/kw6zOMrAtNp6JOe+mZf&#10;/dI5w20NpZmEZ4eMnKo3NZCMVN90dUkIEkmqkLyJRQ8/ULjdds/2223L50t2e2XVXllds1Xp/rSY&#10;lt0gvO3dIIQ/aPuwwAqpwqgpfCK2l1iXHsXY4V7BaWLKsb2yZLevbtvCUtXq3TN7cLwvm6XvfjN0&#10;eAEh0OnT1ZF78kNeyY4RX9HaSLEMPCwZhB5hMeMol7VxIW+n4sEPdx/bzz/6yPaODm1zdclefeGW&#10;vbi1JFtHMYNIO68HjoTiA2LoB8TKbifCahWlvZQt2curm3ZDdjO7TLJ4zRffYn+QgPdD3YvXGT9m&#10;N7F8kT6G/RWK4PJSN8jZqmhdkH1UzEomq92GjNE7X1/C8wbGMi6PNfkdAYyPlJP+vkAZr9ivoRP7&#10;63A9N2pDB8xLoflZYPmsVeS4Xl9alFDM2lmzJW3fk0CisxXlBOalOHwK1jLqWKQTOp2UAxYTiasj&#10;+kpNORS+wlPpY7Az6MZEo29/F7Ofl5BcETjqnDzxSQ+hf6/MvdKOH3ah9Hx5XA4nTU4phpksBf/C&#10;mKuExMyfKUl++zMG/giveEKnUflg2ihk+CfBdFGPunNlyFtC8hznV0g6PIVWlcG3y81KOOb5OpaJ&#10;UxyqkB/pef0QjmQogCqKyX521WB7e9Z9TmQoTPR7IOzKsWspnUMJvccy1O91+vbpyZm9f3jiTjcG&#10;RVOCHgMoL6RuGKCADIqHJghl0T/RjAkZjFE3RyHoCeCZTxjpSgiS+H0FLxrNFn/IkGQAlvqYqE19&#10;Fwa1gy/IQZ2qPVjhj+H+YWdk//reI3v/4FD1PrEWC5CyMg8mWbVQQUowK/0jvvF2hJdUtzjraucw&#10;coMVoIaRkinJWGDrvIVRz97eXJcDumF/eG3N3r6y6quzb1RLtig+3pSzVZKWHI3U18ZttelERqgc&#10;jlFXbSJXIi/lKz5nks7P6XQDhNKJCBUEoxBkEAFjma82YF069gxjQsEw8WYZmQ3iKVYxT3Q/zBWt&#10;JYOgJyP+oKW81Vc2RROrlOGBoteO7lXewBFJn4noz6CD/BjAEqpO3MakKvQGA9dXdEO+6KDGqS6K&#10;cPDpfTs+PLCDZt027ty0q6/fseU3X7L8hkwxNAlOga5ULYNsSVb6DzX8+PLA+w2ySYUgP+jJylFr&#10;3N21bqcjm0wUDCQ5qN+knxOLv7QBVwbw+AersF3XSGmRJItX3PGTkUe9+SQosjGJQ0+V9PAKwwCj&#10;PaAFOeXHaLjVl5ZziOMHnfwMbUZ7sQXouN21SaNjvaZ4SO9HJ01/l2X3D8WlTE6riCMvZ2Fd/Y3C&#10;UwIuLjuUJ3w+Ei0gMh8Z/vzBcxSqrf0KuJkrfCo/DEBQ4Zj0ptYIM4XR9BsZnM9nrDc60jVtg9Gp&#10;DSZ1lUdOkerRHXkv/MyGMnT74441u6d22Ny33ZMHdtR8bPUz3dfv2kH9np10duyofd860wOb5ppq&#10;z7r1Zvt23PnEjtuf2v3Dd+2DB9+z+/s/t0f1X1lzuKM6k5uc6QulP1NsqZzwMDT7pywqm9ofue2N&#10;KEiLrozQdzFwzlGb03HCS5UrPo/18zwB4sBQlw6q47Q6NGf6M6w3kZM5lWzz1e6pop11mlbJL4lH&#10;F+T0wBvS+VJGMhcg15GkvC8lNBP3iTyeJ8wnmRQl2kIugyINugYJpqvqN6V+zNfZ3g6OhNKf6Jno&#10;6gOZ+o88g0NpBQYJ6/oBvnvcsX/1yY79ZOfI3mu07YhdwUo1hVU7o/OVXEZt7Q43vItNQmdzOvVe&#10;fdiVN3mrnzlK3nO+MNtusoUt23NeKRXt65sb9g9vbdt3rq7bn1zbsO9sLNlrS2V7ZaFoL5TZQSOn&#10;cFk/S9dRv7crBekcva9W7OZC1V6Vo3Z1bVm0yEGS7YLMmA7GPmBeyckWUfajkawv5I+czFlOV+kh&#10;BqoG45Hd2VqxF2pl6UUGdNRTVaQgO1QGrysKdgm/NfC6DxDZylkron5EvYwccb52ICIv0SvI2iBP&#10;fVJBvKGe4QMG7HhAP7o3ztonvYkNxCfjEX0+bRzzRxqxn2Pne+b6zT1H/0FA6PuCwChzcPHbJwmS&#10;375jTFSozk9OvctPjjXhrHoWK339ClvKl/0MYr6UIhSLypDzvoCEOHrK33j9fYMoK7jyJV5cjH5e&#10;Kr2mpKEFA1CLMlvctmUBGcjxapztP1R7+CJ5tQlnRSN7sGU8tVD9npDLT+ULt/ikmN67pcPDRLiy&#10;4wW2IbtmdPSIMZ+HvZn92d09e//Rvv1q79COldikUBYN8JTAy6M0fIGI7Bd37pQ+OlHv0IO4ecXx&#10;0Ba7LasMe/bOtS3723fW7JW1rB8z8MuHe3bUaFq6zHbgShdGhRfRqW7366fSxz5CfkO7g1/0Xn3A&#10;d7JrKY12y96+esX+7u0Nu17N+nnbDDzD2TPZ415q50GQWk7SuoRLuITnAKFvBa0U7udlWfIooLr3&#10;SFdE0MM+RxXU/aiCQaosuzzn89QIjxyTHern1yp5y4+lD+TvsrvA2MddkDNZ63S7dthpW3cwsNpC&#10;xXqyffDpc0LkHBLxrDe1vgTp+4d1+7TdkS8h2TvCVueDjayV9fur68u2VinZ9bzZuowhaJ+KFlJA&#10;jjE8gMvhQhm/kfT1oqkC/rLXt0/7fftfHjy0X8sXb6G3JHgqsv/Ksv+u6fqPbm/Ztxk7qGStqrw3&#10;CyU7bbXtTDkwEE6Z3S9Dh6tMbP1e4utGZVdVZaVxQPWe7EHG5Ty4kEkNdgec4KPoAbQxxoaeOFMg&#10;Wfz2/mnLfnHctMZorOfyqYTIe3ZIqGbTVpB9+Kb08J1awSdUkJtMMvnxCb7gAwKlr6RjGKPwCTT3&#10;J/XOFc7E+qKdnUrfPxvYu3XVw5CJfNo56Lis9MOy8vVjTbaW7eVa8fxYE4Dq7ej3e6cju382snf3&#10;9u1ef2Aj7Nls1scxbTi02mhoby4v2B3V0d++sWBvLOaVrupJZOQScpSMy3u4EMyoQbJCt52mY4UZ&#10;h0XsKg+TmhXRlc4UbbOyKH7q21FfvhJOhx8Rhv7J6rfKL5u62W7biytluyl7HNoZOwHgN3Tnh/Wu&#10;1TtDu9s+syM9m/HB1yxjBaXnx+KqXvhSfbMq/0Llg5f5Yn82lV5UmK7oPum2xadj22v3rVrJ2Yr8&#10;AdQ1thg+DKrykfj6Z7vHdtpVv8jmVP8517/oTN/qXPS+vbFoX10q+hb+8DT8oujKa6A/I270O694&#10;shcVl8nhU4XsKI0fHnXt3+6eyRYYWkORxiX1JuF4cGBbpZ5t1DL2929dtzfWl2yrmLUj9cNH8kOY&#10;wJyI2GmuZNNi2Xc+Ie39zsC2qzlbU1syR6aiiJEHPkEatrSHQtWX6oC6hG/w0Zi0pryPe2P72Q67&#10;ZkpWZEp6HsqLxVtReTja7K3tVfvaalXl5bnK6yleXB2ogAi6VxKfg8CxT73Qz2AyKY6QhQVhoVFO&#10;fF+0e6OM7ahK/+X9Xfthq2uNfFY+JDsvT9QmY6uNz+xvv7Bl37x91d5cYhFQxmrVgt3r1O1Asm5a&#10;VhszIa5Cj5RRSvX+wuqi5UplP5aGMX63Ybww9BZsyGgXUd7wz4HXkX4uHifBLwG8vYRkK6mgKx8O&#10;0fdChuF5AHao/Ojo2DqyCRuyzc7SE3UxhWCX25z4Ji85or7eaHbss4OG7Z927Ww4sV21/5n67DiX&#10;FZ8y/c1+C6oryZxJkp/vbED/F1LYVPb/x95/f0lyZPmd6M3QOiIjtSoJVKGgRaPRYqZnOLPkLved&#10;98P+p2/3nF1yuVxyOWxOK8huoBpAoYBCidQqMrR+388198ysQvXM8LGqMeBLi7zp7ubmJq5du8Lk&#10;WO9kG09F2fBH5ZIsTdTWWJQK/h72Evb+w2PfHWKguhyoXnycIjmyzKSj+Eb289VVe6taDhPAKJ3q&#10;awY+r4R8QBKAUFl45XzX7NOtpnjF0HqDqXT1jPgNx8lPGWawvNrLkvL25lLFqsXABxknYWeZf/vt&#10;N/ZfjsSrxU8HHKk6pQ87IRk4sblB3ypqPL/YWLF/ebkmG54dOsT7FC8HrzIgTvm9kDQnMSjv49Y9&#10;enk4Jl/R0dagJf0lRKP1Ss6aivdho2WDYd95DMe7TBgols4/Hvasq7paEx+6Jd5XztIjGRx1S9Hv&#10;CH9MYPui2bItxTUWb1WpfdIM/TUzw5a9fmXRFsW7GbAHiANuxm6ioW9S+RnqHiDzkS3aVCIfPepI&#10;T5hK5matobyNGdTWu8xEEm4i3EgovSsZOy9bEhmWFh9CVnNsNAvhoAnn/0xeVN1hmzL2xAvk1KES&#10;Yizhk52GysCuN9QJRzvwk1PmFiuKO5e2F2dLtqZGSd7p9+OoJ7aE93u1zUCRgT588okXjDi4D3EB&#10;zksohGKixOEuAq9H/ePq95GLwj83F0UPncTJhiyEPMYB+A8GqEMgq7oqi7ir7Jihe9/BRf7IV64i&#10;e9cd2LkY277PgL7jN8RM2/WiKdYR4XTfEFo/+eq+7R82xCurduvKis2W81ZVhXAcHU5N1jrKALL3&#10;o72G/f3d+7Z5dGw31jbsF9cu2XXphVXVPzvsMHkhKV4zw1iPt+HQJ+4lUn4pD9UTH3kNCdJUXEYI&#10;uCY5om42b486h/bN0bb4xpGtztXtSrlqWcXlEzAFxBVjzp0MXCb+jEWrjK/6WKMwh25AISaiU3bi&#10;3xYcCT58uGW//exze/Bo21ar8/Y3N1+yt1bX7Gq5ZLN6L+6l74UIJgeJsyT8CG/wyJgo/BZdQa8F&#10;KRUiKx2hIl5TFn9jqldR2WIiG3WH2nnKH7zcKrh4LfmkLuDdsDjvLyQ+fbe5d2LNk45tDVo2ySct&#10;rXhfqc3apRzT0S7cs3RUyYX7vhztOAJsAsAZgjzOfuddaPRUGo0LQHHYqJXs+mJd14o3wIyMmZQE&#10;OkI7L4bpRqa+C98EBgJTQrghyByIWszMWyyp0ir1npnoSd3TPQcDCOcFChh0lhEKwBaYbIAtCfhk&#10;CAF9d2OEYSQQfaA9gsAQAoQpagD3MZBZXQVBoCouB1KLfjCkU1A4B2XdFSd9q0Lh5xaBmI4zHy8b&#10;xUNQy0+KsU/cwFvB3GAQEwwdxAIiVHQEoIPZB+lQEDFspM0NlSlh2xWxQSpnHSkQTRn/OzKI7x4f&#10;25f7+/bFQUMGTN+2OcdSxhOz7QCUNn6hMkiGgWH3kZOHwznHi/DSXQjxhOcP0NEve+q8OPpH/eiW&#10;/z5hQH5BSZD6ozpBcABHUuAPZNAcyeDt8w30K/zTSogGcIqncuNGRjxIL6pYtBNiYkgudAylx0Nb&#10;lkC7Wq/ZK8t1e31Nxt/avN1cmvOzSjdqRZuTkpZmdbqUz/SUwTip2EOpdlJmfYa1suGdGD5gh5pH&#10;OmQo0KZTl/KAkUkHxGRIe1K7gvborFY5KDM7vfSk9E6yOUuUKjaS0X/Q69lWs2lbJ21rSTFGTJMC&#10;sYbW7QVzAGdqtRF4DhxwZO+0+HH2BHG4YDzrBqco+8zqlnHFxIXC0qzNXlq2NMtfz5JzF1LFnU/t&#10;+TlPSxkPA01yjly1Us7wLeRsRkbFSAWFjrydkycP+3j+vuNDGAfdqx6YgQvPROlPq358Uo3iI33w&#10;ROv1mdt4uKInTAC6DWSne8VFhw/AZLmM6jorhY0t3LKy1IaNjjUfbtvJvYc25IgT1S/pwyLcvgCo&#10;N0XKL0o95FGOS6hz0YTywgD8KV6eq4vTID//RMcnXiFUGGZ22oo5Ga7lumXTqjeMK3AmCHyAOgxK&#10;PhM1JlJMe+OmaPLY9hub9u3mF/b1g9v29aPb9mD/C3t0dMcOOvetPdmVAbwvw2vXDnv3ba/9tW0e&#10;fm4Pd/8o+MIanR3FLGNPcTIhYzJlQgMTHIRJEO/YFERtl7rzCRoCX4WnIkTVrdKfhfdW540sxs2z&#10;duAa/CklpynSlY/QiXFIWWYwHlPClcp31Ni17d0H1uu3xFuGNvLZ3MKpPoPMKFLsoJkwCYWH4Pdc&#10;XVSUqDinyQYI/x2fjls9UxeUF4C+TyH2p92oPimHQD4O6BBNvTqS6sL22A+O276l8MlI9JXK2lR0&#10;B/P2tuwdum7uuP7jk0FwVDi6BIgmUp7jPI31DXxceUD/ms1mbCGft8uzs/bq6oK9ub5g16s5W5LF&#10;syAZUdOnDCjGq2AwaGOgk54Bxzklc6WUsxel572yvGBX5+dsvVq1ktJNiyexGtCPh6CDVHofE8TQ&#10;ayyX9QERX10izNEJFOQEWVb4mDHhceG+P3cO/1DS0+A7Dv3UlQw0CEAUKj7qbEmvARzf5kV/HOsX&#10;jjWRzJLsSrqef+a8AxgnGubWOy/8hpfhVXBk9mnwT3fkYzyeYczFm2qcdNgS/b8urn/+Du4FNwkQ&#10;eNkZWt3UEXAfN0fmgXrXi6qYSRrnoaf3AB2jdOzSEcN35+sorn+4VQyBHkJAjtXzc8GVThyWXLXE&#10;KHaPmra9d2CtjviIaCqRZLCSAHFInHzgHwwuQXPypu6YqEqfcFp8MytdMSdY4WimcsYWYWhiPv2+&#10;9FXpuh4v37I7IYkTiU/O4AHag6YjF994hpkWLyfiGXU6VivkrSweC69FLyIs+fVJuJ7nC3fhLtzz&#10;dc4hov9/2vH+NIzLF3iImFpQnOWivi3dl4t5yzJ4Lp2GHQjcRu72nD/2FKAlnXqzfWIP233b6rMt&#10;fNBt4HWwC3ZyZTJGWjYWkwddyR2I78CjlGY4ZlL+pyyCDAj0MXlw8IgiEO9xHq4gDAgciIdtyw4/&#10;GvWtI126x6C3PuDM+wwTc8UDlzNJ2yikbTaVsLVKxa7Pz/vqR/Q0PzpVMpj+CnrUDtqsmB/6QDk2&#10;42O6WZS1qJvIATkiK8WBvq/4mNGh7vkEx6IW9N0J7xzEb5U+coP+sASDwnpGs+bnRfUKAIQYh2Df&#10;uJfgMZ2ADEXO/YVb71dz7xCnf+yBQ1FiwIF6gDrrqH7ZmaIlACfsZktWfNb4aGgcUzKbT9pCKWNV&#10;4RNd+WxQMnLUqWxpFU4Q51hANiQcmHTCpBsGjPi2rPvVYsEu16pWlTziGAIbKDdK0vUp0Q5HETRU&#10;z/vNpq+iJr8kye6gocyBVpBLE8mvEeWHvrAPuOoV/a9pGViz6YwtFUqWV7xM7mD3TBaKMdFymEpb&#10;U/cPTpp29+DI9voDn2jDhBuX8yRBOvomYDakr1eBLvTSr2Quuidtfx8B8jDsTqMAek89ue2nt0w2&#10;YEeuvdbQGqOJ9UUfPjcom7BkPmXDSdeyqbFVCkmrKU8MstLXPJtN+ySCZGQrTdEtsjnrqTyb7a59&#10;c9iQrcUqdLVbFYIJSaTvu+W4rI9BAaK7+BruT0vrT7E7e/8cXYw4ECnwJqlEwxAsU97ZYWDGjlWo&#10;rU7L2vRN59Mqv+oestNzkr7EUsGuLcxZTXpKrSB7sFqQ6q56YJRMNM0Rc9A8g2Jt8ZUj6Ugcb8Ox&#10;xb5QCv6I8wLHmYr8/hm4UDcBSVAnd2c+Z5AR3eRYuOYTJgS6siBThCVbNWMcB3NP9PL51p59+ujI&#10;/rjXsS+PeraptnMshJ6oxXSk/fVFpwNBX7Ge6sA0dRo3ID5MH854Ik7NhCzhkIFK8Bd4U6hH35Xk&#10;NHf/v7mx2nzc7xJF7e0SOwZcIGtYrJNSe8rKHodF0e+PDAELfAkcd9q+g8iU3U85bjCSVyygyOmj&#10;gmBW/lXxcNod/Itebp804o1dZRG/4EqxYqBo8HTHj66wLLw5YrUsv7rkbEltOKtv6Tdgcj04RJYM&#10;9J5doo56XV/c4R8Sry7k2ctLWQF/JnKVWfQcT+4/DSfH5+Fbxa8KCHURReoNi9C65VEw0GNsg3jc&#10;gpjWQDm7F8VpnqavQsd1HHmGJCgXwkLX0MfO5DsP7t+DO9Jk0gDjQWO9B6ZJFkfKXqUsCkedUX/I&#10;U5eV3oEe+qVicHKiLmKGHDPjqH48P3LyPXV4Rd5/fhcnfi4D5C3GeQzxHUWJAbLCHkOmAtz7syKI&#10;/Sg2Wom4o370wuPkGdWb61WRF0D9hfYp+pY88TYUvXb32INZS/TZ6vetK/lclnytZjKnR6t42xfO&#10;vY3MSAABZAinRM52UvMEPd7zbQegyqq5GZsvzVhBwm4ou7bT71hnKBtUbVtfqSjCD3T0FEe03mdM&#10;wNPMB70LisHWZwf4E8HW8YmdNNrW7wxssVS3y+VZW88XfOLLKQ37qiq+ogOFHUCQRPBTYVdhXOcj&#10;32rDqfQM6+GdXwSe4UVyklfOVE5Ad9C87qkdgKwC1APhI7ZqI/GkgfQhJrh6H1Ic8MI9cwfeL9z3&#10;5Jz4BZGq4sAz7eYMUHa4i13oAKOxwHxocItqcRu6eXWpYu9e2RBcsasyBhPNY+vubNmodWITKfvj&#10;wSDMWJZko6EFNUpA66QVsneVGp8LSQGDDFOFHw96DhOBDWUJyyCdYeaimMIMihaDWukY1LBROgGY&#10;CKyHQaBxV5em8nGiFMVM9E0ygYGK2UHJFY7tt0ZKYyQTdSB21W8Jmrpnh4ITxSH2NWmJWXYdkjN9&#10;MZ6hQ8Zh5JCXspfOyPSRUKUM1lO8XQHGF8ZbQiKD7bHckEO8SEiIscUTPSIzXPkBVA7nrjzK15ms&#10;GKuUPZ9ZL6OG3TOAUVJKY5JzJHPRRI28tXTd7PTti50du/3okd07kSBRdCiVrMJgcooLLdKimiOB&#10;dR6e5ggVIHz2Q3Rx+R6TadChG4/gGdwwLJaSQqW6koLqgkRVJsqwIwXdkVA+EI02FLanl9G0hyBs&#10;9ISxzIxsPmQlhU98IFUG2kgnkjycoZUSfSe7LVsv5+0a55oWc7YqGlpXmpcV7mYla2+yk8bVFXvv&#10;5hX7xes37a/fuGUvzpVtRUKblc810V+iKzpX27OhaJmG5tqJ0mNWr9IlZ5h3rAD3VeDKT1zr/h98&#10;OOifQ8IGouOuDLe+lJWOoCX/B0dH1uhyaEdAGx97p45rjUCIOVIZHaJg4SEGt5jDPbwmfKls64ar&#10;f6B3KK4DGVOFlTnLrc5ZYqFiM8z8l8LgA+b68a23KAn6uFyhbM/DxaVRGqTnbUm5iDNRyFm6XrHc&#10;XM1GadGEIJXPqNmrlKA1+rlxAaCFCcKkFOglALtkZJlEIWDe61R8El46Fq+En05Vr74drytqE98y&#10;tiejvC8/gA60kfKHwkTaCRlqpMEuKZzzNmj1ZHxlrZ6vWT1Tsv7OiR18tWnbv79j3a/3pLGJF7ZG&#10;smWVLyxRWGZcdyq+YwBv3TChJ2y/p7pQvjkqx9uNwjxfB6Wcg1At51zsAT2E6nFbBZwof8K0aCdj&#10;5WLd6rVlm60uySdnw4HoUW0fo3FIJ6jkCJviTZMyzTOSGWnJpVRbOG5Yf3ogfO9bo/fQHu1/Yd9u&#10;f2afffUb+9XH/87+8/v/h/3yg39jH33+n+zTu39v93d/byeDh9ad7KpuxE2Swq9kErOqnYqEQzf+&#10;kIXeuFDwlUdBJp11SKdES8r1iJVpDBapjdJphyHOVrrT6chG0Ad85jm6eNAVN/XOt7HoIFKzxY8m&#10;ko2Dcdua3UM7bu/bYXdHRepZRpXAZymRSCane9VFRFK6F52KfqgbD/Q8HdFH4Ozr9BcTeQwRDcHP&#10;qRPPlwC9RXJg2mVigrzg8SoUHc90bsWTIYFjvf/jXsPe/3bXPry/bZvdsYyirA3V7ryB9uGmyA+l&#10;JJqbyphL0MGjdpykU520R/By5Yc8kKCAjklW5mUUbk40sKw8vDRbt59fXrO/fmHdfrwoeaK2v6DY&#10;2SmAGey+faOi8d05RCOsAsuKunMCdnAqqP6KKm9F4er6hm0JVwSvzFbt7dUl6XmXbK2Yt7LSHbOS&#10;XDjK57MqvnBCpwE8R9+zGg/DtTNEHgYswuccwKH+Ltz37KiUp0Hs/J6KEtAUuHrbTJ7qniPR+yCi&#10;d4x9tgbe1MO+5AtHkg3VTgLJiq4FDAz4hAgHvYjoeUK4geQZgP7s/iH1mN71gfwBhJGezzseY8AR&#10;PFxOoSN1vNkVT4ceo2LRoRcmRfMYflGqP1hHWWmDAL/HsXDuVgAm4T6H4mPfNjr29XHH7rVH9lAv&#10;tuS/LzgWOhx0f6DrPiA+fiyW1xAfP9b9kVB4FIVj632Ajp8T+Z/oPdDkqm8Ix8rPb6Wq3m927VB1&#10;3lKF9BNp36GD3VYm6K0KzyCCA/XPhGHxFNePxOsyCpsaDSzZ71hB9uGNxbq9c23DXl4uWE3mFp10&#10;2JDwJc5zluYrUAawxWJ9FXpW/YMO391QdIc8C7q6+HDEg1PDgS1It7skvW5ZOjkrZokfzV4sz3Hp&#10;HXouH/C4cBfuwj0vRys7hcceosb4ZBsUf/FdMOKAroNgc4lPiAXkxGLY0eLF5WV7eWPDB4LT4g25&#10;QkF8QPaU2vtQes6Rrp/u79pvvv3Gvm1Lv1U4JjfAQ9Fb0dWZ/MV631xK+nq+4PYQA+Onx5wobMgh&#10;PAj9XpaIPJiXgArlspYA0oVZTYhsJZ2H7RO7e7QnfXJgE5iPYDTpS26GIziWCnlbTKetpu+r+r6e&#10;Sdm88jxfLjjn6/dlx3jn/oxPAOhI9j1sduyr3YbsF1mMITuBLUYoAjd0tMPnsJb8uFYlTN7PZxXA&#10;PX4MxBn4xP5JALoniC+s5+RtiCGOB6Aaz3DBQwzBC8DF3uGIjSidEIy3/l+PwUU3ZFGqgB/lcNTt&#10;WkdyhfoLWkVYBJFLJq2kcIuy3VcrBatIfkQoBz3BEX1I4syRhqejf3GlKuaMysAK36oelxXBqhCw&#10;KHshP5N2WgG32HXs6oBOJaklO5H+pThfAeIqAtIKx46a2EyY6PSV0FfI2HNKhZzL5uzGXMVeXara&#10;iyyiGwxt5vhEskwx6lsG+1i9f6hvdyTr/rB7bN+0+ybr33U5iWjHCwOWQ9XbSMDAJRMcHddKy8dt&#10;lHMfSFHYc9XkwGAKu8YkBZQvhIJ20nY0TtiWEtht9e2k07N2X7Q57Nlo0JJte2JlNcorC3W1yQWr&#10;5yRz9WVZsCaa5rjGiuyhNDYR+iI2kmzjlnJzqNtNNcqWMkA7AZ8zaosp4SPoegGbiH4HhYMmgi8u&#10;pqMAoSRcRKOncD78s3fEy641TJqd0Nc7w24IGdULbbZlXx0cSm8aet+L68VDFbjftmmvbcuZjL0g&#10;PvCC4lgWrGSzts6EoLlZK9KoOJpSuJ6owcOpejMpe3DStTviA/viA/EOakwUCjs8h7oTNvyHOy13&#10;hJrY4e8oe06OqAFqka5+30hAV6dDAD9dGadgEelSpWjr8zVbqOSsoMCZmYHNDNs27InGhKuW6G1v&#10;NBQdjuxup2sf7R3ZbzcP7N98csf+P+9/Zv/rR7ft//zyG/vwqGm3ZUBsKn52PjhS/C3F3xwOxTv7&#10;3kb8WCFARBX4vOhTPBZ9FecmDQOeTKKSv+OK+nObRt+rfUHOp/WueMJEZOnE8p+KBhJJFn/lbax2&#10;i1zYV7Xv98THxP9b4751pz0/TsVXVMlvIplRUOMspJIqe8BdWzZ/QzKtT/sX7dB3OKF/wTM4Ff4m&#10;PqlnQTSzVEj6hAr6DXL6Li2OwIJC59mRkKB3GR+ASVdcFZvzaMJ5XQmY3MYkj/l83irKT15pcVSg&#10;9xQ702DBLf29Uz/GuqN3yFYmhQ8iiCfGCFUCvgH0TvU3EvIowulEcH1LPuK8jRIp8+PhBR3lqJPJ&#10;Wld56QqX7EwFH3zUMdtjBx/hrsPOHqpf+l7pL0nQ3yK8VYSXpNoYvNHLKBx4fxj8wp/5R32pZNyH&#10;R8dDUvgIsjTQbFwEf8sgQwTh+HzuY+lIWth04cddSD1YeSHE4/zJcXQaKoAnJUd+PLdnn569/DM4&#10;kjqfp6clH+Ms4C3QkIMC0s5p98g64FRXiEEygR0zXTYphqlqaySp76/0zE5eLDiAvpC1j04a1mTR&#10;dyZphVzOSpJX0KuayGkmODK8pzj55lh2JzuDzShsQXRUVruHtotKIINcpH9DYaFXJhw6HcRwrrAh&#10;P2FyAvXKC4JQTngYUM5lXA9jgm2/25GoQ9Ir5GNx8q0AYhItsntOOi2Z54sZlIb+jcVPvK9G4bHT&#10;b28d2/t3tu3hbsvm51bs5vVb9uLKcpj8qNjQVxljYbehKYyWjkPOSvOJGlF6gtDGVE7FyTpyyJZu&#10;Pq8ngdN3DPpHSUNpWfaI7iW73msErSDonOCd74j7WHr27vGxNY6bVs2VbH1h2QqS5Rfu2Tva2cWx&#10;Jt+Ti5vUQM0D5RviR5VwQRG19KCIiaGpIQfGHxqbH0mge44liGdBVnNpq1cLdnWxJiaSkwFIRz8O&#10;IQhHoTmqIXpj1h0tzpPRO7iGg+IUM0yJ2THQhACjocJSAVYC88zZa+KBAuVKBipASXxG1zlgIgbb&#10;gTFbNsOWlbpO3YCVaqtrSkI3I0Umw0orKSZ5KQJATgw9x1XxZqXEZRJdywpyib7K1JNfT0aWxPqo&#10;LaWwo7ik5PaY0MERBhL/UnBmFF9C2hVDqhhdaSlUM5ZVGbJCvFgu3BpORrljBufCNFzPOFnk4MD+&#10;qIJLqQjXIOLPgFmebL0GYKilrddtW/vkyHaPjnyiwGq1ZDkx+bTqNCklw2e0K01n8MphGK53bHtd&#10;Y0CfOg8TrmEAPPaKX/zwnCtQEarZrt5vJNRGkgqch43CiVgPuA4K4p3W2L4V/P3Ovv3u8NAOVN/s&#10;XmIJVtyjBqhuhFAXPR4n9K+4FM0UgaZHb3ETqQOil+JkYIvjntXk94trV+xvLq3atWJWhvuMLSq9&#10;WUEtlbA5OgiYtFEu2ka9ajfmZ22lJMW5XLJrdbU7pdFvtSzRk9qAQPW86GOnsZAHkgbiCQyB5gDl&#10;SC/CwKAeMF69sSe9g3ws2plhJqTa1ER00z8+srdW5m25VvVJWgVFQGpndAruotnleoqwEAASjzVa&#10;mI/CkBbC3DuG5OgISupDbxpqR0cH+zJMhla/vm6Lt65YbrEqLT8tGpdoFw2jFMOtaDbwGbKPMRT/&#10;QiLP2pEYhYE3BUMqKOh6gF6OxTdk3DSPG5YUe8rIOKZ9YTkQnhz5yir+BODdQbTnEzRUIs6NTAHE&#10;q/DgPgwaqIyeluIgPV2ZdAEuOE4ENQd80luCQsgzgX3SmGhhpPpkBQm0kU/nLJdiy9Sk9ZpdGxx1&#10;rCsjNCEePt5piE9KyROdQQvuFJ8XXVdX/JUPB/KuK9XPDh8AeSQ48GwdqcRXYgc7qHQgIvI6BSgw&#10;Du+ICvgXeEetgFxLF7VKvir/kfjlI+syqU6EOJph20XJDsmQhPcAyFADJAemkgscScJWlkNrysg9&#10;sfbgyFq9fTtqbtnu4be2fXjPdo7u2WHzkR13tq0z2rdxsi0x0PO4EynFK74wQ5xT2pfSoLpEQ4DM&#10;V9FJTjmXeSGezkQvjH8CjdmOX/RAe04x+UZ1RGk4TxveEzoIwM1jCHlmwFbNLrrhN1M1am/Y0Dca&#10;A21D+RCRMNGFI5HSafGr2iUp1XmnGSa+0Xa9c0Lxeb1wF1eQP5H/Z+ziqHEwjehZuQ35PoVYGkb8&#10;EqvfA8c4DfSEQjJJMZEnKdmRsL7aAvKjpzBbw7HtDib28c6R/V93HtlHW/v22XHHNi1j3WTORmk2&#10;CFUcJEdbFr1iprFDWBI9QjKCiXQkT0coOfGkhTN2W8pIxqd6HZvTu3fn5u21+pxkyKL97eqsvV4p&#10;2I1Mylb0AR31YWtBOlOVouqKo7CgdyCsxwoz4YNBOJUNJq0FPU/JsxVqTY1kI5+1S9WijVWmguiz&#10;22nbIJuyjGTWUB/61p0URnIjO+hLFRvZC9W6vVorWln8CHmBsebOywsOo+cL9+d11ENcF+fdk36n&#10;bRFeLy1c9T6QXOqLJ6Hfd/X+UG8ZuP/qoGv/5Zs9+/2jA/v9XsPuSaZ0B+ILitNXDQt89SK6UeSH&#10;LMHFA9skFyRJnCr0Kk6mh6T+IdtT+s7lvbdftQvRna+G82cFdGWGazL0IygOtgxeLrD5rdnVUtKW&#10;06wkFbWKIAnutKgb57H+I/UfngNzQOjsgWcwnCJcgxoC0ETjsqnIdHiiinHm+2++vWd/ePjQfvnV&#10;Xfv15qa9v7ltf9hv2Ed7J/aBeNgnu037vDW0282B3T7p2G1982m7Y591+3a7N7A/Sm5+oesXun7Z&#10;6dudTlc6c8e+FNw+OrHPT1r2RVPhGy379daB+OKB/W5rx25zvJPooimZMJAcc6kd82ZKQ28sSpbs&#10;M/qICqKVrGiB3eOyvWPL9Fp2s5Sz/5f0w/eurdjLc3krsG21vv7j3rH9Ye/ItzwfSE8fcQQhOjuO&#10;+J3u4HiEF7aQRy6TwNvEd+LIip+VJMNeX6jbzeUle3d9zl4oZ8UDQ0ccOquzMyEarDP5yI+sxOMH&#10;SkcX7sL9c3S0zPhKywKcfQuCh97EIA90MWyVb/sT+93mvh2IX/WTBeuJB2C30EQrYioF6atvr9Xt&#10;nQ0Gg2etLdl1LB7GoqLheGhDhRtLzx5KX2p1m/bo5Fi8c2KLssmTGenmSo2FGiPF+ev7m/ZVZ6Dw&#10;aUvlS24qMvkwI3h1se7boa9LGVqQToTthZ7u4guG5fxZTnlm94mWoKP7u+J9//vdu/bJo0e2qfsu&#10;Rotk2EyvZ/PiTzWl+zcvXrW/WF+0xUzSikLKTCppBdnKW4r0dvPEGkzOIC/iseSTyf0J8ep92XyX&#10;SkW7xMICpRXLZEQp5QK/yEqXi0KYpKoAX7IZNGR63Xj68qBtf9xpWo8tC5z/SZ5KrqbHSZuXjC0r&#10;zI+Xq/aK+Ce7SLCeilDE4/+R7f5TfC7D5Q1SXICJPwtJbcnogd5/dty3j9nymsnN8Fvyp29Skhfs&#10;HJITb39luWY3KtGxJoEkPFr0ld9sHti3hw2732rZkV6Mk9Lj9ZJjHfLCz7x0hr+6umwviR4uSZee&#10;03dhPbVnSnHJI4qP6+NEiW2mfHlHmvI1Fs6UL45ZU7WJ5lSnR5KPJz0bjBUnoxr026ATiWAy0v+Z&#10;pPo6u6dK5w7Hsri14MkyaeeObInj3lCytmlbkllD2SDTwdQKgoziXMtm7F+8MG9vLJeswhHIksEJ&#10;jp8WOtk5wwcPVS52YGkMB3Ysmi6IrjrKQ0o0Qn8susG93oz97sG+7alNjDI5l9FuDo0TVlccReXn&#10;3dWqvVwNeKb4DvrnRzP6M7+MjaSTgWO29f/0sGdfS2f89MGxPWyzQwj9Rti2bZuOOvZiOWX/49V1&#10;e21pyV7IlWxB+gETNDLptO0ddlQWtQPRVUeZnMrWYgIGo+Q94aQs+/R6PSf6Rw7L9hDiwqpbZVzg&#10;q5ahT+gNPCheBunQPTa7stmkwx61u+IVOeWVflU50V9Bdnc41gR7q2QFtU/oN1D/2dUdCIid7p1O&#10;nnABL099Ib4ja1AJe7+N8oqFtq229O/uPrSPH2zbXelhJxx7Sqpqy+Vh14qim1/U6/a/rC3aS7mM&#10;zep7JvGUxAuo1zvShZrHTeEX+132p8qGjTnutW3n+MgWZou2Us571slX6EkER7TL8xDlOyb+6EJW&#10;cNw+D+esPbomVe9JNbFT/MuPvndVicqsXOo6Fn3Pqv0cc/RPq6E2NbDhaOD8zxdCMMieE03nsj6Z&#10;eEfE9KDNROWh3WsM7M6R9Nnjnn160LD3tw/tQ8FXJ13psB3x5pRlZf+y4wO8NvR7YQizuAL9EVsl&#10;Z321a3pHvhaBvb97bIf9vvcPcGQg+jkaOEchsLvNj1aX7ZbqQNlWYYLNxdGRHIMyEk3Tt8/xH/f7&#10;0tkV3693G/Z30tMfdtvWFM8bqP2OxcRTybFlO0eW6jTsrdW6vbc2Z3XJKQact6W373Y69sFxw74Q&#10;/+kys2SSs+RE9pGyU5iM7UYpb6uSUz9bL9mNctonljkFMr4yo7bmnYyA+KaIJfT30o4oEz0nSAso&#10;BUnhlOIlpX+BI1C/2tq1luhwIAIfMnELXICzCdM7JrYgRsmRVMUi+xEoe4qAwV8Gxr9s9+xAsvSL&#10;9ontqN37JBbZB3nhKZ1Snag+Xrq0YBXVe7w7KO2XfqehcNxTjhpK5VDpHgt2lfaXoqVvBpIJWw37&#10;3faBbQ/6dqK4ONoGtsEu1cVx2/Lile9eWxNPnbW8+KPvQKp8saqfsvpkLgrqbd97bLz0XKFRaLMt&#10;vknf2O3Nhn0t+hpJLoTjvvV+Irkl2CgUrCp+9spswS6Jh9F3Au6YYh6oJsYzV2IPyQLwUfwIGQAX&#10;8hDuBErPffgg/HvcOQPwkOH5Gbk4pTivMTzpSBV8nYICxffOA2KgcDBtr+BzAI/XjWNJkdHXgNbC&#10;wfNMMWJfWkkQO1BQdIF///Ud+/L4QPItabeW1+3dlTlbzEp/0jvqDFLvqRXvivZPlOgvH23bg45a&#10;cTZrP91YsbdFa+w4y9G9SbV/X2QupY7JRpivpA99OE6R09Cs0yPDgaHn0cc4lWOAJBndxO0N+3Zv&#10;d9O67ZbNS/7enFuwai7vk618wpUAsmMMAMDuTKgteD+y5AX0QAFoJ00hgyPdPpHc/b//eN8++3ZH&#10;+Eraezeu2JvX1u2FekW6kzAFvhWO3T9oe/RNziTQZxS/K6vy1B9cLuzxC9qFbfz4jhSJI6qnUyfc&#10;cRICuRrqy6FKz8QM6op9y6BxRkyJnHh2+lP7+68e2Nd7+9JRJnbrhSv2wsqy9LGM9LEgey/cs3PU&#10;24X7nhztJIYwHBHAWxpAi4jvTwF3jtmJ8WHo0JCYoLFSydqlOWbmVm21WvFB45KUFrb2CQOl+prB&#10;BWaIulIsnyeAwaXkYyBWJvDJGgoSQ8ww2FrHOM+QbcR8KzHX0AVq6BhGgqS4A4YQq3UT7I7R68iY&#10;7VhSRmpGDC8rgyQnwzYvZSSvvOXF2PIqY14MJC9GlJf2F2Ag5V7hZ3qWnfZ8YkZy1LaZQcumvZZN&#10;ugFM8c5IqCfEmF0QiEGmUH4FqLk+rQwtzafFBpz6DRLmVNoA8gYec7FnDIHh+kjseZAfDLMjpeVQ&#10;Cth+u23bR1LIBwOfaUvyyLLQeRt33/7XOr6I4b8TJ+UKcINVjwHCPfgSZVlDSuxBhyNN+tahs9ff&#10;n9VJMPIYXtN/eXnbEr1D8k7nEK/TrmIU3TGhhxV4nM21VC7afC4twWhu7DLBCWA2ZlXPbEU/L6V2&#10;VQb3mgyJ6/WavTg/Zy/M121N7a2itgL9pjEM6BzGej5NV2XTJdT12e/Uh3dP0h7fkXHaLOXSI7Mv&#10;O92ejBswEhyfRFHxFEGMv8g7do+Ffbo7jSEKk1R504W8leqzlhWOOLdwKiMkDGMq7+fiDApcUDpD&#10;Lp6nizIo5xw0xl0mYRmMgnrVZlSfbBFKfsMAkAd3FybG6Ev5BfwHf/KPcubKpSD+jE5C6oL7QKri&#10;mYKwXV6IP44HCPihhfOxPACPV/lRVpMJzG7xC2WA3TFSIvDUQPlpdK37cN/a97ZttNMQzxTHoLrj&#10;Co0qNZ6YQXsh3vMYj1I65/O83H9NKtRXqLP4C6cdYTiXLls5W7dKYV6GXVlyRuYcCFX9sDMKW9NO&#10;Z1Chh4K+7sVJEwMF6Qs1XRtNO7r2HNhhYzjtWl+GXH/UsoHkxFAyYyQYz0hOyWieYUIGKxuIX5kB&#10;PHche3pWnaLMR1dMXCcU3vkv+DnOo29ih3wGnrfzfEf3Ue4D4A/qhDcmFA1GwsWgbc32kd+DQzin&#10;txl94Z18gDtiPA/P2XkyzgEf+50vT8ClgEZ31hpVj2LU7GKSFj/SO5oFsjUGDLLmaGKHg7F9e9S2&#10;+yct25Q8PhkLA3TWCCZxB4eMKKIMOJGBpR+t14S/pGRFUt8kvANXwZ2vI+Glg404Sq5nBcmSlXzB&#10;rlSq9kK1YBtSeJYV36yCFxScCRZhkNoj0A0A/dGwzwCuGkwt0ajSobOA7+iYYaLggop/qZi19UrJ&#10;lkvS8SSP0vLTxevc8eSg//qeSUIDlZ/VfO4URyCcGIL3hfueXVQ933GxMKGiRKPs3IahPxAvQh+C&#10;zrmyypKVvTvtod3bObavGQTzM4VHYScgj5+4dInvo8oP/3WN5JmDaEPN0uWffywIX0hiqa1hF0A+&#10;ZxGeh8ed+yos7LM3HFq7J/2FjpPwmoQDRCm4V3T9IbsnMRJK9Lgv/+EItH448vbJsd3b27bf37tr&#10;v/1KcPee/e7+lv3u0a799uGe/W7z0D7ebdrvD9r28WHLPj4SHLfsk0bH/tDs2aetnn3W7tvtdi9A&#10;q2u3my27Ld736eGx4MRuswLx4MQ+3zuwz3f37JvDI9vv98QXJSuUS69p6pw64Sp/tphHX0ZvhmOG&#10;KekT15/TsuGAejZt63Rk1otWzTDBJpRvNGLnlhDfWDyU7i9LxuuflZb86SiDPuC+fOPI4pW+S0nn&#10;4ginFAOg+awtVstWzbFrh3PuKChfAbrT5Ww72Qt34S7c83C0u6e7uC0+3gCjJh1c/OAe9GfBFaZW&#10;kO22VM3Zer1gS6W89wklJS84DsSP8RCwSKMhfnQovetB40TXgQ8Y0beCOie1ztg+HXONBJhMzaDT&#10;WPyDIyhgDKf5iDIRZeMMIofc8pWXum8qwoNu1/bET3tELhnooA8ykon5dMrmqyUry+bMwuL0Hdv5&#10;F/NJK1fyvu17sAbRL1lHSp452qRr20cNO+nRVS6n71DXnH8B+sTVRUHYnYLBtjDgBv8LcO5e4VJi&#10;pgCLuM5D+hToO6RHjO+Q9UpUEDARw9NdnC0guBDeB5ti+EfiwCkLvtq6N+ybHwvi4YNMoByMjbKC&#10;vCgFtyJ+zxb8p/qzI8WD/sPJnL5Xbl0wKAVBXn70mxZVf/Sh+i52eh2iIhXpV0p7ILobSWadlyVB&#10;Qp4BkSK14pz51v2M6AvY36SugixK3K2JnheyWaslk5aljwiAFqW8d3VtiqZ3W23bFGxJdp+w8Ejx&#10;QXusuA3WgVIMildwZIw4dCu1za+epXP5fdKFHAdotQd2fNyzQZdJ4bLDZVMlMSZ4q/ZSTqVtPle0&#10;BUGRfOtr+sQox0ImZ3OS43ko0Y+GQT9ISLebyN4c2ZF0kfYwlAEI63IFTmsh3386n6GMroP63Znz&#10;z4Ho+Xk60gcVanVKj/zPWEd+B52e7Taasq1G3i69wcoxqFVQ/Sxm8zabSFlZ3th/TMznHv/CNGEJ&#10;2WQzbM9AQRTvWPzjsNuxrcaxHUpHZpKK17sg9ECFdhH/voOV2OsJ7+fpwA1tCX4TcBCAvk/aLu0K&#10;WqkXctLZxBfVjjNT0dmERQ8qHR+J1OijmynmbEbtY5jLWEPxHoqGToTNo3HeDoY5eygD5w87DftA&#10;OvAvv932icXv7zbsbmdoLdHrKMsR4+iQSnVGVCq8hryFK8SiP9cxvZ8OUAHOdg+E32BLKy/Eo/cA&#10;fQhj2VxMzmASTVhGEXZSOlIRdnvS2VsdyaOBtVWegfj9RDCVcppUwqlx31LDnk9UzojX0LKoov5g&#10;6P246MMhYyEPvKOmkYccB8Nu4AXi4oWCBAqkQMB59yRXCsCPNIG4ToBKWnGr/BnxN/RrP8JewFEs&#10;7pSe77ypd5QVWgSQWQAcLxwprwcHOKCccMcu1YkUu4rLTpXX+e/gX8QHfXfF05p6Zoc/dgfcFLE/&#10;VOCHagfHsiu6yjSLKjmmIQnvJ69Tdl6ZWll2AJNAYhf313kmzoGCCpRBXembhscDvsm7ispEPfpX&#10;Aiidc5ASATjo+3jAPq6/gNnzuA418jQAM2e/4GK0fd8uzs+TLs7fk/CY4+N/CHDw+Ei2ZkSBWf1n&#10;egaxQcnQREfQEmz3WtahPywvmlf9FqS3wT9oD454ATTH3hv0+nbYZUNtKpHNWFZtDrpm4QDduqE9&#10;hUzEdeQl8D6vAHH/OTQZtypcFNIhSlZtUDqd6IvdOIa023j8RYHiNjBVXlxHVRvylJ3uAGiPiSHI&#10;kNBvQxvYk+zda7TtoNlSm8nYQqVkqzXJWemRoC2whpA3UgNCiSJHunLgJ7r193HYuDzfcQqEXU3M&#10;YYQiALwFDdXB3wfXViWdSE9rjVlMlrSidIKy8sjkuwv37B30drFzxvfkgipPA0KhD80NdhVmyH7X&#10;eeOX4xKvYGOnAT9fU8CANJ5ZXTISurlS1lbmyzaUwtwXE8mJM7LqfmbSV6MLqzMTUhySUiYQ+sQn&#10;OWpTKYVjKZvOeMSE4i0KGaAKM1IBjEIISIJKTCjMgaPzTFcpKEBWwOzhvBp0SUK2qrhKguVczi6V&#10;SrZWLNilcsWu1mp2uVLVddZeqNft2uysXa/P2fV53c/V7epcxS7Ple2Krldnq3ZJCt6lWtnWykVb&#10;zOd85wLOdZ9TvAucVSpUunKswhQkuDl3NAWXk4EwUrnYGgtFzbef13tftSpc+E4GwgFGT8xP3SNG&#10;jCM8euaqP/8XVwx4in8wYWdsdDgMVSdi/fqOQfsXF+etWCi4YciqCj8TC2Q6PUAHsbktfz36qygJ&#10;d9wHbSM8B48IfjjufI4nol+RRvALRXeBSYcIQgkseC3pllnVH++37FsJtE+PD+1Bb+CzcDkzc8aP&#10;qzlT0MBnmi3u2clABgHb1Kek5LLCnYlEM52GTxJaUAN4TfR2ZW7W3l5eshdFU5zpn5NgT4l+mX3p&#10;IpX6Ir/KC7mia5lwTOqYz6YtJ0OVWdXlYtEV+ZYML4z0GY6XAHzFQCgn/71uI8eODRgC/tKLrAeu&#10;MoZlORDCUsp/UcIxI2TNK89/eWXN1tgmU28x/qAX4o/jkG7phkXsBWpJAvp/jHwolF6wCwa0DX/x&#10;bbBIFkdcatsZGVjlpTnLlAtBCdGreKIX5zpCuSE8HwtHgPvF8BycRxvzUhXD+ZM85ZGQ0ZTO5qyx&#10;c2C9vRMbwdNG4ne6gCvHAUFPIbR9/CgLMJUB7TgjTsJEjTIB08RY0MW3KhM2+NHO6azzbdrp4Ijq&#10;kcExzyRxES9Ko/6gGe6H4k/wceg1n846b+31e9Y5PlE9TC2vek6ytQqjsPT6KU7PGLe65xEXvJUv&#10;+I9nNeTxeblQpCgzogGvbx7Pp+mEdEZMAbMhAKyZSMIsYExe2sHQjls7HrY77Ng42bOU2hiGGMeF&#10;sNKMTlbn2ZJrNCvuQxq0U6Wg7CTVztMybGPgyAeMPDT3ETxBNA3NOB49O6oDxU8c5DAlfpKEr0zz&#10;ohsZ+xMZ6NKq9Zk3SVdkk4BoX7SAJA9HBYDzMLnR5XKI/Bm7EC8zs8PEM8o/9vz4ZCFPlzqhcJJz&#10;k2DiJGbytjR/yTIc8aNv0zO5KHcqs/NOakA4dD/9f57Eg/N6A6i90LkZnjx1d5TAd7jBx5mabrFa&#10;CKx2poyLRmTs6JYZ8MxIx9Cjs35X+s+HD7bti61d+/Dhpn3dGfrK8GG+ZL0UW2KqtCSYFn9Ow9EV&#10;ueiLyKlfN8pFTL5LALyFELRx3osIcv22zY36Nqtc35QO85dXl+3GQtGuyrhcUtwF5TEzEG7R0Twh&#10;CEdpOK8Ngw1B/4uBUir+0HOkAkVX/HB6dBLW7VD0VSnlrSeetttl8k3Pt4gk9whUJuQWJb/YqeNq&#10;uWRvSB+siHdQSuJwGnHggwv3/TjVeah2uSfqIr7n6u0wDGCzWpVObnbMYOUjhv6eKv3T7RO7u3Ni&#10;f/h2xz7dOrDtVteORDtt0TurNU6PKlKEkCI75oTJ12o87ksK+s/LU0DbgXajlskVHqer8zp8PX/y&#10;pi17e8ZBt4qXl1JsXDeRY+eMeToaRfWvzBVszfkQQcTDojLSRII2wbNcdPkhuRgLYA1HEZCOjl+c&#10;Iy04ys3OGbA1dv05kGzjHO6G9M4D6Q3UcVd1dyzeh9+R7Jj9ft9X3m13Tmyz07TNVssetdsCXZtN&#10;e9iQv3SHR4LNo4Y9Ojy2h7q/f3AsutB3TBbv9PRd1w6kQx+KT3aTWZuIJ06kkzDhTcLSZYmUE4Hy&#10;pAxmpMdmJIezqvtEL2zfnRdFXiqnfdv5n1xdt7cX6zYn3QeJQ6dOV/CHvUNf9diUDjZi58JUXrJb&#10;aag8ji2ny0Cb7lRe57tKPyNZXcCmFF+u6f6dtVW7In39ciljC9KHvENO+MQWdXoVvoJGiB5wRvMX&#10;7sJduGfvaFnA+Vbmk+QjB9fzdbh6+UC84Debe7bfYueMrHgbsolvR1aa9mXbDu3N5Vl7pZK3uvxH&#10;05TtytafDNiyng2xadlTy6TpKWOKsfS+ftfqpbL0oYyvokWmYSr9SnLwy2bf+rR/8SzOzB6Jl8l6&#10;tddWF2xB/Goty2ILeHOU95hhY5+5jRdUMLZaZ/IjOxX98v4j2262bSA+Cb8k99N2x9Zla9Zl+7+1&#10;tih+WHBRyA4ZXX2LXvpAxvjv9w/tpNuTvBOfZRBR3zJBIi++yJb2lytzdr1WtIxk5EjpghvHjyAM&#10;Ngi35Atk+9e8CLhGa2eiBxL784O2fbbbtDYTM8VHx+KDvGeAoK5ndqR4e6Xix7ViAbCVf3BcBS6L&#10;BbEe6k7pUCjP11T4CDtn3G4M7JO9prV85wy95HOFZsB2VnnNK71XlsLOGfR7MSjmUQvA6Ufbh7bT&#10;7Ni+8opuzo4iVAP9eNRycdi3n6wt2DoT8uRfku4c7wQREgu0BZxmlSt+ElpY5553JDCVyaMCsyMK&#10;2f1gv20fIJsGUJdSVB5chkhXyQ57srtHkjmL9kqtFPKvsnvvh67oYH88aNlBp29fSh7vyO6DJhKj&#10;GcsKHwnV6YJs1B9dmrUV0TQ7R4yVyUqhYCcM6IoeyWqCXT3HSl/PmPjsfNESnZRyBZvNS5KqvraU&#10;74+2jjytUYajx8KADbYRi4aYNPGj1ardinbOiFDjV3Dg9q5oCKzSZ0Z/GsdC/Oabffta8W4ed+xE&#10;eAn6CPK+ayl98+r8rP1kecmWcnkrKMGc3mNbgO9HDdHXJG17g7HtD8La23QmbxnpLQzQlySPry+W&#10;LFcQnSk8R9Sg12Gvex+MfoFmAn1SHgatuG52op0zpKP0OCoa2pA/HVgFFudJF3hrec5eq5d9cRVt&#10;WDER4+nVnSMhcro/pZFzzvN09kUgFznIzNuNviOb7J5D/r46Gdjf3X1kDw9OZHfmbaT8wedSyvlq&#10;LmUL+az9xfKCvSWaoS+aeCA94jhRXX6+37R+Tzq07PGh15w0XpVrOmxZTzS3VKvaC7Wy5VIJ79PP&#10;6fuEEO55JC9c/X/Ic3x1R3n1FxXh/Jtn60gAoLK4klCcmGwHygreoBN2dcip3KIq2eUzVs7nMSP8&#10;CB2OCRYR6Y34qOgFXpeMjr9JMMlCnIDjZEYp0XxGPIdjMHRPPIfDsfWHou6+bGDVCYtLyxnhUomz&#10;kAq9MFBGVvSTdD58j92bttm9qSXcwxslABynrBqX3ay7jeq8VbNqoxIwRyrf/mgqG2tq2+JRj3oj&#10;21bbvnPQtN8+2LE/7u7Z7w/3FW/Pef0knQ5sU/wjM+jY0szQ6pmE/ejKqr02X7Oy6AHdeF90Dc/8&#10;tNGyr6Qk90l5pqA8M3itXI+6dqmYsWo+ba/O5Ww9LZ0YXNN/AHNVGDEbXSPppT/aLnSIXAhv0IvB&#10;hSCqL9o9JMKkiQ/vPbJd2QddRdcX3+JIGNVAGMtRHS4lhvbO6rzNlcX7FB6JpU+9yu+1etboD+3u&#10;SdN2WfxBqhJaaV/sIh7S7/iC3GZ3YDt74i/bB/b1zqF9Jfh858g+3z2yz5Q2E8e/UBzvP3xkHz3a&#10;ti+Fz9vbu7bV7auOxVPoV8TeGIk39lu2kU/YUjFrb2/M281y3nkKMp38+SJkGjjoCSQVCkuFeM5x&#10;obU0RZgDhf39VsO+aEhPUHjftdrtXlGMYL1UED1l7Jbwv5GP+k700ndSxSlvJALOnX5Pr2gnpBKu&#10;IcWQMqHDmwBnjgqKfMnzKRDn83GkCMSO1GPHfQyBV8udD/zkx7g4AoiNe/Ak282GArXNqexHMDCW&#10;ghbvpoYO8HnzxL4VfPLwW0tIt6tXq/bG/JLdqhStpDoBy8RHNfbETHfVtlqiid892LKGjOdcNi8Z&#10;VbebkpXUW8iXqFT5GKutjL0DgnjoWUCrUESqe+/z1xv4kn8i5xMTdPWaU5g++dQzR5B88eiBnSif&#10;ZXZTWV2zWemd0EQmShPSG42HLmuZjHLapwrvVjmwp5mIcue4afePW/b+vQc+EXNGZb6ysWI3pPsy&#10;OZn0PF+KDxKAmFmWGKgr7jFUnMQvHy+Z2h3LIcg7bd+BPBAYRzxEQIQIJAdiDgGIhcmZoI0FXVPx&#10;ghMhvKlgH21u2h+2tv34qLXFVXv98oofNTen72h/Xj8X7pk5x+fF5Izvx4XmgJkZ5mzBzmEZCNPA&#10;uv115GiEofGwpb6HF9MJEwp4F75hFhPGQ1VCfLGUtSvVvF2S8bVWy/uAwWJ6aKn+kZUnbUuPWmr5&#10;XDsSpvJXC/YJFvqegVYGI2Bkvs2fBPtUhuV0LObKVlAIYClFaSnjNTHdVTXYJRkh68rHC7mcXZNS&#10;9XK5Yj+an7e35ubsx0tL9vPVRfvx8rz9bHXJfrayaO8tzdtP9fzzlTn7ydKs/VTG208Xq/befNV+&#10;PF+xd+fL9u5cxd4R/KhetXdna/YjoD7r8M5c3d5cqNvbi/My5hfstRVdVxfs5sKcrZRKMo5LVgK7&#10;MphSUpBSDGoLPznKKfBBuImUORn8dDwHxSUeHNKDwp4CLcU5ra486+8U/Dt569uUDB9m3/sMTBkO&#10;ftYWnYdiggiBtPB0c2FBimnJqsmEVRRnGGghkpCyCw1PMNR5nMypcw+YKt/g4hCPhfrBOIrhu7kI&#10;VzMYy6HoahWqO3+gRYRzyTCK7nan9h/v78q4ObQvT1p2JMV6msZ4ldqIZPR4wKR+whNbnTIE68Ow&#10;M6JZGZ2s9Ev22lbqtKwkw+BWrWb/6sZVe2t91W6IblakRKDosUqPre1nVJfSp1VXqkMlQa6yyhVb&#10;qdVFDyjbVX0zV8jZrIyxywuzUnYT3vHNxChLS+WXkPOVFNQvFavvwy/Uo1MA3vI5rXgcxopolc6I&#10;dK9lS8pLXbTzztq6/Wxj2eZzGd+WFIXESYLvICFdiS/EHvKMsI5ehej5R08JEly0yCQWn5gh8JUv&#10;8ccqY6aYs+KsFJFKQd9gSAfnNaTwvh26+wr0ITyJcvA7l+JzcFJapLRz7IsfrSKFwvE3VluUUp2a&#10;Ldmg2bXDb7fspNX0Zpz1wSLlVvfUCMDEFAaIwBnljpUaP5oiKc6cUpnlMRaOFNKLM1S9sNVunx2D&#10;RBgzvjMHq6HCPFTI0c9WJT/esSbQXzCWRNVuMIifOv2DR86jTLpxwySyQadrI+V9rGtfClzr4Y5Q&#10;n7G0aBTMO4oVBfkcD5WeruCbvjuXI+CfMAr9rJ2SOncN5QgQUvP//PMbQoHlEJp8ensncwrAfyYY&#10;QHsJGeGZVMESwmWlvGjtXlPG94noS/UqPE1GfbUjTEPaJN+ongXOqvXsyUWF9ugdx1Fdqy2RDvim&#10;KXpzRLnlY8+HZCvtTXccF5Kc5vUsQ3uUs/FAbXiUtGy6rPfiOchEGQdq9pKdKW8D0OB4pHpQ3aao&#10;pxRbloa0n70LeXbwBASiYcjN/WJv3TCBIzmT8/Yx6I8smymKL3WtmClZJl1QqdkmU3lWOagT8AM2&#10;Qhsmjj+PC6U4Q1agDLg/ENEX9Ynx74TPea8ynoRjVlg05UXnGcc7fK1y3hf8l7sP7e++fmSfH5zY&#10;V+2e7agtt1Ip68lIFMfwJum8ThUZ0qNtA3oSvtJq9wmBoreE5AHA5I282n1hPLC5fkt6StVeW5yz&#10;v7q+Jv2mbleLaVvW92VYv6IKczH0T7zDe1dQEBLiEaJbjMJ41j7an3PpqeqBThfKif5FuZU1mgDF&#10;15/rDaWs0ilmZZgWbeuwYYN2S7gYq26H4h8DXwFXVMzeySLj79XFilUKHKkWOr6dPxDZhfvzO4QM&#10;5Ob0Dr1Fz3Gb83eRk593IgjoQILm2U6bo0zosN8VfLh1ZP/u9j374Ntt+2z/xHbERzvZvJ2IaIbi&#10;QzAqb9tiekyqgNem5Qdf9clcnrwSdf5HJwB8FZ6AzhOuUKLLFtGY6zKKJ2wLGrJJWU4H5bydQlzh&#10;6nETLjGy4ozktdrOS9L3N8o5p0EmkSo2x4ZeBxnpH+ARwQ/IBSyEjIcf9hT/YwfCgVD3dMK4U5tN&#10;Fwo2LxsnU634tsEDtd/GYGQNfc0kjbZgX3rrXq9nR6qvA/GWfdlje+J3+50I2iPbaylMe6D7oR10&#10;hrbXHdnBYGzHw6kdRnAiHtMVzxmIXsaSETbDhvFMmlBuVSkJZAE6kLKaUd5K0j0Lekh3W5ZrH1p2&#10;0LRr9Zz9y5cv23vX1uy95Tm7Ip0UDQWy3pfSTgf3B5tb9lmjaW3FQxe4JbwrVXGj2yodyShHGiBH&#10;ZxULB+iIyvS7Vh1IXinsC5WS/dWLa/aieNliRnq38EaHMTwN/hqOGIPWw3ayPjHjgslduAv3TF3g&#10;bAK1V1oX4CwsehF4ecTP9QtHlDI5Y8Z+83DPdptt6WwZG0gPQ66lZJeXxx3Ljvv2jnSpt2pFm1ek&#10;7JKTUpjFYsmajYaddHrOk+iMZ1VvZ4D9NbYO+t6R7LtMwfKyVYdiJ79+dGx3xPcGKE7S+SZDjqgY&#10;WUX3r6/P20K1YKtidexEBg8JmdU/AT+OW2EAn8m+98XDdqWs/fKrLftw+8ia44RYpPhlOiP5yWS1&#10;qb166YpdvnTJbsxVrC4bGZ4uFuhX5FtXPO1hayS9PC2dsmA98d+J7La0fsnR1AaCnOJaWyhZopD2&#10;wVwmQQxhvtG9T9hALRROiRveKc0AlLsfA5bok7cP2vYH6bxN2SR9KYt98W2OiiVkTc9Z4efNlYq9&#10;xFEj2D+UPZLX7EDncp1E0Y15505Y8byEQdaW5AaDm39sDOz3Oy3ZavJ1nhvkXJicwU4MHGtSPT3W&#10;hC4H8otjMPPjrX3b50gTybCGaGKs+mZJhG9Rr7rLD/v27vqiLdXKVtE3ReUDXcRjweBRetjt3t8h&#10;0N9pAtjqwrIgyOAZPxeH96o/4YEi//agYb89OrKGaI9FPmGHXSIbW340sIxk7I/XluzV2WLYOh8M&#10;z0gHknxicsqXx8p7j8kZXdtJyE5M51TGtOX7Y19lOy9svXe5bis1tsifsXnp7FfqZRt0h7Z/3JZC&#10;x24pYQITeE9k0tZut23rqIGpYaVayfqSqdtK+/fbTdvvjq0n+5gJndR5WjRTVV6ySuedlVl7qRom&#10;gVAEBDfVx9DOSOUQiQll0FYYqP66Y/Yfv9iyr6Q/HvcUr3CJXctgVlHytSz6fu/ymr07X1ddsupZ&#10;9UIYcK54O6mMFSpF21bdb0q/YBCeoWV2jqUvlB2Ma4Ws7JKE1ZDXaehKtAEeBeCZXTQoN/VI1dDP&#10;R9xbXdHGwwM7lN3WS+V9cB1/DKr8tCcdcWRvLc/b6/WS734CTZwWO7q6U7ynzvMe3Z9z5MPrPHZk&#10;Eqc2SvPgKD/a4678j5WJ33y7b7++tydda2BJ+gREM+ysaMOuvTBbsfXZmv10tWZX8mIwCg+djVBx&#10;dO1J795sK78zqtdBxlriLdihUykxo5mBDz5S8ZfFR1gQhaZUUqbVsnSnXKoMnlcvV+Sn/6e8C4h+&#10;594+HweevFIi53ngKsoUDfkYhX7QTFFQz+etXq3Z1fl5q8E7pd/W5J/Hru73fTdt63ds2mei0sCy&#10;U4VRW6LShiKaXo7JGWkbpNPWkl58LJwfSM89OOzavf2WqDxpi+Ws71DErrQZ2hPUoPphkh58+Fvx&#10;md9KH91vq30hf5iUIPrB9hlJr+4pT9DrPcmoj/aP7TcHB/arvT3Bgf1a8KutHfv11q79/eau/Vb+&#10;txvHdm88tKbs8Uk2420jobIkBj2rD9r27mJN/G/efiQecr1Y8B2Z80LTidreSETx8f6R3R2It6dy&#10;KqvknXRv5Ua2WttWKmk/EogjAtdUZhZqzaQEECWIpo8AogLLevS+WPCt+LGhOJ4jIaEBSQH0RcjL&#10;VWImZ/zu6we2fXBsXeF3lFLrFv8mQEE6Pzt9ronP/VS8d6VctLLCc7wEspLUHzQ61u4O7OuTlm2r&#10;ndBfn07mJWpzwql4mPhpQ7z7Uatrd3cP7Avh7jOl9QlHNIrnfiz59KHuPxEP/FSy++PNbfu617XN&#10;0dB2JLdGLJgRThkXK4qPIAfWVLCfX16011cX7JX5sm2I0dHHAe9jhyLHBA2cihYOAnrU5j3Hegd9&#10;8kK0eawre8h+tHtsnzX7PknAxYPC8DlSYK2k+spk7CUmx+Q5Iv+8HSfcys4QtgX4xhwoBtKE+kML&#10;jOHsjSC+wfEQe8T3VNSf0UWpP1YCRP5j7vQ5uiFQfI0/dj4gYFIG4byjFBvTpadoDJ0w6EZfS/79&#10;28//aO/fvWM9tb9X1y7bzeUV8fWqXVL9M/nBsRBlqK94t9S2ThT3Jw+2VfOSf/mCvbNQs+vspkIw&#10;8oECklRdMukNvUT1k5zKrvR+NUWmPBAMQHfA4XM2OUNObYgJh/x1pTf+8dF9Oz5pqJ0l7NbaJatX&#10;Kj7RKovqg/BStJKCikE6StS/4v2oSjPWi3a7ffu7z+/YH775RvE9lB4ljEg2csrnrnjS5+Ipfzw+&#10;tn3FsoM9K95UFi9j4kRW8UCFkvrKM7lkLEZxi2ckRbxJITSlvAAcNeV1F+GNCcssLGPhM2UL/+GO&#10;+k5x0tLgF5SeuDvSrT45OlReDu3/ufNHO1C7zKo9/OSFK/bjxVlblgBHH2PyIDFduGfnqLIL9z26&#10;0ECoiNAZCjyNyEMYNy3UyNXafNQFAS1/tU/pzM6MaKowJpgFM6k5m/GlesFeX6naqzKOrs1mbTEz&#10;tnpiYKVJ1zLDjqUFqVHPB6x9uygxgqyYEOCDNUoVxYgBp7EafgAlIGVips/K0bHNjsY2P5rYssJe&#10;ltF8LV+0m+WqvT6/aG8sLstgWLV311btx+ur9ubSvM8eBV6V8vlKvejneXFO4q2yhGA5bTdLKbtZ&#10;iEDK7Uu5nCBvL0mxe6lQsFvFor1cLum7qr0yJ8VnYdZekUH/ytKcvbG+bDd0f0WMfV6KXH4i40rl&#10;y045FmViReEqJ2ad8FnqbJXJ5AyVJcbrKaiMIB6ImFsAvQA8wBnwPZMxfEKGlLxovNtxSCVhfNCf&#10;zfaIvuUh3xDdE/D/ny7CI5IkQgQ+OBcg+hPq3HBrStYf9YZuDLdFd2z1yAq/oMToK+Ge2dexNjoR&#10;IIu9cVBvUvpQGBJS/rOqkIJou5bJ+vbwq5Wyb9Wk2KLgigNa8HhD+0QU0sY4e452BjBrMqOgVWVh&#10;rZS1SzLC66WccV7oaZ3K4GWVINFR88Qa3GmIJ1yULvSp0vtkrOHQcoqgKKG5XKtZSe3C8wlEwZ/m&#10;/H24PXN4gDKIFHDcn+NDXu7IKWwKJUmGIttdxvF5FMJ7mJjx/Tk65NlJIZQ/4NbxrPZvpbTlaiUZ&#10;vkkZXFKbzpdLjnaIIsVkIK5A9CKKTw5DCAVfTDZe6c62ZSPV51DpjlRHvmpYxqN3oImP+s4M0CKR&#10;xMji3jMGjgM/97P/RYO+0wJ0DMmJl7JwhbNx2VJv3BnYyeaOHX3zwIZ7HHGiQDLoaRCx0cWuG3x7&#10;mpz+OZDsc3XB8IlpGviuO58LYSRuo46HgN7wcVA60zMlqxSXrV5bt1J+TnjJiR5T4tdKQzhhYgtU&#10;eEqnAqIgHspMXL6FsfjsSG18JHyOZJBzHY/wVzwYtIIg3xQTMo568FohdrhAeOd1onSBbFrGZ1JG&#10;tPKJTFSFKw8YaWqJxEPcGND8nCeRoefnwo4ZAeukFz9FaPH3jhtlBV2BQdFm61gGxr4NR6xLGIiM&#10;OCIG7hq+5huP9nt15PopoDpyXo+xJ11lpGeOapU64p16ADtmMFjJ6pa7+0e22ez4oGQ3mbaBlCVm&#10;wtOxH3azCWVmAHJGbdH5KFyV+lTYqdJhlyA38MVnUH6SkiHZsXix7ovyWynmpW/UfJev+WzKOzE4&#10;gsQNI8D5BzdKzxMIoCcB3F1xOzUHQ8vT914F8kF55SXnt/oUIDp23qoqyGIpb7OZtO/i5FslS06w&#10;2p0Jo955L4BPDSSDUN28pokzivfCfV8uooW4UuPnp7j4DZ3rcR0CrGpgZdfmScceHJ3Yg+MTH9Af&#10;SV+2YtkmHPej9hLzIto2kzNwvuoi8o/JAUp0fVj30A4DJI+B/OgAdF5L2Ci/cf7cxQ+PeYZbUu4r&#10;/a7osYcMVTx0hNFhcxZcHk98+8NzYDBAkCngOeD6zKmAkQCn9cdQk52zVK7Y2sKC1WTnFLIZBQ3D&#10;TCB+Jp02VkNDByMxdXZrGwIzDJalxAsFk2QEPIvvSV4BDCgOk1nj7GzCT5MZ44x4tiCmm8ZX+KBb&#10;OKEByh5yUvwwJX7IxHa61zj7OT3BrurbbFZ231zVXpD9tZDLuG4MFyO7ErkOPfHWEbQn2nFhpHeM&#10;SDgvi37eBPyFXIwmaFE8jRW8rOarChc16XUVoYQVxjGW+ee0LSCGQNvwT3B+4S7chXseLm5/3gaf&#10;cLTD0JrDXdSy/e78L5Z9dAsnZDcxqMsAPp3yszK2N2plu7owb9VUylfkpwWYrEwiRr8fp9K22+7Y&#10;vf0D22r17UT8htWJI4V3HU78Bknlg5rILulzLARRgk/JeJQf8WRsuSCbpFMqzpZ4Icc0DGSHzMxk&#10;FUx2AiBul05nrVStWmVuzmYyGR94AOgQd11Lrpiacd4+WyhbMZNXGcSfFKf3rYnHMrBIv8aR9EuO&#10;J/NjDZQHYASI945UcJeZegeAuVCIGIIjzWCeUAaBvg0Q8kS5HtcB44cAQRKdvgzOX8Xvz8trfM79&#10;FLGDfuGj77r4DVUQtF7FqHziQtxKX/ybQQJRRJB1AlVD5B6PN86HuyeSDPFFKUYXHOV3POmt2/WC&#10;eGCbP1yYOBj0HXTukEX+BfDo9O9UzHCD7BHdsQo92GSxhh9oej6XtNVSylbLeauINrOSjYnBQPKL&#10;RGRXClrDiR33BrZz0rT9wdCOlRx2DfKelf6hVyjkn36HeNDRbTe/k9O7yNevbmsos54b3gnakvVt&#10;GU8dbGS+ifqp6MfMqV0VMjnZ4AWfpE5SDAoTB7RH+sVi2mq1rBXyLEaQfqi8JCSn3Z5SHBxdd9wd&#10;2L7aZTdKI9Sjx6Y/5YU8C57uonBPOK8nyhwq5Pm5SEchB5S3p3uONDnq9KXTgNcwXOsL8saq48HI&#10;MrIZ89mspTJq06p0bFOfVKVIiAPdqJQpiBdULC/9ix0xeMFksHFa2lU2bUf9rh0PB74DZDS8eebi&#10;yvPKj4CLhwJIJYbY7zm5c1k4A6XHlXSlt9IC6DOF9uvSXS9V2AV71nfN3igWbZUJG+LJ+VHfJ+Im&#10;Oi2btE9sLEiOB96fzq5ovluf4oD+sMu9HYg/nKgetts9t/M3T3rWVNuhH4DJAqf2dMiQ/w+cTRQ8&#10;VStC91bdxLuNYpt01B432y27fXhon0imfLC7Z+/v7Tp8uLdnH+3u2kc7O3b76MgeDvq2K1umTbtg&#10;503xfiJEZ50RH2eXY3b0XputSE/mWATRifLA+EBW+c9JF5+BIU/QV6PxFq8vcQ0xnGFiLP7P8pkg&#10;iyCVU14WQwjuaIdHhRIrJtGHT1TgfUQOHka3AF+Hb6Hxx4FxbfKYkVzy/m0FexLSahvQPGHjZshu&#10;5EwuEzMQLacli6d2IP610x/YpvjZI10f6NlB9486A9sWbwAO+yOfgNUTDif0NcuW8H5nFSir+sqp&#10;vmrppO+avlGrWFXxM5VcEl5lCdIw8JKQFy9b5EJTifDlDq4ceD5ykfYJUBXx/SjidfT7Bhd/fx6C&#10;/AcC5lWPp+9iOHPBh/wGCJmMMxqFP80n8OdxT0vxn5QDb+v/ANBnRscjbUPtAjKkqzqOnNuG2skj&#10;taUHuztOs0zEXS6WZeMxQT8KS0Ci1IX/9GGMaWO6MokmI5ypykKcAA8Ocf1RK/zkGbcJ4hPQZly2&#10;n/7OOfcPkJYsZ1IGMp0ysJPFmQ4mxw3hlR4QdAGu8gcixzGzR41j2zvYt16vbeNJ32G/cWi3t7ft&#10;o81t+0Q856tWy75lAYZkKdTClC2mUUjbFLC8iulIUL/wS5kcuUpKMj0G94syGL0Oefb88A/Lm6kZ&#10;AVgw6nyIvlLlf1f5e9A8sq12w9tJNp+1Ocn82fSM93Ni658r2oV7Rg5OcrFzxvfkzhj0meLuAlU/&#10;Zw9RQ/+Ok4ISZqTyWo1W3CUGHyjVtwjVhFoiqzZ9SzRFPivDcEGCbnW2ajdWFu3K6rIt6H69XrVa&#10;Voq1GGRBjDQnhTAjwZkbDn1L7IpSqej7BQnMjUrJ1itFuzw3ay8tzNoLgnc35uwnGwv26tqivboh&#10;WKvbjcWqvchRJLW8raohL8kYmVdjZiBhVlBXfAxkV5Q3n42p/DKYkVV+XRE4D5SBd4DCxgPizCZm&#10;Fj67FwDMaGcHAZQGZmivFTO2XivY/HzNLq8s+CrTYa9ryVHPEoAUnqxz5LAKkVqABconOMXl/2IP&#10;JP7pS+7DsyszukHhizwCwAp19W33h31fCT8vpeVHl1dtuVayOdVHWXlwcSWlw+sfZu7NkloMQgIf&#10;zwqOG7Lk8QM8Rp4OPyAXsu/X2DDzoz1UDOrCBa9KD06EIT/OhJmtn+w0fFvUna6MFynlg5SoQcas&#10;xych5u0DHPlXPI+lyMsjrbiETI4xmfZ7lpVSfaVUtDUZCq8zaWhxVjSa9BV/zMQNc/QFXp/6/rRu&#10;hHEp0t7O8FE+J2onKAmk01IZMD4/32va7d0ja/aHvk30VAKPb+ksCmpEUOdcMQhv/P9ZfcqBl2FP&#10;9C5aVT7Ko6HdIM/lsr27OmcvVvJ6NxO2m5MS7DhQZK6YKAoeccQWqCriN9Al5VLicccPApvPgkKv&#10;G4ofJHiIII4z8uIxxMm9vhGOAs7hRbro2ZWU04+fl1PehX+UtaQMAzpEyCiddqSN0ZVsj+zk3q5v&#10;a5ufJC03kL8y6cVUYbmieMRl8wm3AgY38ZthFEB1O5IRxk4ZTLpA6fPdNgSpXNrmlxZsdq6ud2M/&#10;R3KkPGFM+sQVhQVHfvalInQcR/XlEwJkpHlHjkKxasV30lC6CdGjH72kInXEQzrtjt6JFsTLEt2+&#10;zYifzOgeFyuEXoQI5ZQLFxXrObggwYCQiuCJ2+Ac0+EWX88YNKiCeb55JO8ohsKDgHafT5dtMO3a&#10;SWdPOv6M9doD4Ueq6EzGsmn2rtGHwulEfIBvmSDBChZms/u9h/BQoEM2gkKJCaTEe/2YFEGYVOHZ&#10;EcCPyZK+FJ1MR1J8ZaUlpkUZ0TXLpYt2aeOaFfMl2Z4Z1fFA0PU6c2oSLfm3Xg7VpcoUd5Y9e0ep&#10;VLaosYNDb9OiRxx0Eo474Un5mSIZlZ+xaCpRsKHk+9ys5GJxVv50nkjhF17B1tkklcid3jxDdx4p&#10;5+I/oyX+h3t0In5eiwgILyxt1qyv6lORrKv7bYU4ELBl4PsPt+yrvQP7cq9hu6rDbiprHdFMX+0s&#10;1JbKR5sTPTDYPGWSFG02JH2aP+qPMcqx8DXts2tL2IR2MZXwVYGvLdbtZ1fX7NpczdYKWe9kAtPe&#10;UUd1eLZ141uR6qq8+qR95SFIf3mQF+EfqUI5vcOfQGTGAe6MfKEjQbfyYqATR95JozWasVKuZB3x&#10;vX3xCeqX4wcyCsckw5r40Gsrs1Yr5U/1qLio8fXCfR8OIgG41z8qM6LvGCABWjXAykTO20fH2OlP&#10;7MOHMuK39uzThzv2TWtgLfG+fr5svVxRbYOBeeJWG6JjZCQaEp3T4ewrOlxW6pEOFPl5cqRNSqIZ&#10;tllny2FWk7EdPKuOp9FkZlaFMPnU6TjKI7yHluW3TsfQNS+VzmmZZGcws1A0fUN2xPVKwXe0g5rD&#10;f9qOeLR3EuiDiN4dfsCO7HtRTuuaB+E9wpkQovfgjiem/qltCy9d8btivmhDXRkQGEiHgR/NZPPS&#10;O/LS9VLSOaJOaCYwTgTge+pdVgpIp1jGwzHow5brrNAdCPqKhwFBrI+RvhkO0bslM5QtPx8XEN2g&#10;N/skL+m6iYG08EFHdttQNh67xFXt9Ssr9ob44KL4DdKEo5wYrIAmHnYGdtgb2Afb2/ZNb2hDJngk&#10;C868oS/PueQydX16PBf4UaIzbjcNpKv3bFl5qKVT9sbGqr29Wrd6JuxuB0DFYC22I8JRJhGSY1xf&#10;uAt34Z6PC83O21rom0CCnPWmoAvDc7Do7w/Y0WLH9lpt68t2HyXhUezONLLauG95MZ+3luq+S0FZ&#10;fAGrGbu6mEtYZzCxnZOuH7s7FO/g+ItkJuvnjfeHI2uJN2aTectIP2+KF36ydWyPugPph0H++Nbo&#10;ii+vfy8tzlktX7B1MVp26EA1c17MrHhd+Q3F+1j8caJ3nx8Obet4ZL9/sG9bbLCQLvjAIBM/sOQ5&#10;i/zS/JwVCgXp1zLbxUOPJOaOAd2z2n5b1ztHPWv2xn7kaaMlO3EgT30ftt+nvGNbW6zaTEF6mvJc&#10;kIzAZkdTlNkiPkxoyUfCKl8x74PNMZDU0x0D97cP275C+URyu58Wv1emGPxFtqALZnXvO2eUw3ET&#10;Xm2huvSgcNSlbsEXcfPP/RxmfLCwrbfIjs8bQ/t0pxUdawIv5ztpANIpaqo7duZgcdh3ds7QP3bO&#10;uL17aMedrm+NfyCZxUTDiXh4MqnKkdwqSOd+dWneKoWi8k6/YRioQMfwxOTQjeLsBzkKhHqM3/g3&#10;ogs3qPWWXfaYAPPL/UP7sNXyHVKUO1U/7/l+bFUhpiBZ9LNLC/ZyreD5Z0cnJrND3xwQfafRsSPp&#10;SH88aauOSV0pSX/PiU4ZWJ5LDu3dy/O2yHE1nkLop2QCx/Zxz3dPYTLGIJ2RXZqVPhaO7oS2EqLp&#10;QrZi3TFHhyTsy92WHXKsSUIlUz6USd/RqjodSdcf2ZtLNbtVE55DEQWUnZ4ZwqpuhFfkY0e4oOwf&#10;bDftV1tHti86GbIjQSqp9iLsZUUjOVmFkunL1ZqVZD+xw0NLtH+iDw913VZbfgSdK2p2JryvNj1U&#10;+0WuU/fQKvpOQcrAYNC3tXreFgu06InTNjuyudynilQnfq9bBta5bnWm9vHDQztqd62bzllH5cT8&#10;o3M75ztnjO0d0cUbsxxrgvV0Rq+ndItTvKdO99Dwky60vnMvAtqUEf0TPijMiS5ftSfK18Q+uL9j&#10;d8WL+qLVGeXNd0uVHq3qs43lupUrJZsvZWQ3Tm23O7GG0j1QwvtqIpuCBz12PlGdHvdtTzrSiHQy&#10;ojk6welv6nfsSrVqOeF9QWWbF38Bc56n+KpgZ2XRt9S11zfYA6DhqJ2cL9uzch4l6QncxlWaDvGz&#10;AqjcAa9qs7qQE8rBVvgV0dp8uWhXZQes1upWkz67UlIbTyd9PKCqD/KyWTjOIum72vRtnIbHiOiI&#10;39PWf3ml2blBuiu7HS8L9xIMfnRTQeCatXTZoe6hn/uSFe9vbtlhq6l2JH4jHPsEdmyeaCAUmdGR&#10;vsvOQy1d26ofVb21pSd3lFZX9jbfjSV/Jqp0Jgi6+olyLj23rHhYLHG9lLVfXGOntzlbzedsTm2a&#10;tp9SW+rLcKI/iiNW7kgmjEQP05GoWFEgRyeJgdWLaidi9C/PStcuZKU7C5sqO6XCOW6hb/2dXnFU&#10;P6KFKxCCu8DoCdh1Z0f+v/IjuprWVtvqUg6Ve6waYicojoO/UkzZexsLvgCEXTMYk6EOweM3x21r&#10;qKx3Tk7skeqAiWNTGRVjyemhcMxCIPpIhS63Q0dKYyD7o5fMSvbnve9+lMj5TkNT7pX/cV5tJi3+&#10;T5+u2v2o2xUfHduC6raqQryxsmg/vzxnV6tZm5MgqSTYMYP+d9GI0qH43oei+vSMgk48eQd4++Bm&#10;7Ec6MeHtw51j+0yyuCN/eF88UY+xp3XRYzmbtpfqWbuUZ1icKKEo4iPimOsEF6oA/wD8eBtkUvD1&#10;bwXx/+B0H9Uf0cYQvXnujjTifJ0CqHqaezIQ11DIM8BfdDpl53HROIupRqJ9dmhhshr0s9kai/bG&#10;9rtvvrV7OzvynNqt1Q378dqabUiPWhB/oA15vaouqFJQxM6hW72e5NHQvtw6sNFY/EJ09cpcxdaL&#10;OQ8D62FBK3lztOrjwAn1n8T1ykG3OMe1gKzTqwF78dqTPKfPhXfsyPvhw/u21zyxVCZvL29csnq5&#10;YiWFzYv+YX1IWton/f4kjK5E3DNqBE4Xyhh60y5jkZmUy4lquWyz0veYgNaT/0iycsCEr1bH9g+O&#10;rHPECQcp6b+KAf6Bgqmo6DmABr1M9IF7RwylIR1dAMneaRJ9JdA07/gl9Z3jwTsjBeKPAGVtU0+6&#10;ft5o2H/++o59tbNlA0V849JVu7ayaq/MVmxVegGiyqlf0ZDkhXt2DrxeTM74nhxqaFAb6KCii95V&#10;epqNv3VHWwLUCOKrv4ELIPT07UD/hxJOMEPm8KL4MAiYVkNFuNAJX1aUdQGTA1ZRhqpluz5btZdq&#10;FXtrrubwo/ma/UxK5c+X5+wXq3X7qzVg1n6xPmt/uV47hZ+vlOwvBD9bLtqPl4pSjkv22kLZbswp&#10;zroUiEpeAi1nq4WMLWaTNpdJ+MSQihhWWe2/rHwy+J3X1Y8Y0RVInQMwwDbKGKMYoDFg1DnoPYPR&#10;WQl8dhLICzlsFcZEj7KYynwmacs5GRXKx6VayW4qby/UC3Z1vmAvr1RtIT2x/smRJXpNn+3azUgx&#10;ELNxBq34wDUDqGGAVviUYsBu5GFHctUZA8EY+mKmCPmwxSGdBTFIMdF1pAjo+M4rLrar5Iyq9y4v&#10;2mIx7cdhlIQHFCB27wjChAzAUQMN8ATw7/SVe2AWKm130MxpyB+kC52qzF4NE2V8WoaUV2YqYsCh&#10;SN5pDu1+c2S//HbTPpAxfSDlrTvD+aSicCY+eBzgRFeX5Kos6kWtw0SDllGbkDGX6XYsLUOa82H/&#10;8uoVe3193X4ken+hlPbJPbSX0+3RRIshPl2keCoxF2ScJ8pYm4PilA5hInUpnQn7/Khl9w+b9smj&#10;Xfuq0ZZRrbri2BUpoxgMaBhBqQudK2w5j6CMB+1dEeG9/H1L6VHPaqKjihrDC+WS/Ysr6/bayoK9&#10;PleUgJRSoqK6wkxeRawM4J1N3qEcMW8B4DngRoakcDPSta0rRro4iLerlMrk00IR3F5wvtBPCGHy&#10;DFGTR28XAmiPXxD+CgMonF45eHn1e35OOFI5wsC76CDqeEEpQj/Cn50OUq2JlfNFS7T6lhAtgXPy&#10;hz5DpxY2UZz/jHDgxxEoABNXJqpXys+Zx+yIQbhENmVsl0YHSb5UsPkXr1l5fdWyxYKNhgNvr0MZ&#10;lURIu2aua0ofwrqdr0BHUobSMlTIM6yECSbegYYyKwN1qjqng4bdPjD8WYJ6cnhovcaJdTb3fJVG&#10;tlhSddLhovjSpBXq0o0h5T9e9aO/Z+yIERwGOJ8CeP2uD8BFV72gIyaECfThT5GCyABTKlWSwl23&#10;QqHic65yqXkZfjLkhsKjOH1mphgqb6w6lwLtA9sMTsnPd7QgmQj30EFSxJoUcSeF/IQa7owqIrRv&#10;tQqhFiBv7HTEtq/EOxnKWNa1nF+0jZWbtrJ4yW5decMnNVSrDEONrdM5MY4y4UggJuGw+wlHs9Dh&#10;RGeBOwr6zF3AXnznV79BNqg84Bl8OicTcTOAJy/wNOhPrNVuWS6Xt7naomVZgcB2vt5tAM2AyyjW&#10;s2Sej4vTIREV4IyW4ry76aHfmZxz9qS7gV6fqGhMzLjfm9ivHu3ZH7b37Fcy9n71YMu+kGGzI47e&#10;SJetQ4eAeBHb+nmnp3gnk3SgC98hScaQy2FwRmOHtpQWXTWkRftjx61sOmGXqxV7Tzz4lYW6/Yur&#10;y/bOcs3WilmryWhCfjgHEl8YzfQlfQZKU6YNfBkeo/Rjjixuq1IFYBUl25DCF5z/x8wIukSWKW1W&#10;TQ7ElOBJ/PgS+VhUVDWlf1V6Dqs6N4+aNu4PvYx8C23mdH11bd5mpf8xoElHi+czggv3PTnRiQtV&#10;B55Fe34VnUaVA/1JkjgpsBp3uzuyvd7IPrq/bf/h9h379MGm3W12bT9btl6h7JMzOOpnwOQKfRMG&#10;qyXDxJT8SCglleKoE+KWH5Mb6UwIO30FyoRvsktGSrIoLUAfV84cmJzhux/xLW1KQF7xP+uEUkjR&#10;dGizoveoPFPpxalJ1zvuFmWPvCj9PJ/hLHEsH75ipRZciu88oihRf/pBObLs1aobv/df5LzeqR1d&#10;1T6DnjaR3gF+ZNcIyqqPuULBrslOm6vWrCO+nRFfGPbZBQc+QZ3C18W3mYzBFtCTTLhOw7RdWR5K&#10;R/IokRUfojOU7fbRs7kKkmnvNGUVoqwR4Vq8KJGxXDrvEyATbPuMHoruMupLFx1YWcFeFs/721tX&#10;7J0ra/b64pxdoqNJ1FaS0pFTRTN4KLFsH24d2t3dY/v4YN8e4Sd7KzOjeIeiFdEn4cIZ/yo9dCV9&#10;zQU2HVC9nk0HfauK1l6bm/VO/PeuLtktBm4VDF4bKIcWovhULteDaENObCp6QPyFu3AX7lk6ta3T&#10;a3wfOzE9txn1Q0+Bl3P8A3b9veHYJ2fst9s2kE3MZC3CZKZDmx13La/rO4uz9tps2SqSO0wkRfZw&#10;nFKtnLdWl50zktbtDGySFY8qlLzjuCMe0RNva0s2Nkcp2+5M7MuDhh2Lp0wY7NE1Kd4Ke+EYXwbL&#10;qrLVNjIztqA0sMuCXSBJK77MauW++BLHdjAI/auvDu3LB0f2oDG0dqIkW6LsE9rYPXE6UEmHI+tL&#10;59qV7nVXPO/TB3v20cN9+1B66MebO/aR4NNtxSFeuHvSskPhgQE+sMPOgBlW0At6k47lSgwCDq2W&#10;SdpCmkOmRrIfR87v3EYfSh5LEUhEAwLEEljcjB9LAZ4/PWzZR4fH1hgPrSe7cOwLDMD0jB+tkdH9&#10;2ytVe7kcjk1AHOllcBHPdLl1nocKgr2MPsLZ6WHSTZic0fZjTcKkOPF08V8WINSUdk5If/JYk1j3&#10;RK/5VvgYyMjjaIwtdnlC5sgG47iBkeogLTt6LZ/1SYP0KbKIJmgW/IKj/yHgATnKlBGmH2IJR5Or&#10;SdMn7SPjwlfb/an0KLP/sLNpv++1rYu9LXkaBjmkXyuTi9m0L177y/W648onsswMhYORYp5aXxLo&#10;q2bbdzn4rNG2HbZW0PccS5iRXoVcn0307Z3LHKMjXUffUI9Mg6/lVZtT2WCFmuT5jJ24EiX7THGN&#10;Re/TTNZG3b71lM/dZt82u2aPmIDLxCQVI2iGog/Rd0X0Al2/KTzfmi1YnrI4LUhHUxhviZRdgJb2&#10;qDujvJr9r3e+tV83juxAWWnn1K5kI/dEWP2UbA19xQD1cW9o9/absq2O7NN7+/bxN7v2wbd79uud&#10;A/vg5MRuHzdEA4pj2FF9DlV81YFoNyFg9f+417Gm2ntN8W9UC9It0gEHwjE1wUpd9F6vPXmwUwQl&#10;22qbffLwIEzOSOWsy8AxH0iHzEbHmryzvGBv1J/T5AycysLxN9htD/T6P+017LPDEz+KZ3Mk+s/k&#10;rS/dpyfeMRCMpn3p3l3b657Y3caBeN0D+7vNh/YbjsIQT/jV/V37rfD4+UHbHh237ehkYH0IlHxl&#10;RFNZgepi1O9YVcn3en1bSufEp7LOCz1fEVAsTFUegw4U9Mmotj0QGjVAiGfpaG/gcYR9KXqZ0Nct&#10;ZjQRX6HOHce0M/6UFfrbAMYkWABXk99yOmWXi3m7IZv0RqVkN8Tz31iYlT5Zt1dX5uztjUV7QbQ8&#10;l2F3So6uaFq3fyQCOfH2Z7Jh/MhRkCAaZUV6r9Nye4JFCtVC0ipqvxNsH6XtzVrwUG3qg0ebdtxq&#10;WVf8pS99l0FJ4kmLFll4M5Yfx271BEwinKRKKltJ/FaWc19taMREKkpCH5HonCOMpJ+nBlO1xZTd&#10;rNXs2mzN3ttYtr9YX7DLJZVDNFpSFaUFCRE5C8cK4ssf7Lbsdlv0I3ky8cFg6lXtJjMUD+pYb9y2&#10;q7WqXSsVxbdBKJwu1O7pgkZkrtBwSsUhQHBcIQEBx33tq6Gw2PGzk7b9cvORbYnWTqSXtzI58V7a&#10;mHBA21ScN8VP3l2t22wu47KHNoaT6LKvGx1r9Af2ZeNEbUH4Fc9Oyv6AgN2KVDsfS4/HzpjMYGfk&#10;bChZ159ROuKEQ3EBYUDpcAXn9HWKnsTfWESQl0yH375aX7S/Xl+1t1bm7Rfio29zxEs2YVXJ6rz1&#10;9CVSWrxWeEH+BOvRkRGAi3Dg4O1EN2qrB/LoCt7fO7LPWn2frDeBb0Y/JkyuS0coZzL2Sj1jV8S/&#10;aIPsKkRcTkwg3Ssgjv/s5/nhqqBwtwCE8Y9DvSiMO6/T8IYcRrmUT4Bn7Z6MN36mz/v0HRl40sUv&#10;I+CYs7jvnx26oMNwLAyg9+IHY7VR6rYre7Wtj/pCwraa799/tWWffLtt9x9uSy4s2SsrV+2nlzac&#10;ny9LxlcUlkXZnifpbn6kmuJk8umu+CLHD30lPtwX7TFB8eZCzVajyRm+i71jlE9UB6onX2xAfeHL&#10;Czl5eTX6N3p2iOuXQrGFitoYrOyRZOFvxM93OB69XLKb6xvSIUtWU9CiFBnXxfStWIol1dbpp+sp&#10;t+xNnBA/4thyJlfQJopqy5cW5uzWyrK9vrTgJwq8ulC3Wwvz9vryol2uL9mwI91FeuyjnUP7fGvX&#10;PpEO2VBm0/midZVT+v4YW2TnpRkUHDIp+h1IwepKlvQly4fJvsrYV1EG+kL8SWEZf5gRzmYomzMb&#10;eCN8ZEa8IWG/bw/tS+kZ/+n+Pftid9tag4G9evm6/c3V62oHs7aaTVlJ3wSdWXGB0gv3TN0FSv8Z&#10;uJglB7b8Dzhew5vUlvTnDsWbCRpMzgjdsBFLp9EIxBd9ABiBkpM/UBBwZmNdkVzOZe0FCZ/X6lX7&#10;ydqi/YUUib++sqJGuGJ/e3XZ/sXVJfvFlXn7y8tz9tP1qozmnL01n7HXawl7qWx2Q7rJqiKvihlV&#10;BGyzjaGH4k2aDPUAblA6BAEVygrAJc6D/ABnwoCCxIUl+BMQgosJC1AmSMvzoG/IA8CklCUl/kI1&#10;b29uLNjbKteNhYoEuxR8jnShg1TMcioBMmUAPhKfcTZgZLIFzgFGfgBW1pM+5eD8SQZqUVDH+miU&#10;YjBFIAWDVYoZKXzVctWKMvSYKwAfjYsXgHjAzT/uQkgg/H7Q7lz2hWqnYgAH/gFQ3OxN7LA1ssNO&#10;zw1GVv1NorryOADuaSA8xDRFbFyJSF9AgxkFKWeztlSp2KqU6HkZyewuA41Gte//Q1yx0z1SHIgz&#10;CShatnIMsxln7Fj522207KTdMXb/8KhIGgnmkweiPAu8A8MhZI/2CrjQi+lLH9OvIl3U6mqrK7Wy&#10;rcqI4fiVeHcZLxqOaD2xmC7C97FiGL8DMNjpXsAAHwq4p2j+GrTFQbkoH/FjyLng3HucP+oFHQKE&#10;4DmYiOcCPSfH7HM/buV8fWHExI0sl7bSXNXqi3OWEc8jmE8OEJwOGilYDLjAW/QsAFdnHRx6qXgZ&#10;iI+rklXEiby4jRSuvAyygq45PSfk77gjknNxhroOg1GcFwsNMADCMQuOP5VHkbqyBIn5wJUUOxTQ&#10;Qbtrje19O3q0a73NfZs0euZ77jJzljT0T1F5Z5RvI35aoufrSCWGpzvPXbjTBVChA4JjP254RNmc&#10;0n2Vt1J20WaLl2y2dMnK+VW1g1nJtLKU0bwUXuF4khU+GZACj8K3Cj4Fj8yOUGRMWoIM/Fgg8QEm&#10;0qHeM6N7IiBM2OGC1KlQaiVW64O6nknnrGu2agcAAP/0SURBVFaZtbn6gs0W5qxWlrFam7NyqSb7&#10;E3pSeOWZ77n33ThocSpLVCuC5+PO09ep88eQLj9cOEoGfqS2Pu5bf9CxVvvYRqO+4yU0+oAzh+eX&#10;5e86cB9B/IvzDwQcRk635NLpW1c68lhp1RhO7dFh0+7tHNi3ewe2027Zfk+yIpWWscKOGSm1B+qZ&#10;OJQCPEMNkVVwtLJAG0qJAEQeGh6B+edGXDKbFv/IWE18eF1y43K9bpeqJZuVIcnkUPSPOKeEp+Mq&#10;TJ6lw1LamuJ3HqJQoUyh4+y0+4y8xXDeETT6Fj4N4Od0rVeku5hP2no5ZcsFtZmk5JmYEzzfj1/S&#10;l5zLPlTZwJkX68L9M3LnKz2+j5/DXdw6AbagbvTHtnt8YjvHDds7aXqHPWf0TqTXjLlKCExHqm2P&#10;xgkoQMR8g6wMvAMI3qHt0anEzkWsmsxmMpZVnNlMVs/slgGPU/OQbjNS/MitJx0xu14THh9zNHPo&#10;cSBe1Op3rac4oEmaW2gTAoga9zgafpAuKtE5F/vEhQvABDGA4zsyERRULyviOZcLOXthvm5r1Zot&#10;FEqy4YQgdmTrifvRsQ9SxXDCNvtM0gjApC+mSaDZ0jnqIHkGsGU8+ijbQ7NKGTDVN0emJMUvU76K&#10;N2NMVPTdmahP5ScnGigqTwvVsq3PzdqGYCHHoBWdYXRCYY8p6qjQHeWx0epYnw5XCCcBt4slqzCh&#10;sAHwFTghKj1dneOBE91zpnC9VPYBLXThUCq+AH+0CmhYefTeIuJyrwt34S7c9+pohKEh+h3yxhu8&#10;e8WegiDdGDxBb4n5A20cG5dO+sWybPZy0eaLRSuIL6XEw5hMzafsojGVrDqRPNltdm37pGutAb1i&#10;4hDiJyThTulO9EHQw86S95szH4ULNh9yiQ0hTlo9O5Jdz2S4JJPLpHX5OtqR4h/IjpY83jk4tm+3&#10;9uzLh3v26YMd+8PDbfvk4aZ9fP+RYNP+qOfto2NjxXar3zMmCjvPlb42k5QNw0CgMnjU79h+50Ry&#10;Hu2WiXsBwppmcW/JXN/gI9ZR4yzrIu7nVzxcLPDgEMoEhIHV6IOnuPhVDO50E8en1w5Pc/E35+FP&#10;Od5Rx3nhgHP908674zyHUjO9AWj2Rnbc7gU5otdPph/SCvQTLAOQE7QKaO50F8EQ0EFRikamvgKX&#10;ftR4oEYh/Rs0GHSeDH0t2At6R5U5/k5/UV5AGgnI9pRy5JNeY3z5+IdCkTNCU0cAu/0ul0u2Ljti&#10;oVTxBVw+cOL5FM1KPo9mUtbo9u2ACT1NlV/x0y/ABHMvB3kgnejnzv2DH2kCvKFEAFjpQNMynHba&#10;HTsaD60tod1Ojq0rwuoJOAK2NRrayWBgDxon9sfdA/t0+8D+8GjPPhFtf3J/237/aMdu7+3b5/uy&#10;t7ot603piZZ2x2rdjNISMLGhJ3y0Fc+R9IABW8qo9Od7pOhLIdNR7j37McTu/L1/FRFpHMdzc6Qh&#10;wLxnEdP+oG/b3bY1xiMbqA5Goo+B8j8QIQ8FvfHAthqHdu9gx36/s2W/2Xpov95+YL96+MB+/e1D&#10;++234gXC31dupx5au4f9HfRtyhisPPqRZ6zZ76vOxStEqJCVu3+0wHGA8/DsXYiZnIrHynZ2kD39&#10;2MBsCOqO6qJfkx3VciKBvK5lwZzeMTluVXTyQilnN6tFe3Wxbm9tLNvbl1fs9Y15u75YkK2dsfns&#10;2PKjlmX6J5YYdoQ3tXfhnIFQ0qK/qzMUn+h27bDT8WOvmcwuFh1xgsiJ/9O3Cu9Bv4z79nDIk7T4&#10;MBPlZtJ5CZ+CWboonbgkfbhsmURRXD9v6WlOwCRj1Rtsuif+PJSuKn28oEyhpy+Xq7YyW7OKeBvj&#10;Ij65IcID+GAcgB1uOD6IJUdOZCI2cqIgkmlqp5OB2mDXmkz+U54DZwuDqQ48RzinDE/l6zxHAC7o&#10;L2HHiCPRckt2GDtp9IV/dhZRcXw8GtnE5OpkVngQjZOnkFbIJvkLGBXA9+RIgt2Lk7IbkikBfWPC&#10;o+9sze59wgA98JOpQIUDmGU2MwZ0z65GwiG2jV76zp8F4W6pWrUXlhfs5uqibdTyPrkwjDPFMUou&#10;qtywEVf9Y4jcY16e15DfcA04O5OJgLwFtPvYcSt0OLiLo/kTEEXh4eN74LuOD4J7IopTeN7uqfn7&#10;pySsD+I8Or0KnEYE0Cn9VOxEAi1Bd5iq7q/7hm42JdMeHB7YQG1nrTxnL86v+a7gTMqlfhlD9LEN&#10;z0u44YcDr/TU+ntkrQAZH+cDCCGVTVVkDI+5c/nHhTjx1ouYyPUSkuDdSGl4H5qIbCLajI8W5fs4&#10;Znry+J5n2iNjK0zO8AVVUaC0rovSYzfqs3Z9rm635ufsFcHbK8v2k8sb9tMrl+3ttQ3bqMzbfK5q&#10;AyVyZ3/ffr/5yL48PPbjmg/lx440Tq6eT0VK5tWExqmp9SXLe0lkFDKZHITJqiwo93ElvokrS/c0&#10;C7zYnX5T8d/rDOw+k2b1nMrmbLlWt7VC3pZSqhsamcJ7U4rKdOGerTvlMxfue3Q0qhhwXJ4GsaMh&#10;yQNghmDKf2FL7NBgCKAWR8uh8bAiVAYrW9IygaGo79hdgllpzMytCLhWFbYiqOrzuq7AnGBBkSwC&#10;indJjXtRMDftW2XSt5IU0ZL8Y0YKMBnEO+cUTzyJgckTKXEDBkJ8MOQUKAUGVeAQQb2IITKNfSRT&#10;rwGnWD07V+BKWcOzd25OpCDJoMgK4vPgi17msKsGSuCK4PWluv3rd161/+Uv3rWX56o2r/Tqgory&#10;lJXmlBYkQgEEilsCBlvIB/rIjr+Sn67nq8ZfRhA6W8fKS89Wsgm7Us7ZS7Npm5PBAp6CEFCkKOUJ&#10;KT+qfwYWKdaTVf50F4f6x0P+tzhl5xTcnff4x+C8e9p7AKc6whjGBcEmY4XOlkiosy3o3cND++P2&#10;pj3qNK2DEimDeUrHhvDGrEEXvGjqdDLr21NQOJtIkvV7UqK7VtPjYi5tV2rsHpOxqyL+OemObKPH&#10;bgnQLy5QJt0hrMNAOXUCEOilovWrHqmzkWiB7S0Pu0P7hs6Z+4/sUIYoqwRn8lLuVceBVqN2qZgf&#10;A9pCiE7lcPIxzirMqs3OyWNNhLYuuDVbsmvljK2LgNgWkGzQYYBi4uzjVDsNjrsYnnTkIhQVZSIo&#10;FB5ScdG54G/jjyHT6NadD14KPPtc1WL1TajCEMrVKDzc7/k57wRhYMKxgQIlNURtH0WNrSIH7GrA&#10;6qPVOctdX7dxLWf9rJQXwTCjfKt9YyNQRh+WFyIDRDNtHbGxk7/oKyWg+kfSmga9gfV6PRsPZFDI&#10;GLTVJSteWrPZ5UVLl/JhtfsMRiIKGoYsg7Qyr5RmUkYGEwTgFRxPwPbe7MwxEL/uDQd+XutYZSAP&#10;GWUyIwOmzuz9o771Hh7Yzu+/tsYnd63/2T2bbLVkIArZInUmH2UUP7Psidfr4Cn1EHs/CY+5pwUQ&#10;uFLI/ZnXYy72C/7gMAa5KDA0wqp+dhfyzjC9hs9CgjQXwqXEvZdnX7ArK68LXrNybk1ybM7G3bxN&#10;h3nx4bJ4dlXhcmpG8U4EVCeJEO9QMFA6MfAssyEC2iQrvFQl4ueSpdOCQIb4uCx+ULXMVMZ1bsnW&#10;6i/alfmXrZRdsFp21RaLV2157kWrltatkF0SLspiM6yiEIOBp7vcUB4cSVGBn4dT1N7MHEI63tkj&#10;3seROBjLTBIiH74Vr5T28bQnUm3b4fGW2GJDuEJ576jddK0veUXnNZ1BkDPNm1ifhP92F8dEZcMX&#10;VQ8CVppRd1BKHAJuxFEOPQFbD7dVnLbQvK+Xn2w37e+/PrD/dPuufSS++/nuge3JChzlpdmUZkVL&#10;4t008BkxTXYvmhGznyiVgdrkEF5Bm5S3jI5EOkzYQFdh0qbviqTUM7pnAupGKWvXakV7fXnW3lou&#10;2ZsLWV/JFzoKoFV40VD4ZcqbdC4RczIJ/hkYpbOZ0lKyAPxileGUTGLAEYwH+LrqEHtRXEQ/TCak&#10;U5ABdA7lFTm63Hq5YCvFjM2LCRRUDhrSWA1qoIrEmBPFh3zoHrhw36+D0kNHNTpG6JiDL54RQUQG&#10;cvjQqfag1bY7MtLvyng+TmSsX5A2X6yKPlI2RN5JflhWdF6W5ssOTOIHdPbCF1iFLC/LijY447kg&#10;najU79jcsGuL4550jZHdkK76Sr1sP7m8bP/q1Q37n9/YsP/xzQ376c0r9va1q3atXpeunHD9hG27&#10;T+k3zqhuuMUvvNM/3rub8W1Nu4L9bt/Pm+3IF7qEb6uZ+Tci70Cop9/9sJyXP9x6GcAFzxQnFCkO&#10;EQF6BiC8pqVf5AQF1Re2C7CqOvvZ5Xn7V69csr++cdluSLdYVaQ16Tr54cRy4nlZZL94W2aalIwU&#10;NpUQMoEJWkHuscZcSGUiMXqx9FM/9oROUe8oFf0J7xPFOe61bdRuWkr6dmXQs/poYJfzWXtrfdl+&#10;fG3D3lxdlB6akd0UjgFkcoaviqajXDQGr6ID7lGzZfePDn1baCa/U/a+7DNokskf1LrbPuAAPVnf&#10;i/nqNnS6pgVljqmUvn5lvi77KXN6DCYrsNnFENtWmfa4T9uQ/rns4uHCXbgL9/ycmu55iJtceAxt&#10;29sknmqQ8cR0JgGqlcpLNoB4zlSyIBy7FWQKQF9LSSyhJvZE/9SNxZq9c3XZXlquW0o8qr27ZRN2&#10;KkR6KN6heMyh4tiVXcaKdN+Vh8kP4i2uRolP0feUFPNIZZUvfeaDigLPn0sh6VpTOE/ofG8qS9ud&#10;jnhZw47HAzsZduyo25DNP4oGo9KWzcrWE8NhsLWr3PQzWetlcw4dvW9Lf2uq7D1Fz4DuJCOeK35q&#10;RbZ1T1pX5WeFYldhDtsD22ZVvcrVV17YuB1uGDAqh3LuzE33DiBdNodfozBx2Mfc0/ye4gIi3EVR&#10;R9F6L4jXXZiawo6Qelae6bPzxUkejn/CLXoHV54VZywDuYn7ABlUK0uOzBbzVpLRmpauTYn9eBmw&#10;LxuNXVEetbv2zXHTDodBX0APYuDVsxrFHWwHH7qUJwoE+RVlKFPshsEkD3YWYae9Y9HTpuJ+ILm2&#10;K9t9wMgRn7kAVPqyyzO6Fsmf7GhsaspO/un3o2+AXgCeU6KtjHSvHBM4qKbI9pMYDuD5DG2ALzIC&#10;7AXk17qU9luLZq+sVmxeYXPdttsT3sMwFo3m89YWfve7XduTPO6JTgIhC/N0IijyGdGDHzk3Zvmu&#10;0tVr+ejHf7UtAVhRqUSzM9YSLrZbfXvYaFtDdDQuFcyqZZMh67I3NDzPhOe/K93hUPWxr8bYKKTt&#10;KJ+yg5zaWTah+ujbYaftk4oonRdS+GASTUf0LGtSNttEtD+2zZOmNeUHmqldjmMLA7R6oI+O/KOr&#10;8I4wtEulCdBn4gGFC+y3hL6LV0GTZAw4cuLOPfV0HvxtgFAnEX06RO6xyBLWEW00BhO1/antdLr2&#10;SOU4UT6H0qOGoo14XJlRt6T0srGufeGsJV26Xc1ad75ox5WsHTnu0tbKheNjhqIXBtWxOdPCO6WR&#10;oRYG+lM5PzJiSzS/0+55el2lQ1oe0LMMvccH0522tCgAAcNyyOfp0LpEeV5f1FuMujOM6r/z+fDk&#10;Lq5gAQse2a2XyRqMQ7AfqZqDrSv4JcEt8ce/WF+yv5HO+a9fv2m/uHnVfnxlzS6Xcs7/x+LJg37X&#10;xtIRpwXZQrrCo/fl15ZOyPIb5yRCA7zJq1XtBbnC0YnheEe90J9Tnr4Jx/f1La34M2qPafTg5rGl&#10;To4s0zq2XOfE8l3pxbKb5sU/FtT21sTfX65V7a2FefvZ+pr9iyvz9jeXq/ZyNXd6PBdWnjulRbUo&#10;ae+irmSzruOz0w78FHS5NBK9nnSHtsdkw1bHTtSm4HtMrgg9Jc4pHf8Arf2sBp64pfxKi12oG3rm&#10;iIbNjtruUDJLvGsgXkKYwKQVu2g3KcirjWfha0SiyMIvRBs4baA6+Frgh+L5wsdYeAGH7FSdFX8o&#10;Co/gq6p6qcjWLE8GVlYbyarN+0JXeDRIIRPiT/l03harc7ZaX7BrS0W7Wk/YZfFK+urTA5W6K5kv&#10;O2Iyou+1o6YANsQXFIvvnksGwTNw6iibPJweQ459QRffeLkjCuZbHv1fAP9M3v7o/grrgOc5OOf+&#10;hLfcd30V4/fiKEtUxNjju3DeKRxBYaU0YW9bAo45AwIthsWeyJqeKPpEeD7WPZPYOvqISYGf3rlr&#10;j7Y3ra22dWVt2V7dmLWbiylblBGJbceEXCbq+CK7gPSQqABazCSkc/mu0+K1Sq8n+RIswMhxe36c&#10;wl0UD3QOqXEfAZczpyfoEOGne6KCngbKz1DxESU7NNKfwrvHvuXT6Ifkhcp8jFaKAeH5ANWNb4gd&#10;PYD9dwBJYNdxK8ovx+39RDj525dW7a/efMUui6dUZ6v2bePAbu/t2Z3GiR9Z53RO+RQ3O5gycaQv&#10;fKlV+K4dPunUAyigy06lTIcnXuBBmaDLmv7Uhu4fdKf2ycNt++DuV3bYbNmVlQ17++bLdmN21o9k&#10;Io95FSAlmZVMxfLmwj1rB21cHGvyfTsarBqVQ8w1zpM8t8Dpa8LrT+GDiSvjMDR/XfGLAvpsAm7V&#10;ILkqPMYwhoTYhCsBKAx0j3EvNhdAcXPF3wf5onv8mfsYP7OlTkbAWZvEBzEBxOmg8D7g6HBWDEQw&#10;TMoZ1WO+Ie/cnfmLn+gC//GrlyOUh3OdHHeEc0bKVV8LwvEQKquYSFZ48PMNFZL8Y/hUsynv7Htx&#10;rmbrMkwyvYkULL2Qwd2fdqQwjaTMia0lBuJlA5tmGRgJgythy1zULIHinghYheZKMILEYcZKugI3&#10;pX3+67U5e2951t5dLNu6FHMUMR/M8ezrn+J0BUHAFn+++pq0IiDYY45P/BeUkRDq2TpwHl9jeEyI&#10;4+IX4d+Z83p5wsVhEQpA7PBzFFD2UP/+X3EwCYOtxv7Q6Nv/ducb+0jC/BsZ1M18zia5sKoviT0q&#10;oclRhBlmPQt/vooGxQlhpPsZGYQzvb7VpTS+Xa/ZS/M1+8vLi/aTxZJtSBmYUxqcGcaWe9QJncVs&#10;g8cKBeo9rFLQVfSEsuBdDrRDDDMR+6HSQPn47cMD+z+/+Na+3D2SX946hbIMNbUmBkvoEAeUfzem&#10;EqHrJwwc082juL3NAknLMcFIwvetStr+53XRz0I4duiGjBJ2g8mraMzAJDjVjzLgQl9+cduKf9yf&#10;AR/E71G66WQBWAsU2o7zGCwH8qsLk5PwC18Jzt8QNiTq/MXbdhy7cBZv7fZ8XIgXuqFcDHB5ylFe&#10;/En5Y/vARD5ryXrB8X/SalgrNbLGkEFqKYC8lyKWG6YsM05YfpyWwSi6kfFPnfhRJhhs0sqywktW&#10;NAZ/4axYtvvm7FgGFXrtjqVurFtufcVyS4s2VFrHzSNrj/s2w/Yn+uMoFAbAMcZTMiTHCgOtMhjB&#10;2XBjOnVc6ccgUL5UHgZcslKoMqMZKwyTlh8mrDAQ72n0rLlzYEdfPbDeUdtypbJ4HoPBqlcGmpVH&#10;OpK8zQpgTRy1wZX6iquF12zPy8QWrz/eycXfuePKdzHE7xQUfQ/H5Tzg/N7Dxb6hrgBKRweT15/q&#10;ANIjiF955c8py6WLVs7NWaVUF0lmrFKcV33MWIszbvuUR8qiyptKipJFswnh0NuFjExmDPveMMIz&#10;nVQY4MTPwDnlRG6mRfnsYJIcZ23aK9ikm5VxsGDr9VdlHN6wm5fftReX3ra5wobqf058Zs7yyQXL&#10;ZecVh/JWXLVma2A9GZ3saZdIMxmnKbrpeRm8nF72Z+dYzeztaspkFPQA0hCioR0PEPDooHc++KvM&#10;YMBTdhYzdHsnVqtVRZsjy8jQySbKHpf5TiTUi6JRtCGO7zp5n7koQJgcyjs+Dn44X60oCBNIoDGF&#10;o8NNRrpN6W7gGjrnAGThSIkjc3nbFLQEh4rzdnNqX8jjl/f37d/ceWi/fbRvHx8c213xyz2VoJnN&#10;2zBftUmm5BNmbJRVO6Ar2ZmZrmmVKeAj4AYnI4Z2KEiO2pYQFMYduyqF4VI2Ye8t1e3/fXXZ/nK1&#10;bj9bKNsrhYwti+Yq4o3oRugXgfu4JuC8j9VQ7Hjj2ymf/uC4XEPbhk85CyULOG5icokBYlZc4Yxp&#10;OiFILymqDR3krEZCFiiblskk7WDQtnR6IiO4a+0+Hc0yeEcJGcBLVqsU3RBkIgd62mNpX7g/s1M7&#10;UDseiZeNmIVKY4MO1Uq9fYgnT8WTGQgYiE4Icqc7sX/7YM8+3j+yjxtt25zJWSdbls5TlCxJO1+c&#10;ImsgBoiC9iSGT7tE3yhI38iLF5aHbVsetmxx0rVXKxn7l1eW7Gcrc/YXqzX7H9br9ovliv1kqWJv&#10;zBXslWreXhZcquTt2mzBEkr3aO/QOHaCjplJLm/JjKwCEVNYoTpV0hyVBHdV+6IcKpPzJvFm+DCd&#10;pnTKXWM3q2LB9WEmhNMxk1CkMywXYSAC3QOlTH8/REe2TyEqhvPGU6A1A2qN4hXIOz9WSrTgoDDY&#10;W+wIuJLP2AvlvKCouhAPWpi1hHTbfm/kx9uxpTKITYxU1ySm+mcu2jgl+ZdCNomTJsVnITMHYhbm&#10;xe99yRxLidmeeTy0ivhyUbAhvvxeNWtvVHP2V5cX7H+4smg/ki76kuymRWW5pLosCHywSZHS2d1X&#10;nTGR7htF93/cvW9/3N+3XdFHV/IZckxINzbx47H40kRlhcczCZWJsn6mnBjazLBjJdFoSQV6U+X8&#10;19dX7WXx3Q3RNgsI6NAPK4DEb6EZ4SpM/gh6BDqJy/kILtyFu3DP0KHUe7viCm/HboG3o7t5K/TX&#10;8Dq4GMeaqFXbZm9sHz7ck13U8e3i+95mJS9kY9UnbHRu9ubqsr08V5GOLX6iqFk0QZ8UYqCYT9tq&#10;RbaceMXu0Z5NOJqWwXTFxXb005m89cRb2qOpDeinkT4Of4WnsZl6RnnNTHp2c6Vms5J7y7IXZmWL&#10;TyV02KEn6RPVmGabsrZ4ijR4++W9Hfv3jx7ZA8nLY5mQraK01bxsCenNDEGgx+bSKZ+gPxRk8uKI&#10;iquPTSU73nchYqKG8t9LyvpncoZ0OmFOTnlPy09lwF5Mi79NOh1ryJ6rFyp2qVq1lMpFLxv/g9Yo&#10;3DrOxQSdwYl3i9lhx3Z0i2z99LBrv99r+u4hQ6U5RrYoDDbtnGRMQd/8aKlqL5fCsSaemZAhlw1C&#10;nfNPdM54+JWhOAbRfGICyoh86CK43ejaB9JHjkddfaNy+YAX9T21qmQQg3tvLCgt1RtyDOz6DoZu&#10;nyWsq/LlCwXb7bbt7vGRdbpNm+ZUD0ROmEFPus3UjmS7JlNZm1Oe0XGQmvTZnKICeeBlkIfyBm58&#10;+260ZRk8A9HakfwaevWZROG/3Tm29w8b9slJS3FTnmANpvp9ydWuzUuw/HhlwW7O1+21etHWsujb&#10;pCf5qjJyjCb9dXf3OnbUGNjXske3lfYIvUuZyqpOVdM2Jzz8ZGPBVqpFY3Ec+jeSV6XzObRCixUK&#10;admPkrsq82TQt3avY1PRDtXbV/31hcOucMvRAaFvRjEwkWkselb4RVlJFRn7byidF5SOq36id2iF&#10;dMgJg2Qt+Rzqs7/7esc+ebhrd3p9O0qmXHZSa6ay23Bk2QwD+7KZpQNwbMVQjXAgu7avvLazU2ur&#10;oXbUOAfCxRAZnMiqyMqT2g4LFGSRixZUepqTdM6B8DHqD2x9ft6S+ZL3yXLMNW2OluBTR1SJ7C7Y&#10;UTnJ+b1R336zsy26aFo3nba+cK0q9n6NkvLIDgxvLi/YS7OlsBDlHF6dPcVKgNOEroDSg5LhRb6T&#10;oq7YgbydimcA/i2Ix0/Xlm6Z1PPB3on9+68f2jcHR6KhpA2k03AE7RQ6ZZebsbicMjFJCW+inXFG&#10;IHxNMkpLdThMZoRH6T2qQxaSkKpb5ByTA4fMqmWIxtmJh2NGJ+2BNVt9y6qur8yXLS3ex2SOtOqD&#10;wfMZ6XMzslFnxM+EdOU28Dp4lx9ho/vAL0JZnqVzlIbc+5V0wD+l8vEA+MRYaVMHegbP/DH3pK2s&#10;stkrO40w2cSbHq+lHHJceH5mYBVAnIyjQJbFOzfyeVuXzrtUq9mNhQXrD8e2JRnC0cFMPB/lhJu8&#10;yi6ePDNuWavXsBdls18ulxwrkAHpwBm2+jP28cPDsBNNpmgDyQ74Vlp1Nmkd26h9bFek875YStqG&#10;6nA1NbC1ZF/Xvq2nB3ZFyval4tRelPx4Y75ir82V7V21u7++tmQ/Xa/ZL1aq9qPZnL1QTNuC+FTG&#10;J5pJLug/R3XTJwnWBsoYx4wcSEn/cv/Yuq1WGEvO5yyZzTrtDVXGQZsFpzO2XK5JdkjOidxyGO5C&#10;GgPT1Dzl8lYnmcPxrMYONdHkJce70uEY2D3dvy8G8OXhxD54cGx3Gj1rS/8fJbOKQy+pA7XDBdFw&#10;Te39by8t2dt+jGA4Pj70ZJCu9PvW2E5kN3x53LFtXSei2bFkA4uBE5Llxd6J/Vy25E8vL9lPFmve&#10;b/LuQslerwu39YLdnBM3HPZ9UiL9c0N2cZVsTGUk31VhZRUqI4S8ItnxRi1nc0JgSfjJ6psZyfMZ&#10;GQEzkt3eVhlI9x0DaYCie8qu712OKQw7mjNm5GGpA4VriE8NFJZjTW4L9z3KLr+UEKXii39PbYOd&#10;SMULX5nN2iXJJBZvThNMLh/oqkCKj/Ears54IpQ7PNXFLwV8E92fb6PcxVHF0T17BwVy4Qr1oL9x&#10;R5vWVfc8x4nDE8NNAN4xGUMSX5wrTMzAygf4hdEN9KeUH38miWo7jb59ePuu3f7yG7v34KEt1it2&#10;bW3R3r2+prZatmouYQXRNbLL01Ga9N0HNPGPelPbUUPuwNvEFz/Y27W7rRM7Ef99g91V1N7RZzJS&#10;guBB8CXfOzYpHcYn+YlfRJCQTBIpKOpAF94fSDJyfOdpKg8cec7kri+aXXv//rfiGye2Upu1d1ZW&#10;bSmX9yOaSNOD06aVDjtlBI4sviJAdwsckgnEik9hSYoDgFiEQE8n9+i59CfmVe5Z8fsV6TorlZIV&#10;xBOWZ6t2v7VvDzpHttlu2JLk6Eau4OO0xOY7I4t/jsRvxgJq0uUhYxyi5RQ7/QjA43CoeiOv+vhY&#10;198cNezjwxP7d5/fsfsnRyrvxG6srthfXbki/jZnL6pNLgg59DM4b1eZQ7JRQS7cM3W0+wv3vTko&#10;GqAaYniCyuMgj0EQBqiiNPb4R9MPnEbgg6kKC0i5CZ37cQRn7jQIoFf+meDxoPEDEL6It25n4AFB&#10;HcfjoGBxPKdxPRYH8NgXfwLisAgCBEcEp6/17jwEKawXKk10jyGJMMWgigEFhkkaVX0yp2C36mUp&#10;YTm7JKWgJoGfkTGSEuNmOapMkQB+RElg0CiCGMGBkUsxd8EcmK5zY/QwXTEamQ3MNkDXShkpclIu&#10;dA8TpwNC/FBOcTgQTwAKp5hO4WkuiPLw+9Ohno0T+k7hMXf+hYP+uaCP4Snu/Otz4JMyMA6FU/pn&#10;YfwISWb5spXg4WBsO92e7fa63vngq05Y/ql6CKve2TFFwkcKWRqj2WlAHxM/xCIFD4Uxp/wtFHK2&#10;Wi0J8jYrLRdDOV6FxyAX6eMUbVBZonr2rST1vc/kpIdZtAjq2Ra6q3cMHO61Zeh2h9ZkhmVClAZQ&#10;p3F4yMRHy6UURD0KKA6shgYwTD3b4AFhqnItypi7KeH8igTzBsdz6D0Cl6ji6o+V/XjlPJ6P00cM&#10;gb6AoCrEigPdF7RjhYFfqC14I44+Q3GJbh28vdG4iSryDEpUHE5xqdxA8HkeLkrJ214oU5xuzJfY&#10;iSKVki9BOOuopPpem7XEXMEGxaS1pbD1VQcoUnzLTPqUlHWf4CBaQsGnIwr6mcrYYYcWaIxwCSmI&#10;aUXMDF5S6zXb1jo4tBEG+lzVkitLlluYs2mWTqGpjCom8nBFmeWYg6AsqqJVDDEMB+iCjo6Az8Dl&#10;aRPKm9JLSaOTnSgDJW3VRN7ysm47W4d28M2mHX390IZ7TZOWatZXPIpONglRijACQIYT+TFBI6aV&#10;6JWKKErUSx9c8zdPcXFg4jwX7z/uQl0FCHXloIL6pCxoKXoN/dOfSrNxP/3jpEe2kqwU5mxhbs2W&#10;5tetWppXk5JRKSYxYlBK7Z4OOD9iRjScUN17HMooSmuAUO5QdKXtNAorURtIhY65cT9pw65oaFyw&#10;WnHFFmqXbb66Yfn0rN4X9VVR+SnrvmLF7JLVK3pfu2rZFBt0ovgy8E+qtOlopfJzcSAHeo+pJEaY&#10;I83LSFl9qz/uo1fsVDIjGmTS+WDctpPunh13d0W3XW/6tBnHj8JCh1x5fBo8zT3tmAPcWV7i9zER&#10;ITBF1MBUQMcCoHfnQyAHWDXi2+7p4Rsx3Nt7bbtzcGLfNJq2N5pYJ5W1Puem6jphG82ZYPr4BCra&#10;gtoQx9/4anEGJqMOLHIE/XPe6ZSOlCnGf9eyo47N68MVBbtRKdrr8xXvjLlaiPiwPiSGGPPwHN9q&#10;WxCk0HkIP1GcQgVeyzfAqYs9zoO3jfDg8es/PDvkPACdNQB+VVl286W0zZdzPhAROpJVJJVfKAq7&#10;Z1DgONoL9z25UKcAKoVEfWiz8gkcGL4lGUFbgHG7v/nxPdv9oW31B7Yvum4nM9YTvXP+PXTuHRLQ&#10;DHoGLUc0oFanuNTudZfSNcMgEKuXxj2bVZu7UkzZ6wtVe3u5bu+uzNm7C2X7kWTky4WkbYiu2G1u&#10;DZAhv16YsVnFmR+xK9zYEgJoMAXfheFSBgETk6BV74J2ZYoCKk/Kmm8HKn2vJf8TQVOvoUvoFP0L&#10;VcnDQrRe6v+eXFzvcI2oBaOgnIL8aZgA+FAI2jU2A6sK5wVXChl7bWnW3lpbtI1iTtJoagXhKyMi&#10;SkjP9Z0S9exReQTCJbOYfSYzNAFHBbekQeyyjFhWRyUw4VTx5MT3ilIg5kVH1/Npe6mct1dnsZXy&#10;dlV6KJ3mdOdKYiqP+sZjI9+BX9N521Z0LeWjpbpHl3cqVn0nUgwyJCR/6CyTbq1wfqQbBfaIdCc9&#10;Kq2YctKPOMpkLp+0umQWg3tO2mRf4DvnOWcEn8EpFpd3bgYS34W7cBfuOThaGo0xBm95Dt6MIzjv&#10;Yh7PNRwJG5yHlUxIMLopCDEQJoSnHwcTriZWBR9YLAaeMCuZlB0NxOIY0NT3SXENNfyBeMOEgWwG&#10;a5xPwEt9irJiZqKwbLDJINg9kmd0aHtunGkEWQZXg5fttU6sIVnZlcLXTeu7giIsKX7ds3iHyd/I&#10;2VBeyWDyTye5+DC7K6KjM3GEXTycLwHItrG45EjKLAxNbJiswht7fcnFJsdBjfz4CWmjSiEcagK3&#10;dZbN7DSWnbtyR75PLw4hL+KLKk/YUUMeXk3kMNY/+T3dxfGEARf6KZQWMkWeKqqLEfTf0NUvDUPy&#10;AoCHg+EAIQ4c38GhEUfe9xEyI5DsymasWpR9l8uoWLKZ+tLymagNXgT8Wro9Etxvj21fMor+FqyG&#10;uDuG7IXoIgR7yQTIG/38+BvJVHbd4Nsthf+627e77Y5klHKGLeD1jh6ll6Owc8ZcIWvL1bLsPzSZ&#10;4AJOAZbFCYfKz1Q2N0fRssgCw/t0uEoFB9vBSgs4IB6uTDaKpK9o2XzL/suSsVXVaWqoGh+ObKjr&#10;WLKWfgQmAvjHrh/o3mlVoDBpISEr2w3VT1UcoQOdj0m5CqY7JjxgQ7Hgab/Tte3jpvXpGxPQYGaY&#10;mMC9ZHHIK3UObauyk4LUyPqi+X52YgMpJCw08fpVXtzGYrIKA6QMylNiDHlliAVM9H+w8v9AOsa+&#10;ouroQ+oj1nOgFnYmJueB5vSN4h+xUE50PqEzgwoWz6BfNyl9BaD8Hja8dacYlY9w7477c8DFSUY3&#10;TjIxqP58cgQP5xyLk2aU/2a759CV7k0eHdkglwSdZka6KCeUSfqw+4eU9Kx4FYcDnygRv6PdwIfE&#10;C+A5TPjxGS0MHI9UX8LXgeoq3mGOumP31aDDYS8L4CNj1RMZd9onUzF4Jp6DI174B60rWLW0BejZ&#10;aYe8uGKnB1AQgvsjG7x25IdNz0BlPFjJBCz4MVw3rbJlBLJswlHs+mZWMV8qlu16bdYWcwXphuKr&#10;qgN0XGhsqIY0yibEK3p21Au7zOizU8c9WfGj+sglA/jOTAOe6HNjJ4ahvq1i60jGbMg22pDgWc9P&#10;bE2wUpjaeiVhl2opu1xO2Y16wW4tVOz1lbp0ciZMF+xmJWkLipYFEOjtTAcKE9yUugtAJUueVWbK&#10;XSllrcQkNvEbJjUgA/1IQfopIlo4aHZtpzMU7xPeFA1lAUKs8NzgnHdBg4AzRjxDOuw0RPs/aE/U&#10;9sd2pOtgTB9JTkGY2KCXzi+l/8tmKKSnVs+kXOdGzw+HIvI+pI2c9l2pqHXnRSqp1x9SStJq2LOr&#10;s0V7c33BfrS+aO+u1u3Hq7P27nLV3lgs26sLJVsUbpOMtyBDxXMpO8ehjMWL+h21NY5E7KtdRQXk&#10;6reeWbUhdiZlohp0T3HlTbPEUXxChR2d4MXy8Hf8o60FCM5DOg9HtPrk7zjRyIUUAWEcfYE26Pxe&#10;nkQZpftdF7/8hyA47oguhrM3z8OdlQjgBy2BxgiVDqcu8oj9CRNTduDZAWJ6hMOF5g+nm7FGd2z3&#10;N3ftm3v3bdDp2AqTM1YXbamW852ecWfx6t4REOEHGRP/9JLdJbNpNXjJ5bbaTGPQtYFon2i8RYse&#10;4E1gkYUpnjN9OBatsTQE4DnkjFSDi/PNXwwuTwVMRHQ7VcDkwpwA/Ydg/k/JnbZr/ORJDsjTeXl0&#10;vl5DeZHUAVMSNT45hTIQN/xjXjLjcrVk1+bqls8l7aB3Yo+aB3YkOYTJ7pEJ6OvzsTCVF50CkEbj&#10;BUDdnMLvosDM64QfMEGuLe/7amtfHLfs8+2HNpRMKUkfu7SwaOuloi2mOLZZZdE3LnqcOPSxy5oL&#10;9zycN4eLnTO+TxcaSmiuZw3HXXwbPX7nOXo4U40C8zoNdO42KPMRRO701VPgT7uzUOd/5988UYon&#10;XPzmSTj/1VmsAOwrZvUxf/OryhLe43TnzCJ6dCVVAEeE2xEwaB5KKRjoKJIMSjPrDCOiXs5bQ0zp&#10;EVu7iwMNslIvGKRG0jNjm97FEcpJpIJKWMCEfWUBWoDiZ8tozuQuKMTcoG/l4cB+JqXtry4t2aVK&#10;wWoSJlmFcWatPFBq7nAuImCAkRDCnWfo33WEiSAEfy7ufBbiWnqqi194lvyfPz7miOwJbx8kVsQ+&#10;wUCMPzaY2Mb+W9kcW9LgfyuB/uHhgTUUtpfJCe/CvwJx3l9qdDYAxrccBcFRElMmb6QUrte3ogR3&#10;UZFfk6D56aVluzZftetSiFk1gwBMSth6tpRvsohSoGrweyYgyy5yMvJZ/sonM3DDZJqwReYXUnTv&#10;H0/so819u91oWkv+vUJeNJSTsA617YXC6CVS5TEcAyJ6VB4SyqvP6JVyymoJZk1eyaVttZCxv1yb&#10;s58u12ytkLXqOfoBWXwSQHk6BdEPVy/R0yH8HuccMfh3IdLHKjx8ee7mSTh3+4T3n8GdpeiK1bk7&#10;f4p5gy4zMja6x03V8dQ6MnqnvbHXKbthZLASRUQoIAwusXXZRIoRqyDAB51uKIWhjUrdkzLk1anP&#10;mJUO7WU5f32tbol6zpLFgnUaDSlFY+v1ulJqWPmjdNhSXLQwEH9w5/gO2fQ8+kX1QbK6Z3KG74Ih&#10;wowHeAlMeDpuyBfGVw8lde/A+VSmUhRtoeJFLhQBeyqi4RkZPX0BEwhElyqrT2yI6MedLn4XPZ46&#10;niPacPs2es/lT0FwT/gqnbi+zjtwGjvuA1XSvSUcqAHl8wXhOePbqlUqrCxLqpm3bdAf2mAgxVuG&#10;KcYdX9JZm0xmxJdzKndW5cuKr8qYw5ofC2991aOYzYjRpFHBqrk1qxYW7fLKy/bytR/b2sI1myuu&#10;qt7LNmHSzkzeAenBtqwcoZNMZKzZObbjzpZogBn1HUHb+URCdBW6LL5bzv8WR2sNmIn4C/euOWOE&#10;UNmh/AAST1Tk9eRVq1esVMB6rZbrTgvV4oIVs4sKrfyCI89zqNu4fnHxLddTb5KKnRKI6ccnZKiN&#10;+IQMeYXdSpRvwuijEEp5JgK+Ea4mqiM61fszSWvKjw6pQ/HOR8runoJ+8ODIfvXNnt3ZP7Kvjxu2&#10;LSujI6IeSC70fdBP5fSGIXB5TaeDdx+ruDIjETJ0YAg/3hbE2NnqOjUd+sB1atDzFeEL4r+3Flj1&#10;sWYvLy3YK3Nluy6aqwlX3uki3HGkAxMKw+5AilKA4+nsF3PWGOL/4Xfqzj7+7v3pM3gKssplnujP&#10;40C26II/cnNHMoQVKJvic03RdUr0nxaTuiVDeFYykO2T66oGqCJqxhfuz+3iNqOr73bBREDJGt9B&#10;yetY7UN0G+Q5W6In/CiQ93eO7Jc7h9KLBnYiv0G6KF0naynVL/1E1OU4TRx03A6d4bvRTscF28qO&#10;+77bwYuzZfurG5fsrWvr9vbaot0oF7wTYF7tYVY0jjHux1QoPjoIxDE9clZ1dFsj2zpo+MDBKJe3&#10;TjpjA7VxtrJ1fU55Zici2NFEcm5MT4DiRe64UKMN6kLnxnqprHKmbCmdcH3MF52iyEHrrnRBqPAM&#10;MvADdOQ7hu84PKMW6HwxBp6jD4RPuBfcmN0KqY+scIMNU1DQYjFtpVrV1uZnpR9Km5X8y8HbRz3p&#10;rU09C8YnQqfk0aQrnjGyhGRWYjy05EB6Qn9i6cHA8sO+VfSuLCJayJtdKSVtuZCyd1YW7D3poHSy&#10;blSzNpflzFnogg6gkfLFOk2kELwIHTysNqfj59ODpv2Xhzu2z1b/opOh79RBedMiAZUIXg1NOAOT&#10;cyKTwi8ZmpQ8v5TP2Ir41durK/b2XM1mmdyuoHScQj/unCfqykxCx93ZKxypARfuwl245+EQOlEb&#10;lEOrizWb0EEurqB2zs4ZNNtH3Ym9v7lnB+2OtdHZWLWvwPCRqvgPC2deXVmyl2dLlkc3I2olQRcL&#10;tgYd5egtDOccdruWVhhWwLclQxlYHUonYhKDt3ql641f37DSNjPpK096q+vNlTmbq5RsTTbSgmQS&#10;/ExWgiWG4kmwT336UKxoTwrobx7t22edlnGc3jiLHk1mGCXrW05pIsdyg5FlZX/kZOMhN5OShWml&#10;mRevLeo5owJw/Aq9WCnxdHaw9Ynwks0wLAaCnM/rOSOZyQTfsvj59cWyFQvS31SMgpcKnLAmNcI5&#10;g4sx39OF/ghl3z477Non+yfWYoBf8pMJkQRi0cGcwhcU/u3lir1clr2qN0TngIvi8qvwwsAGd9ig&#10;Myx156UMTu/rF3x40rVfHxzbEfKfvjJqUzihb6yaCdviv7lQsVuVrMsOX7EaxYmGzg55TC7ekz1+&#10;Z//A7dIxOwxklTP64JQuO5nKVFPFT6yWKViX3S1V98WoqoGwwycrdpNKG7pKycxmxwKlITlzomB3&#10;leym4EPh5jePdu0hiyqYlKA4U6LH5HBseaWfV31dlg39k8tLdrlesOVM0PvdxNL7sFqadGbsi/2u&#10;HXTG9lW3ZY8UYEQ+5NJRnc4p7z/ZmLelasF3zWXXU7Ls9S9MIOopWl+0W5SN0ZNNvnfStDErxFX+&#10;kfQrdmKZMPLDl65jyQJAN5B/QfQwO+35pNuby3N2rVoydgyOZTNymck9XV3B+oPG2H59b88enbTt&#10;WHXTY7GTwjMZJCMazijfJXQx0W96rPai+ppStwMZE8pTEptXwMpyduTLqlGy42hGbZBdbpiU6yXy&#10;/hF0UKUq/CdFMPO5su8Ut5xP2lIGrUGvhHPaJd9AWh3VGxR+X+3l/W3xCrXzgex3huuhHPaILipf&#10;LKh6XXi9MVewDPErBjCvLPgNeOUq9AfeIaCLBxuJ/hIAfkJ4XciimhL8imd8pD4p0vviA9tds092&#10;G/bZ0Um064PoMyV9CyNSOCuCM/nlZWNmpwPhRGWKaNx39wJH4i1sDFYaJKwsBakg3pFRSdk9d0Z1&#10;N1aZxsygV3h2W/S+QsWfTafs0nLdkkUm3LP9fRhUTMhmha85PTARhsF8pToREsPEF55C2Z6HI17n&#10;R7q69kd+4WfKP30AE+WdHYI4zqCpjLT0wUf3DuyTRyf29VHH9sVkx/mU7HbxVeLTN+iDbo97/OLt&#10;MmOmzuMUVnF0FQfJfLnfsD8enFhHtDOiHdLXpe+To74vqCink9JbV2XXlKMJZKGe+Xa7M7GPHhzY&#10;UbtvzZm09eCfyjNdxuWZkdP+ey+u219cWrCXZPffmqvaLenXLy3MOdxanLMbC3W7OV+z65JTG+Kh&#10;i4W0zct4YdFnVYVh/h517ROOFCdT/bL6z1QGeALtfkh5FZ7J6d8eS9Do2hHdNIXDodoXO41yHEI6&#10;m7d8KiPZMrFj8SvCVfOKCb6ueELp1H49bt0LHz4xCpyIF/VVrgN5s2PQN6LjXz9q2b3Dtn1zfGIN&#10;EJJSXML7RPbhtN+ziojs1aVZuyqd+0dzdbsmHp53rgqvorbDJK+7zbEdqX6+PGzapstM6fWq87TK&#10;DD+viq5/fmXers0LRxJgl4SfRSF5MZuyWfG5BZXhZDC2B82WzBbxOpXH+8uVpym79+iKDlFWmmvl&#10;vCXVDpCtBdmpSfFFF3sUX2UO/VZMgNT3UR79XRJbGIkI5wA/vNcLtcdjEQQThX57cGC3223xX+Rv&#10;2tLiab6wV+VYLRWslEnbq/WwcwZyOEzMYPJd4EbeV0acpBfDU935AOchuD/95jm6c4lBk/GDUxT4&#10;5wkaiUGOXZbHksM+EUd0gy7jtOH44GvXcnSXdFvwrnSRbw979sU39+3g6MAjXJNd+fK1DVuerdhs&#10;Nh12zNAXTBUCmPDveVCE3p+oP08+unZUjfCDT0XD9xst55uvL63ZS5Wy5aALiSrPO/csikyMpCfS&#10;DmkS8Ff4p0oM73SAQmiZyNnAjySmXD5wFB3Df3/YP7bb24+sN+jZC6urSm/ZapLNvsAXnsc3Qhrf&#10;kFFw4rtJ6spiThaHETkX8k4w5+Oeqpqh0g27QQqPtH2V208n8PxIzqo9320f2la3bQPJy5dqy3ar&#10;XLGC2nhcR0zEnaSkazJ7ViVix46s2kU6wW5zkp9qG2MhFZ67r3Z0pHz8YW/f3r9/zx4d7loun7Ub&#10;a+u2URePkx5xRbpBWZkrqq0gXchnyDgJynkFhdsL9+wcHOxicsb35pzCnwJPcd95HR6e/J0GOncb&#10;JFQM/y3ufDzn4cmnP+XOh/qnQHDwgFPfM+8QQh7uh4aDj3vGXEqsSUoWtiTMEnEB46NTM60r5zIz&#10;OQM7KiUFsVrO2H0ZH78/PrLDfteGhbwUDbEjBkDGUqt6wXBPKEI/8kJxyD403yXIJXZPxnlHCnjP&#10;roph/2Jx3s+f++sry/bqvASQmFxGiioDtROBr5CX5Aj1JudlCc+Rz+n1u443MZxdnqU7n8KTcOoe&#10;e6F/EcSGAUDVePVEQU7D43T1R4Q8AlJPfTF7DCi2X/tPO0f24d6R/eeHD+xut28dKZETIXxmJJHn&#10;EzOSEmi6xxCXUuc7FAivDLyjtnIedV4G8wtSqq5IyXrv8pr9YmPBrkmZZjCgBD1AKqTPjYCV5Qgc&#10;H0iQG0t5nIzGbvwx8QZlhAEIDHCE3I6C/4e7+/bRfcHetj1KTKxfyFpPiigCmJ4lBseQ7qyuYJtN&#10;iHLKrH9m/GIRMCguo6I86ilPQ3tZRvz/dH3ZDfqfrlTtReW3qnDQTzB+BMqDb4mPH8noPgbw+I/B&#10;+R9Ud0p5fO+gYD8IF5cCNSdk+izr0FQojvsKVYlsxrKZnFXUNlNS5HsnLRsyaMvEGRgFig44Fe+Y&#10;qA4H0piGoic6DUI8Qr9wz8/5imiAHXU4864/Gtnhwb6nM+2KH1RnrbSybPXLl2y2WHE/X6EvRdJ1&#10;G9U7xg55jyMPJdFVjSb+4UvZ6KCBzjvKb0fG21D0OqPyMNO8L951vLtnR/c2bbTf9M4SO+paghn4&#10;RdFZlH/6FX0Qj8zLA/qBrpMqh4J4GG+zugcIBmAEEuWTwLvYcfun4Km+UZn/YRfCxHXLbOlCtmS1&#10;YtXqMh5XlzesrHu2l83nqipDToHTqsaiylhQ283adJQTiJ+PCn6dmZRU1xVBSay7IkN3xSqFJVud&#10;f8luXHnPrqy9Yi9eetsuLdxSva3IMK6puSmeaUrx5pQWTD8YHykZjIVcyY8G2Tn62tqdplTipqWy&#10;Q0vTtulQ817Mf0pZ/+kuqi39FH8ct8/kF1DJXnuxP2EFekTmjOnQGCl/rDoQH2rLMC2V6jZbWvOJ&#10;JjM+AQWhpliIIo7m7Pax+8ec83G9c2Ljxh8Cn0K+6d75p4wUgO7DkdIaKd2B8NrWtas20VC4r2Rg&#10;3Re8v31s/+7LB/arb7btNw8P7A8HDbvXatq2DHjO8x7SeemyQWmQYWg8lq10KoITRvTS4vdJJtMw&#10;ONmzZK8laFuh3/PJlLXh0G5Wy/bzS2v2xvKS/eXlcNTDS7WiXWa1uNoIHeQZ5Z8uaDWbqJwUMri4&#10;zf5DP0IFeMI9+er8VRB2DxPv0CMdoGytHCoovKeKGbQYZ1iJWLCdk44dd5E/qsvBxC7PL1gxV7QV&#10;Pc6JdzjlUDd8f+G+NzdxJqp6QBmFOYu2XCaLp9HZxISjh52p7aou/+8739hvpBMdDKVnpHI2yYin&#10;0Y7pA5cMQq8cp6WzSB+F9tNqI6X+wIrDga1lkvbjdemja0v2F1eX7BeXFu3WfE36EIMPSatJ5pVF&#10;40w8YhcGOga8g4AcqVmTPeg/K/raa3fVzKbWkV57qOvAJz4p73SuKT8uGIaiV++0oMsw/PRIgV3+&#10;+GpntbnjRtPWq3lb4cxzfebnFaPD0cNHok+0sf8+HOX5xyC6E/KZBEZdIHW8w0ao4SzrxVLONqQv&#10;3qzn7YXZnF2p5f34j+uzeVsuTO1yMWHL6b7NzrRsYaZv8xPxuslQ14GtKN5rqr8rquCXKxl7b71m&#10;b69WRRs1++vLNfvxas3eWZ31LYiXZB/VlCido+SBNdyspuM+dDg7RzJW5/qqZoX7j1/cMyYTteU3&#10;yOalMwe5Oe1THvSWjHhzNIAjvpbUfXrQsZT4cU008NP1FXt1ZcXeW6zbddEGA3t0VKGqO2JgXDxw&#10;RcaJdnH8j73xCr4X7sJduGfu1Lhojty41JJO4pwe+0X6mG8zrmf4AR3eD3tT+83Wnu12OtbK5mzA&#10;RHU1UnhcRTKEjvnXpHvdmi1ZTp866w/Ru12PvoJmmpNunS1IZszV9XnSdhot63e60iPFlRgk4hsU&#10;NJepJM7Z9lImJaOYnPbyyqItliu+Y+qKZKZv2T5JyV6Qfiwx1lO2frfZttuCD7f37J5su4Hs9QmT&#10;SVix0R+ZLEh7sy4ZOjtnl/XuVrlkt+pVWy9l7HI5b9erJXuxWrXrFaVTLNpGqWTrSvNyqWyXOcM7&#10;V7B5jgQbDKW2D8XXVT6lg7xNpVIqT8cW9O1MuuC8flbgE+HoogCZru+6FkdpQbMPXtLF8NlhJ5qc&#10;MfTVkdhqBKNO6tLFGcB4e6WqPOecp7s9GioyuCg8qzpx6K2hXoUY0pU322IzieV3rZ796rhhR+OB&#10;dBXp4dJb6BthZ4WKZHg41iSanKFPqY54QILjHRjcIQ/YALvNrg/w90fSLURDHFmpSnTbF9222WpZ&#10;pz+0h62uNVQPU+n/R/qeo7SmAo6f8G3U8dO1rbJu6X5b33563LH/cG/HPtzcsw8EXzc61sQWwj5T&#10;fVq3b2nhfE20tZTP2VtrK/bzjbrqLeW4z4yUnvSiGclPX/ggXYeBm0+P+rYruv6y37ZN2RYsmMDF&#10;cqqucvxkY84WJafZORcQKYeJOUI8+KAW89LBFgopy2Sy1pB+lZ5QyUxKUQAF9QknsnOkHMmfV4pE&#10;twURRHmoUktmvrS8aDdnK1aQ3him2DvF+OSoI90x2f139w/sl/e3bKur8kMbagPkIa3yXxI9rpcq&#10;dr1ctZuVqr1QrtmNSk32T86uSoa/mC/ZTb1/sVgW7dTtxfKsh10viLarovNa2erFrPX7LRsP2mrz&#10;wpf0xQQTR4XnQbNnO7Lf1uqyqUR7KaWbEu7YQBQs0B/CxHwmvdyX7vq7rQPbb/etl8zbMJp8QKmY&#10;GAIWXr06Z1el+5B/hqOgEWm+zm+YhEH9tHVldTDXE+71HjxwzFD8DUOtqmJHbYIFDrqyS3JTfr/e&#10;atqnO037ZHffHvQGxq64A5XF9/NUwGpnZK9X6narNm8viKfdyGXtRdlZVwoF4a0kvJWkZ5XtRqZq&#10;L2bL9kqqYi/p+Xq+aJeqRZsVHuaLebGogchQ/AmmB5/BphXeutKH2Na+rbRqos06E5aEK/o32WGX&#10;lukTM7DZ9e2YdoM+pGj053h61g7S87ilx8fAJBT4BVQLjppqH23hcFsBPx2M7EvB//X1Q/v33zy0&#10;9/f21R6btqPv7vUm1hTi06J/JlExEDkQX+sIv32Vsyda7sof3rYjOmEHnc+2TuzOfsf6wxnxINW/&#10;dEv2sM1JBryQTdtavmA/kRx5UXYwNgsDnzQj8rzZHNsnm4fWEL130xw3JVzrZVaNsqo2xwSqn19d&#10;tV+sSu+Ufn2Z3eJKotcILpUKfhw6R16s5NK2kE358U3spklaTCCGh9H+YQVMxsuonBxP7H2Meuf4&#10;U5nQ6amqgWRWvVy2w9aJbKuO5BBH3SjP4m9GH4fkwlGjYd8eyvYTDQ5U1zsD2XrCcUY0Qf8cLcJ3&#10;pANf8j8WQR8r7m9UIR80R/bH1sj+7uGh/T/fbNmXime/35Ug5cgtgWzHdK8p/btnVypF+9sXLtsb&#10;K0t2k+MUlFn0bviID2Arz7ShO62JHSkPnx+f2CMmRipNbED4I4tgSuOe/eTyvK3XS7Yskl0WMqqy&#10;MauS+SXVdVWQkF5/0FEtwwsVe1flHAs4TlpJ+qT/ZlOUILneUF2XZYNwLD0Tf3wSin8mniB68+Ol&#10;lTffrRqip5ko735sheeevlb3dHv2QHfwhF8fHtrnwrm0AwWXNcMABOXVu9Vy0UrCD5MzLitdJoQl&#10;JNd8IZRjXOFFPx74H3S8fxp8Pw7cghVKAdCr5DhSO/C+B8oZ0akHxpFd7iP/pPhRBhhLJ5OCkZmI&#10;FtVus9CJ6gbsfKZ2/nd379ntrU3bOd6z5aW6rW2s2GvXNuzFhVmri/6KagdFhWaSKMfbJR2Qi+CZ&#10;dOlrZ2xHeQUUHr5Oe97ujezBo0MbHHdtGZ5ar1hO9YQOB5tkjpL35ys+8pzSPRKRMvqOYsh+L598&#10;lGf88Y4n77HocldvWSD293e/tgdHe97F8fr1a/bK3LyVFR+TM7L6iJ8icDzpz3W0eIMzn9RK2we/&#10;KhS/FN+4F3wTOxr+4MX1SaAsuIFfpHWfoW9G7eXesGtf7O/aSatpLxTn7SXJ5hzym/SEF8rqO3Ir&#10;Eqg9O2JCUU6yTXJE5TtSmBPKJN7wm/1Hkmmb9sFXd6zVbCrU1N67ds3+amPdXq6U7Lr46KIyCD8U&#10;e1NeFS/2uoBjgrhSAO8DvXDP1FGfF+7C/bN3NP3zgHN+et6dvoSz6SLqRsF2/ht8/b93dOohBhgh&#10;ChR9BDMyJFHSOSuUCRhijwEkdDBK/YxJSQdWaPjRADAlrAvnXFIpRz0Z2l2rKdJrtaq9tLjg50Vl&#10;xM1hxjhmw/r26VGOYsf7OMw/N0euYni6i946k/5uKErq6HwSYkcANzKC/EIoYjxty3h80GzYnq5d&#10;KW8+71HCNMHMVp/d6mqE4pJSKqE0UUVioON8a2e2exwPfWIMx5ksV8o+S7MsOUmV4bwWXBoGCJ0R&#10;7uv5YcazD3o8UV+EQlHoSHDutTq2TedEryMlW3FkpZxIu/FO5ylbtalmIUYVbipr0LeX8tngGJth&#10;nijlZ5voogTgUi4lJaNkNxYryjezHvV9JADj1ei+QvXC/RMduIrwJTQWahWrLi1YfWneMjIO2GqS&#10;jSqZ7DAWYUwyoif5+VFGoglxA9W1rvp2JLyP1IZH8qNKvVdAjnZNvRwdHtvJgx3r3tuxcbNv5aUl&#10;m3vhuq1eu2qFUlnhk77DBgZEEsMLZeo8dekmnpgRKJB3TAAJk0DoaOuLRrrKVY986Xu0UL4ZNrvW&#10;P2xaZ+vA+vf3bHj/wCZNlh5EUeFEryqA01tafInJDgzS+2uV4QxX0C9ljyAu/xPAF8/TKYkoJ/x4&#10;xsRKWz5dsnplwebryzY/t2rzsys2V1uxcmFOymrVssmKOLfU5lHOJoOMjftpG+s6GWaFAxnzU44n&#10;KVlWYcvFBauWlxTXmi0tbDjUq0tSiEtq/2FAiXTjVQPkw3OmNsl2xblM3iqlqoxkwuq9kAJf4nid&#10;Px9PP6u3ALjv+sFGMKB9gqBIpy9jvNVuWrfXthFGtddo/H1wlCCGf8yd50vwrHB0jJtCj30/Fv0N&#10;JUNHkq0j4RgYztAZI8NL7+H/h2Kfu7KY78nw+uzhvv3+22170GjasXh6U/mn8w0j3VdbxGlEbccn&#10;OtK2JqzmE7Atb0YGn5ocO6749qHi14lu29K6FgcDKw9Htp4v2PXZOYcrtbItipfPKnpf8ac8UQan&#10;RBBJ28fjz+GUjsvQP+HiGiZIUW26lstZJZvz2fZpeITaL/imD1qX4OKPLtw/M0ctCqAx0TE6UVc8&#10;u9mf2HG769sqD8doKlEYOYa4A11GlUrvhORM0ndFGFhxNLQ50cXl+bpdX17yVVFsWUuHIlyLiZ9Z&#10;tSM6L1i5wbd0aEDzcD0cVzSWajEtfpezUp7VGIQgrICsQGtqF+THJzEqK7R/ft42YS/wR93DJ5ud&#10;jh2cNHwQifYMsFE8nTGnDQ64cI85dtFgFzXqb0k8bV2VeL2WtldXKvb62qy9tlK3W/NVu1kv29VS&#10;1tYUZkX6zaI47YJ00gXppkuJsX93ScztWjVrL0vffG2lZm+uztrryzV7dalqq5W0SQWVLAzsLnbc&#10;wnEjrnv6o3pRMQDqdiCeGioyhPZVbWJA+LBbl5Ov9wTiNzGO8vv/svdfTbZlSX4n5kfrEye0uHG1&#10;SlWVlSW6ulAtpwEY8IAZA2kkYUa+8IFm/BjzSOMbPwNthjNmEIQNOWME0NONbnQ3uqu6VJZIffWN&#10;G1ocrfn/+drrxLk3M0t036yqRIWf8Nh7r732Er58+XJfMjsa++piBi/XpTOhs0d9XYHE4ALyHDG5&#10;vPj6Ai7gAj4rmK+A59LAlZUZ6hXIRRXeO9iFoa9a/4Tn3vVP38dPcJtVZi5qUGiHWGm5Jnv+0vKS&#10;rS7UjN0rONIpPUHeIH1oZMAYvmSTAvOBSxluPokEVFxo995RLiRO74PQ9bTTt30G8PvD8A19QUyG&#10;cENIepbs9+1K3a7XF+0aA9qLDbu9vGjX2YJ6sWY3lxfs5oqeGw27trBgN3S9oev1uu71zRUGtSs1&#10;a0gmcuRqgfZ21o6mrMOE++6IOfZ+TMsMSAPb3bPAw4kYnPksYkK9gLSlUS8Qhkm+3P9smJXnDM9v&#10;mfAR7MBQpiQFjOUb3ShDR312HqschPTBKSey6KRX5IuS+VVbKVasonfpgQwAULaClyM0UfnudJr2&#10;qHliD8469lg6Eau2j+WFSYEMGjKIiw0BcuTssa4Hev+oM7B7B8d279mB7Z+c+QpgHwgX3cfdro1a&#10;LZv2elaWHrRQKNhStWJVNXzo/vAc/rCdYn7IAu0d+fdBZWHgZ96JzxyhwblVNY+0lnAcSPgV/VsQ&#10;MVarZVuulG1ROnxZulOWhSNxQQfhKx54m1A9bLWjTm+lD50rlpnrXDMMA3FMRDjpdqRv9X1ByZAJ&#10;IMoTC5QYIK3nC7ZSqdqm+Pn6wpLdaqzYncaqvVJftldq0imS6yu1RXtlYVnvFu22+Pr6Qt2uLgqX&#10;6rZZL4uGKld2dlCYbjvL8OKY39NO1/ZOTu1M5UpaSNPUmQZeDnUSqxl6hCMHAjLZwAddE7oyCA1O&#10;MoH3qK/sQxrLHfsxIgOwkTeiGyv/8ceALN+B9HGEo4XBwLvw93G3Z7tnbaW95wsK3LZUgeakx7Bz&#10;Tk3lspUv2dVyzW5UFuxWOeDt0oLdKdXtboLc3ynV5C7ZwPEcQuh2SfJrU1jPBz2HLkyKeizbdpzJ&#10;qqzGdtjq2X6zF3aKEHV8zzLqP/2IXoOgU+AsfuH+lwBEE5hc93A0dBSfqYxYNQ+tT4RPpdM9Gozs&#10;yWhg93tN+7B9Yu8eH9i7R01776hnj3sT38UB/z3lpa08tZS3XiYnTPuOQNTrpiI4FdNILIpvVA7i&#10;F+RyVleOtM4hl/VczxS87oQe1kAhEL6CJ1E5fcIzfV/er6MIFDa79oXji4NdxIBxvH4ScrQTA/Zg&#10;jEPJDKAbBrtzSmdO/E1/daCVXiX+SRs74C1XirbeqFotJ79TlS59zkKsvJGI3FU9Pej3/Xjvh822&#10;3TvrCvt2NJz47g+Rh/vKEwit2CkI2u+KJg87Y7vfGtlHRy3baTXtoNeyvuIh6757qOJgd6eCrrVs&#10;zlZK7AZSspKPXcBb8Bo5m+XOix55h3NEZMlYaUWucEwy/aXUcfgiAt6gOPlfquRtRbbkkmxJ3/GA&#10;9nusdOneeUiRHPX69lS8/+S0b2csStB35JXxgKlkhMsPT+M5IDpABaH4wm8+7dzy2XwbFd0iRl3k&#10;HCPEEF90//xAaHVCC8ToBgh4jkRzMBQwrs8DdhsLG/14XREQzElQsiCwID7PSzdh4gZhHbbatnN6&#10;KPl5oLLsW0160cr6si0zgTAXdiKJvMBICBOZ4o4WvmBX/KTS0Btau9AXTZ88QPhV+l9Jg/SAdiIf&#10;vS4oUMSjs4XKMfQas+dSdIRBFEKCFDXNqjetiTM8gPznCC6OVTuTjkAfP0e4ltROctVr95+QT5dQ&#10;Wzxakklfu/e36z6Ji7kTvsOUkEnMfEVZeCAJ4/riSSpOUnnYsZQ2tZLLe9szov0chH4gNltyisRM&#10;eH6ZhKL/KhMPS/HQ3tIG0haeCp80T+3e4a7tHR247rlUKPpOpldU97el97CDKrKPMiJYF5qOKom0&#10;SoLZJ96h47FfwEsEuPRi54wL+PWEIG2Sa6j8yAeXZQ7chIdZI8kF2SZlgxXtLt+EiA8gCn3fYsjZ&#10;PyiPh/LTEv7Nkz2fHd0eDm1aqOhDqXaSzjkrSZjm1eBIkVOgaSmLbKWfyiNUpSqM+5brt+2SBNd6&#10;IWtfW9+w399esZsNGTpFCXKliaShtDCIS+w0bhydgDttEDe48+yCXfhzwy/k+RcDb6i58hCKIUB0&#10;fAG9/dEtwHX+k/g+3MY3alz6Mnr6A5/B3xZiOH1fBtyfPHpiH52c2L4KsD3NiX6iOduOTdUwqlQY&#10;/IxtGAPpaOIcE8J287lOy7JqTK9J+fvm1U27u75iry5WbLsYjG0aR985hVZH5cZMQD+bTr8w09bn&#10;CItLKKu0/CkuJRlkFUdH37FK44f7Xfuz+7v28Kxp+2r+OpWCTYp5NZhSqaVIMsjB7Nq00syROPBQ&#10;Ns0xC2ryUDyGXd8ms5Ea2xdW63ZrpWFf3161ryzLQM6nbUHMgNIsrcAVA4BBT1aig7/xsxbnGUyk&#10;eOFxhoHxhFLeRDRpOyqHXNGm7YEVZBQzYAAPDmUQsf0Z2gjKHeee0g+GxYxRTpl5Bw0xKRzoj7yh&#10;k4CBqXy5aB0pTUeHR3YqzMiYspOmpXsMP2etVq37ESp9Gfu9bt+VWAavSFqo/SCAQ6gl3rGoR1Zy&#10;0BHEELp3BDEwRrzBt7iMreizVpAy2Gt17HT3wDr9rmWL4r8BfC1u9sE0AuMSvgUYrAfJtxtcuCXo&#10;afBfvAfCt4SWhPip+KnwU1+eQ5CL/KA7pmpIBfEqt5bPlKxebthqY8vKpbrvoMFki1JhUfWsJkW6&#10;YaXcklWLK1YrrVijumXLC9u2WNu0rfXrdv3K67a1cdMuL71iq9XrVi0sWz67IB1U/CGDmhXs7CSR&#10;Zho2ijN0TGgkDlG6lMbM0J7svWudblP068i4RIrJuwrOj9lwXy8PggkATXT14EUV325RvJsYL8kL&#10;IVJMKGdaHI4aYBJFQUb4VIJzOBiJfqu2uXhLtKrIDwdz0a2hr/W5oz+dhxjxRfDOQb3wHYb0HFNC&#10;u+f3SWC+C4zqy0DI6hrO0qUTla0yH8gS+s7jA/uP7zywH9x/Yu/tHdk+Rrlk5jBb8CudVhOVR1xh&#10;4cenyKhnNRpVIpej40XxY1nI6mdSRla0YaeM1KBjOV1XJO+X1V7cWVq0r1+5bG9sbdrXrizbF5ZL&#10;tl3O2rra9wWljU4YgmE2v+sPIqScHSiBT6bE3xPmgo3sEygYzDg6Ln3CX9Kg+nw/3ar0wwoQ4UFv&#10;Yk+O23500XA4ss3lhupHwa6WU7ZBJ5B8QSuK5AJ+hZBUktBHGB7oWEf7QFukk/Mnh017fNay70k/&#10;fSj5zlbXE9ovSUCEdGrE9tP6AnEgo5mt25mYWlUbc7NYtMuVir11dc2+urmg8ucYkbAigo4CBsMx&#10;wkNTIgefmKGYVceoXwCGPfzFE7x/rPYknS/YU+lYO+It2qV0TnIyi6xU3Ub3ISv6ngls7A7CKljC&#10;QDK45FJbm5H+wwSxrdVlu7xQlW4UalRRGQm6GU8Rf7NgXrf72KQ3lZNPHFZtZ2vsorTgktwrotui&#10;hNVSMWUrlZzvSLK9WLUr0itvra3Y65uX7I1L2/b6pS3dr9urG8t2e61ut6VvXl0o2EY5Yyu5qTXE&#10;h76aXPHRepASUkC88Ajn2uIOnyKHeIJX6Rh7KgG0J7XnLz96ZB92+pLZktuZvGS2JCmrO9k5QwKZ&#10;86V9+1UGcZT+3KhvC6OhD3bcXKjbN69t2PWlqm2xyk55Iy3MhWdLWhhx6rPrSZT+OU1COr35AyPg&#10;eAEXcAEvDUL1ijoeVzTLufrnYkJP3OvCCkT6Yh6p7v/nnT3b73Ssmy/KblejJ3eO3WLnDI41+eIG&#10;u1FUvN8EfQ7pwhGB2OUT7GqhT/hVnceW5yiTJ6dt6X9j30GNFYJE740hSiANm9rCrJDmlfbudcWx&#10;UqvZVelBa/LNoAArYIdqr0YSNDtq8P7s3r59cHBiD/o9O1Y47JpB3srSn8vK25dWN+2Pri7ba8sF&#10;u7GQtzuNol2XDF1bCLsZXRVeqZfsity3hVy39G5bfq7If6OWl9+CddtdO1bbPpbsY3eQieTayDu9&#10;JdOV9navY9vyu14QdeTsHfsQk9kRtI8IRuirrLJDADLYd844PLUmO2fID/aiF45k9aLowkDYW9IF&#10;XqkWve3nFcg/1EovOtALEOdzWR9K2Xxr8b78frvds28fnSguYnYp7e8ZSlmSwKYtn985w9sTMuKe&#10;GEZQW69bBkJaMrorpar1pD/sqUyHCtt3tWR1N4sZVPaj8cBao4Gddtt21m7bI8W9Lzv+tJ+ync7E&#10;dpoj6UoDeyT8ycGpdKZDe2//2H4iO+LDozM76g1MXhQfuopsdvERFk9ZZV9Xul5fXbJrsgmY6HhD&#10;dGciEIOwnDOfQy9RmUzED0wOwG750XHf9vsca9K0XbXFTJaAYuwMRs1YVla/vr1ia0xa0BuQ/LIS&#10;FVuC9gwbkQkI/qX+ccRJrVK1jtrP487AaTCV3TORLucrybDVx/Q9stuM7Df0PerO9pbqDjtnKK2E&#10;Sb/GSLaT0v5ha2RPW0P77pN9e7/Z8eMcRiof8kOJ1RTHV7bX7Y50gldXS/b6UtFuqMxu1sTf9aLd&#10;bFTE41W1zRU9V+yWePuq3l8RXmrkhdznrFTK2dPjA+t1xNNq46e5knRJyk5/nZ7bI1eXV+0V6SVS&#10;Ra0wJH5lmoyLYgPoK7o+7E3tb3aO7FDfDLIcZ4wVBlNiu1BfxWmToXVaLXsoXv/w8Mw+2D2yd1XO&#10;76u83z04snf2D+1Hev7xkcr/8Nh+hNvBgfDQPtL9I93fF+4IOSKJBV7onUPJEPTuA8Xxn56Ib06a&#10;9qjbsSPxhx9HobItqQgKou/N6oL97vUle2WtYK8t5ezV5aLdWhKNlL8bjZrdWqjZbeFd0e72Ylnl&#10;U5K+Jdqu5G1zKW+1xYKtNkqc2GN7kgUD1dkRulGif496Xatjq6s8t+WP444pr6LoxaSA0AcgjoJ+&#10;SpvvmgEP6h6Kgp8JIBqoxkFEuCzyOTa6DpSeM6WM/vUP26f2V/cf2LtPn9oHKoNnw7Fkh+qPH3WX&#10;tZPB0PaOj21X797fPRYN+tYW/x/JztmXnLvfndgD1ev3j7v2/Z0TlfGpvSO+2BEvs4PJVLpkSrzL&#10;ZK5qv2+vidaXqjV7Y2XBttgZQukjidgwzlfNoX1fPHEiv021QR3RC9ua3eCKskfYxeiLW2t+tBYT&#10;pnyCB11jyityIK8rA6u+It47hRW+aO1tlPyGgWXdOMhFkaaUzmCvyym+4xtdXG8W7xXzaTuUPNuX&#10;fBIJrY/sVluFPUbfI4u5prL70Jbbsut2xJNt0aDbmtjuyUBtqmRfb2yPO0P74Kxj3zs4th+rXnxn&#10;d9/+9tmuaH9g90TnE9Fqksv4jhkck8NOUgW1MRtiqrViwd7Y2LCvry/bpXzWVpQ+dpj2QWSVife3&#10;6JZy/aA9tpPh1N47CsfL+o5B8JzkGm11TXL6a7I5N8T3DfnnWCj4lqYNsgEhrKxVyhU7PD22A+Wf&#10;vqJ0QbqBXjIZKivep+Y3e32rV5iwXXD29sk1tIO0SQyU6xYIU1qwNaEs5YGraJ3UEeLkM3bOQH7/&#10;zZFkRqvju3SIMLKl5ahb5PKlWtlqfqxJPuycoW/Y1VG1jEAVpk/t5M6fPy9A6iEL/UXkBmSCaijn&#10;5CUIkLWIEZL7idq9CTuC8/OZZdJBJBPffbZv98R33/nonp3KriuV1I5sb8v2vORHVTZE05IKEdnE&#10;sfLUMTQLZwzKAeSZeKhPJEblEejORA3XRqw1zNjDJ8fSEziybmKXLy1ZUe2sfydksQefUErssCbm&#10;0LMcqYsk1mUm9xEVE9/pDtowge+947Y9FP740X1n4Ea9bq9tbtl1tc/0DbKQAJ2MqByo1woT/dRT&#10;CbM6XWc+8OKxhX9OPYUh396RJySNns7wTV+Mx4Yub3ea9vbTJ9ZUPXl9Zdu+tLZq9YLqMuEFr2pz&#10;xf26J/YMu8GpLUH/a8ntcWpk+8rZD3Ye2g/ufWB74v2lQsV+69pte21rW21U3dbV7vjuP8pX3MmD&#10;GjVWffJ65UQMEEqBTCSRX8BLAWeLC7iAX0+gsgujUENWfxokXh0lhJiY4SgJiCgHn/88CU+odsQF&#10;MdhhNtoQ41+OMV4JSJ+DJsOAcwARRkyqYHKFH32BkSRlLkOnohQsViNyTtm2DJpL1axVJTVJlou0&#10;KUKNBobKF9wDEF9y+3kEMnKeGQeyM5+l+OwY/bvWJLqMZHAPBqKPDB+5YOLvd3tSvtu212n7JAi2&#10;yfLdTKRVhdn1lIUaHgUU21s6Y5icoWKwjBTbbK9nizKimZl+ZXHB1os5P2vVTTyi9jSQHviEBl+c&#10;Qu8NITKrWM+ca5pTmAhL2IIV3z5ALiSdBzKcOVP7ZDjwhhyjfUqHEGFL6ZVl7B1MgWfgI7bxDOiK&#10;ECsLxXdsdbnBVnkyrK/JKGD3jCUFw3afKCcMPnImJZ303uirwed6Ac/DJ1IEx4iio6xwaVQ5K6wu&#10;WnVtyWrLDcvVZAzIiutLeelJeRmkw04a7FaBLAlM5Spi4JVEeaQMKFtfHaz7UqEgY6llB7t7tvvh&#10;PWs9fGqDZwc2GYytWl+0peU1W1hY1LdpG6jcx0oPIb0IJDVCEEPUAXhdcSPbxOvupo8Z9EL5LElG&#10;lZFT3bG1nx74ESfHHz22vozZsQzbqRTpWeWLQjFB+CoMACGpfr7fJ8F8uufv/77wgrQUqJ5LNVaO&#10;rVZYsvXFy7a1ct3Wl6/aSmM7mXyxZbUSRzmsWKWwbLXiqlD0L6/7xIzF+patLl+xjbVrtrl+3VYX&#10;r1gd//kly6XLoodoLMHClQka1F3S4WTyO1d/Hcv5iozrsuWzBfdHR4rEmV9fLiVehFBmn4yfBM/7&#10;4XiTwaBv3W7bOz1d9s2Y45Php+YIPkpuI/AcjgKKoK/duuYoqtCBAzaFzwZTe9yZ2Hv7Tfvxw2f2&#10;4wdP7NH+sRt8fs6vkE5KjnJgFxrv1FTAPvmDuqQrtdSrK0Z0XnJSll9KlkZadTs17llq2LXssGdV&#10;5bMhj1sy+O/IyHl1a8PurtbtSjVnW6W0v/PVMUI3vyn4pI6c4y8B5ogduE4/+OpTkkBaSfNCqWRF&#10;0Ymtb/HIjj19lTfygiDngr2AXzFIlDvOA6UEUiNb0o9Oul3rjcaS+6o74n2vQxStyjPKbsJgFRRn&#10;hYMF6SVsg7zOpBzpFZdreduUUsHuYYxtU9Xp+Pd28VP4m2TJ+wzRSRqVkmRsTfIOF/kj/WqT6Iig&#10;TQwTGPVG9ZujWYKb/Lg8RJsK+WqLH88GPTuSvtZWPtDDOSPf21y8XsAMYhsNwhl0KWelMReFZQZo&#10;pNQuq/KvqvJvldN2rVG0G0sVPx/71c0Ne21r097cvmxvXQa37c3LG/bqxqLdXV+wG8tlyUHxiQp3&#10;UYzBxAxW0VG6HneClGqQ5FGGJOUpJ2cdQUsqLWdRt1nliTv86vIKqyeZ6uGeE6S3FqSTWDzAqumV&#10;Qtl3u1uRnlYWP5AO19kB2Ac9HQdPBP/mIAl2hhdwARfwksErnqrXObrrrN5Rx+O9MIHZq/B5QFwT&#10;t9n74Bp2A/B6jv6mWHxQeuSTwyryx+KFZcmJpXLBFgo5tU0MJEmWuA6LXAlhe/j65yg55Hq5MEww&#10;ExCZgAn5Y8lQBu8Pu307ZBKJ2kZsLeQMYqeg70v6arVctav1kl2v5+zWUsluCm8wQWOxErBR1rUk&#10;ez7gDUfJZFDfXG/k7dqSZJxsfY7KY5DMjyWTLBymsD/Njjot2zk+8gn/Q8UNOq1Jv3d6CLhEJ92C&#10;UUYH31wjnLsDM/9JGPNhnX8192Lulu8YwKAdn/9+tjMHV959DOc8C6E/OmtF/9ZqVbvUWLLVkuyp&#10;4cTSKoNUn0M5pHswACfbvTUZqX3p2ZOzU3t3/8B+sstg+5l9cNq3e2dDe3A6svunQ7t3OrB3D1v2&#10;7u6xvbd7ZA+OT30VdnM4sr7rxDQlKeNogZLamLJ0GSY1LJWKtlqtiK9yPjmGtJFS+lwy8sMEVPqM&#10;yLcj90LnkVm+Ym71X49QAnrNA94ZyGQqEWXE5G/6puq5lG0sVOzS0qI1CgXLi/+YUMSiI9+FFT0L&#10;+lIXRAv6rYibNDHQhK4VUqE0eXUJ/RWtvujWlr7Vk82n9xPRk29YtEadYXXuSrVkW+iJ4tXrjYL4&#10;uWA3Fwp2V26vLtXttcUwyeBOo2K3F4p2S+9uyQ9Hqt1cyImvs7ZdL1iNSTmijiilVHjpKbNZ6yuu&#10;jvJy0p1aV2mDfzzdpNgJFeoY7b0fjYT7PCb5hPWh+c5R297ZORYPBPzRs0P74c6BvS38wbOI+/aD&#10;3UP7wR6oZ/HL27v79uO9fXtnd0/8sWsf7e2qrrelu4g2ogX08T5h4eloZEeqfy3p0wzgjrxcVV4i&#10;bkbvlopF5bloVxaykgMFe2W5IqzaK6LXq4sLCepeutir0rNeWS3K3sw73lxGBpTsqtzXF8qy18i/&#10;CKM0+Pwr5ZGeyHZ/bKedgezg0Eca6CbO9AkrcKhLMQcn568CvIiUDiEr8SMNj/s9e3R0YPf3ntmB&#10;5Bk7mXRVj8BD6f3PJGM/2DuyHzzet+89DnX5cXtgz3pjezqY2sPexO53xvah6vNH+027t3dq+82u&#10;DZhkAI+oONLSNVPib3YzqWTyVssVraD6GtVEL7IEqIuwmirfHLGoIwoPWY8tpCJwEaY3UJZwmJzh&#10;k9lB3gtdAOjZ/c7FMR8hCzqZnOFMi7Oj6kWCTDSizjOherlSsHpeckgVgMmExoQ30Yh0Tji+NV+w&#10;MyX+0WnLPjo4tg+enYoebbu/37UHJ5J9zaHdbzE5o2c/OTqzHx+c+ASlDw737aOjfdtrN9W2KAGS&#10;o5k8iwaVBoWfUTz1TNaWC0XZihVb0j2TKej/CH0NUCK0JDNMnJ2e0dWJleALjBhCEMgbSYCmLBBY&#10;r5btkupIjb57Jl4yaV/fU8/h85HSctwXnzTbttsdWVM0p6/d64AiClaKRyikOFR39OPqkcmdPMSd&#10;sSJSHI66jxB5I+C873kgnpmn4PQ5BaRzaH0CzrL7KVl+DgVTtS3TgSjIQBogd3b52j9r2eODI9s9&#10;OBCBx1YWr60lu5wtqn1ll84Z0BZ73QD1/Bzqn2MY6YlIHwdSj52ealkmUGat0+1JVg99ZwgmjXJs&#10;FfJbIkRBwB+KkwmtPgGC+Of45oVyJGr4Ah476Q5c3nT6fcvnclYtI6ez/jVfRQT4jif/eT9NgvN1&#10;QZ6I9TwFtJByifzkacEH9+cX59MkHO8H4D4GFJxnQIhot0zai2NktBscun2sp0dnh7Z7cmTHZ2dW&#10;VJ4uL63Y9ZV1W1P9ryiyoiLzCSdELMTuj8gvpCjiBbxsoEgvds64gF9fmNV9/kn6IIxcOEWMgCD0&#10;i8u1RF/SNQoTXsVVYBJaCGZXIlPW0uXdzsQetSf27YdP7EGnZ5NswSxftelQX0iiZdNlF+ocZcIA&#10;bF6KFLOsbdS1bPfEZ51eLeXsD29ctbcuX7KvrjbsekkNhvy68JVXRCVpjFtC+coPEixgxboLaHnA&#10;Jbj+AvALf/BzwCfJ3BfjiYkVRu9cIwKB+uEulEp46yoBkp+Gl9xnc9ZXA/5AdOF80L948tS+LSPq&#10;cDCyUaGqtr+k9pnt64qiqa/z9BUKfhQF7Zqa0emwJ2QL75Fty21djc5vXVm3b24v2xUZ2isqs7IY&#10;xGcDyg8rTTF24ZLhtK8Q2DBQIAVxyiobpdJnO+ODQREKUgrkQOX0QMbSExkPf/F4z75/0rRTeetK&#10;qe7ns8FQ90aW0BhAzCusovLLrhlZSyssVrpm+l1bSY1sRWG+ub5kf3Rt1V5frtmtcsFWxHi58cC3&#10;r4ZnfPCfa4IY4BEwJmKnPTD/7r9YCFk9vwo813NZn6eC08TpkmBimGXTOSsuLlpZBnan3ZJBObbW&#10;oKsyFF+p+o/07LXSP0nqp1/1C85Kg3hI6YCd0TNHKtu0bnIMoA1H1jkVfzzbs/7RifVOz2za7QsH&#10;PqkDWZCE6ugKl5DrPEbdlRqUEb9wJjHHkqTGknagNOL8kEG5lBWEfs4lzr2eDaVUdnePLNcZWV51&#10;id1nPD5ndgGJF//6MRBCOgVCTXV13ZFaEOQncjTK0jh4M5+DAPP3nwo/00OAhNr6hfQwVIPyGQJg&#10;woSMTMvLtWT5dM3qxVVbql6y1fpl21y+blfW7tiVjbt2df1Vu7L+il1evW1byzdto3HNVmuXbKGw&#10;ZsV0QyE0FE5NYUq+TAqWcVmjcFmZ4TkVfVQQXv6Ui1zZZDTIOCnwp/clpwY2nLSsPzzzyVQuP+T3&#10;ZQPUmL96RaC3wJH0CIjX/5QGl0V6UFnzWsWsfME/ctdzIVe37fU7VqnU5KusL0r+fRLEx9AhiWYe&#10;Im1AgK2Dw45Rijepc3yGAYXhxHmO3zsd2U+E//neM/ur9x7bj5/s2oOTtp0qzeNc0SY5VtjkRVvx&#10;piqB24FiUOQzxyo4EqfaAqoc16nkKm3CeKRYek1L9VuWVzu9rMwvqv2+LiPxt7Yv2aub6/aW2ocv&#10;LnOGbNp3y2gomUyWKyoe364U1DNNPkjWKHOSATX4vWwIYevqcYX6iC4D9ZzzZytx5CG5RPlApxjA&#10;IPe93WNrtbrWV5u2tFi1UjHnqwHZtpBVM0kxXcCvClS4FAFVg3KM+iqrPFgdotrsk5a+/fTQ7h+d&#10;2T21HfvpQqgXKVbSUujSpVS/sqr7DNhnpMtU1YZxlMmdSsV+/9ple2Nzxe4ulm2jkAkTVEdTq6rw&#10;K4qzqMg569UHvgAEREwUeip1lmecwsVGaoMqpazt9gb2lJWdin+qds8nRwl9pad0HdoTduBAH4I3&#10;vY1R+B5eGn7mnHqlRfrzraWaVQp51b2U1z+vV9TrWaz/5YNPvHihUsbn53Q8UdMlKRPOvOMKuSC7&#10;QjIzrIAKMosBFybTcEBXXTxVFTL5gU5RWro67+bQz8xW2JK2alWDxKHU+Q/S9tOSIBPprA5CB7kc&#10;eJXtp7+9c2jv7R7au8cntqf3owzHVamdTqs9VVvKxmRkiTSzCW160hUOrNTv2bV83jaki31te92+&#10;tr4gHT5tZcVDJzGrg/iOeCJ6EpLUeQes7uQQMEJ4fQEXcAEvEahisf5x73plrHvnldPr3mznjMHE&#10;d8446LRlL+clG5Dtkl1qezjvn+2V32TnjEbFd3dg9WtG7VqQb5Jz0mNop7CtmPSHJYBd3pLcq1aq&#10;1pJdfzjgGJIQubczyNQxA3dDHwDPq216Q3EwEeCydMGGwqfdYrV6S+0Te95976Bt//HJnj1mtXwu&#10;o7RKGtJ2qY1bVJwL8vt16Y1fld64LIGIHEWeIqc4dCCvtDK5TVa/Iz0WIJNm8cM98pkJJnunXfvw&#10;YN/a/bYN5aEr82wg4crE4tGoZ2e9tl3dWrFrC1XZN0E3peNcwfqpBt5NJfehntGp6YT/0XHL3j48&#10;sdZw4LuK+s6iSg/kiDtnfGmjYXdnO2foDeEJKSsGJWLZMnAQ7a2ZPz3Rd8YAyHfbXfvu0bE1hwzF&#10;uqYsFEinYIEJu2X4zhm1Ytg5I/KJ+4GmuhChhHtaQn6hoHwrQ4dnXV+lDl8NaftkS7sNId2Dowzh&#10;J1aXnyqPx9JD2GHi6Vnbnijv9/ePfGeED89O7b547Zns4GPZx/1cwSb5gvc3uSEh+yQrfqlJVyqL&#10;t2426va1qxt2VbrI1UrOlpUeckSfDfpy0P+nNpBexAIdeOXHx3076I3tXqdpB2rHvJ9I6WXnDPK6&#10;rPvfvrRq6/Wyt7tFFv4I0/C1+BvennBsidrmLP08kEJh1ESHTnfkx1nQsdBTOAxo+9EbE5XylJJW&#10;+tNjq+ved51hEmajahyVwCDyZBT6onpK+F8/2rN3d/btg2bL9vXlKKc2WZljQhNH6q6LJr97dcUn&#10;Gl2S+4b8MEBbVR4qqs+0w6yoLXMfn5VV8oSeQanDS6ikj8XPI+mgXdXL5jTnG5bCS9S/tMpuIZez&#10;u6o72COEj63lTCVg5xpMmwfK9rekSxy1e9bPFrx+OigM7ugXGaq+dxX48WBq+92x7XQZ1B/Z3nBi&#10;O0IG9/3oG5X1M5X/juTPrt6Dh8KzTs8OO33r9od2dXPL6gvstpm1kcqBfr6fdKf2p8+O7VG3Z0ei&#10;dVt0wrKk76akeHOSK1+9smLfuFSVbp2yReWhqrwyuEVdl3jxq9d7vSvIvaD37MTguzEon9Q56nRb&#10;deD93QNrtpqqg0oDixDgDpU9R+0woWyzVrdrtYJJjXe9rkB/BLa9aEL9AQmPHXjo14SXgvb2GUAM&#10;liv5EM/6Lj16YHeHE1GqK7y/f2Df++CB7R0cW6pYtWGuopRJSirdA117SjADqNC7pW9PVM8fnJza&#10;O/ruHV1/JNny7tGR3Ts+tUdn4l3ZQBxtMsyI28SztAPpQd9Sg4FtlQv2VemOlxocH1W0JQlMaMAi&#10;K476oMbcU3l/d//QDqVvnuh73JF27IhQVr1C733r8rq9sVx1+yjKbMoSHZTqPcu7E1iUzkx8xTq/&#10;lNdrikKZojAQVLoNH/mNQIzAsQBc5ZkJ98gZzg88ES/S49RRPnsqX/ppcoWSjcUDTNRhRwlT3key&#10;AXviZyZbPRMfP+q27cPWiX1weiK6sRvEqT2U21OOx1K0HPHE5I58sWwFtb15yZxis225TtfWFfVX&#10;V1fszuKSfWm9Ya/UC9ZQRqnjvjsLcSpuz4qQdoadM04V/wdHJ7Yr+Rl3Z+JoMSZY1MZ9+/rlVdts&#10;1NRmmu+eQc8jiByN+jw0rMnxpNWxHaWHHbDYUaXvtqLKTzYhfdxdufPtZr1kabXH2LGUj09Y4we9&#10;5ebT1Txgeu30vYRJ6MeHzqEE2BzjQFd2zvi22on3qXPoDPKX1kufNCPcrpT8uKE3lop2jZ0ziMLD&#10;Vjn7veoeSMSfQ4AWpBzqkItg0yXIC1AvvE9YCN3QD9A36Gdi56WxlImehNGh7tmF/u29A/tPP3nH&#10;3nvyxAqlir127YbdWN20W4uLtl7MS27RYxvqFTzPGAf8TlTxvyp1uMJs0BkbV0i/Om1IVr+CUo23&#10;/dZQbUpRet+ZjRsla7L4Uu1kUcjn6BrsbkFb7A5eXoQ/h7xL4sYLeg0qCX0vf3P/gb2/88Q6/Y5d&#10;375kV9Y37Ea97uNLLttFM/IBWzDvoyf9tCcdE20IXYDxKY8G9hKyDsFZSAAPQXMme824SP9gV8Yf&#10;xiIU1zO9ZFLb35wc2k8OntlA7c6Xtm7YmyvLVvWjkBROIk5cCnndQVfgiCOOOjLb0ftvPXxsHzDO&#10;+fip1dIl26qv2Ncu37Avr0g/kT5QIS3KOGmEJpS5I0TUFfB+fxGJdsV3kfbMJS8v4KUAvHAxOeMC&#10;fr0hERJBqCIMAuI0/2omROQSOri58h4fyEYpPxIkDHLzxBmRKGx7wj95dGTff3pkP9rZtbNUzrKl&#10;qhojmSu0QBJo6WwRO9MnUaC4ZSWkU35OfcfuVgp2u1azP7xx2f7p9Uv25vKC3SrlrSHjC8WdbZrP&#10;J2JgVCglyXPsaEWxRsGIg7+/MPydPvp5QWlMkunxKI3hKufkCkQvz3n1O1wC0qEc7lFgdcWDCm0k&#10;BXksBeipGpQ/2du17+zu2l8/27OP2gMpgUx2KKkRrqoBLkmpk5KqYIZS1lhZMvE9PhXOqGvp9qml&#10;Oy27KsXzDy9fsq9sbdjvX1m2NxsFW5PiwLBjSYnGgETRTrmlTRGHmbbwCgpjnL0Lz4Rt62SQSTsZ&#10;ZDGY0nYkP//h0TP766e79pe7e3ZPNGnLKOjr3UhGoG/pnZW5lZXZylbOMJr4xzvXez0r9rpWHPbs&#10;sozvb26v2pc3V+0Pri7bP1ir2I1y3tal6JfHPfGPTBcMDymqzMKMkzKCcpiEl2B0j+9+owCWSoDs&#10;RwpEbgMCbXSDNcyNLlhZ2WrJ8qs1K60vWYnVV2uLUjYz1p0OZUROrTPo+a4uI9XlifMEIbrJ7Eqf&#10;z34nfN2jZOUU/ngg07Q/9i33OAMz1R3Z+LQt7NrwtGPjZs+GrZ6N++IzEkKaCFHpen5CRrwP+fDk&#10;iw9gdxRNkEE2JmTkdS1Ic87rvigNkeNNypJWGcXd3Tu2zoM96z7Y9zQMJOuyw7FllHcfzQbEu779&#10;msInTsDjS67EGSZlCJVnvkJJc7omv+h3Hj8RfurL57+fDzNITShGp2yYkEFtZiiPozjSVpFOzjEm&#10;y1YurFq9vGHL1cu2XLtsK7WrfgUblS2rl9atVlqzan5FZdZQviQdpjWFQVgcQSTaydV3SxJNQiEk&#10;+fQ8kygMZRml0rgxm4dS5YtlGcy9Uzs92/fjQnwlOZl42RCJ4imCOwTSzlNpzHc9J+8CSIGegnoj&#10;WeYTBJnYo3LEcCU/THxbXbliORlPGSnt2bRkl9yhOep3jA4+/2kQJ2AA0MV3mCEceEtIbTltntoP&#10;n+7YB7v79u/ee2j/34/27G/Ek2/vntiDVt926WxTWptqr7viz553VIXt+aaOSg9RUAERrJhRbI0/&#10;GSh9ugqz465lRj0rD9q2kRrZmvzeWajZN69esbcubflRV78r2fvF1QW70yjbpWzaFhXmgtJXlswP&#10;Bhcds4HXPeV0mDsBnBKOgUIhv58FIMMi0j5R5zxGJmdgCeKuBPqCAN2TEj+DUliS0bZz3LbBYGKt&#10;8dBK0lWycrvJdsTsHPTZJfsCfgGAlwM/hzL2KqMHOv/pIODc4D+998Te2T20p5LvJ9ItRqoTnINP&#10;OQNp8WYW/hdWpFtclXW9pTr+j25dtX96a8teX67YpUImdISryhTFJBXVI5+YIZ5m8Ao9xwNEL0oG&#10;zZBdnj6PBd5TnZYCxm5iC3nJxlLBTtXGsOPBqNlU29cP+pO+p4OAjgI6l5moYarDdKT64IJCnGSl&#10;o0t/G+dVz1VPLy0vqj2uWk0R1qUXppRXZC8i5TcJok4HzOt08T5gKBPKzXUQb5vYTS4MWKLfxoEB&#10;9N2i/DAAQCvpk3J0z8Bg3GadzisfPBDmVX4cA8AK9XCEV5BxlCbDBS4PpeemXOjwhC2l8tTjvsL8&#10;/7xzz751/5Ht6YvTfMn6KvuhyjKTKiqF4gH4VvbRZMIgaku801LcfdsQ731jdd1eX1m137m8aK/V&#10;Ct6pmxtIx1Gas8g5PXOsGwMkQWPHqghS2FMJ2agTXEHY2AklvIALuICXArF6Ufe4AlS15zr35174&#10;GeCqg497Q/v2k2d21GpZL5fzNk4NiuyXkS2NpKNIBry5EY48YAIB+lbGh9RkeyX2F8cOMDhKB7Hb&#10;ImqvqpWiXdE37H562OlKyqhdGWG3SWLQD6PwS2qHCvqmyOQM2dxrtYptS0DWlWiSjZzaV7gcr/en&#10;Hz2x/7x3aIeSU+0ix+mRT+mFCvMux6HU65JRDftiJW8NfVxXXosDxSt7MZ/qWUF6eFFSKqd0hwka&#10;krPykxsqjOHEj6DKKx/I4I5stwcnhzYcda2XHVtHyucoq/RnJrIhOnrftUqxaLcX6rJXpLcpHHQ3&#10;2mafnCFDUOLVZWNXcaEzvHN0Zj88YMeNvnRDFrDIg4B2YkltM5Mk3tpYsrvVgtoHteuElzQqfE9Y&#10;FF+Q+/zneyGFrAv0alKuuv9Bq2PfPTy0Zl+xS7azU1tGZZWRLrIiP+TxS6sM+BW9TLElKccABCaE&#10;NkpESY1WQ8guKIUMO9A2RKu0NU9PbNI6ky4x9AEhBi9SxYINCnnrio9ORVMG23f7Qztg4Uyza4/b&#10;PbU/OTtS4Mcq86baLJbcMNUHJTkn2uSGA1vS++tldsvL2x/c3bZvXF22y9W8H/3GpBvKjokPbu8K&#10;4XkGkgmHFdzvHvfsSHz9uHVih+O+6zfoUkwCYtLrsnj665fEb/WKt7tFdihUPtJM0vBRkImbMkzM&#10;oM3G7sijXzExUTp7U+yfk+7UFH+dyKYZj/rSpfQdIzIq+4x4ra5Syyve19bX7ZUGdQe7TeWo61j1&#10;40jp/V/e+dC+/+CRPVV6TgpqkxVZTrZSHTtJfP3q0qL94eVVn7y9pnQsiQmYhFFQcvNiChZ7eH+D&#10;MOQNXWFiBe5HY/EkR8PIIld96itvDdXJo97YdloDP6qDYi6oXHPSGQcqy7ViSeVYsCWOj1SZwoPw&#10;l/fr6fqga/atpwd21O6oXsgGxENCL7Gx2zw9lWNHleBMeDhK2b7SeaAXR6m87av27cv9QLbtke6P&#10;pkLFd6LAj8cZX4Hf7KjsukPriG/uXtm2hmhAOXAkB3r3nzw+sL+SHNhnRbYKaaDypLeQ3bzWhaT7&#10;D26v2ZdXKtZQely/VhJ9Qr/SmpdNXtCV+kpvhQ9I6j1l4yj5hW7DxFgG5u/tH9qg21VeOVZFGpfe&#10;k56MbOJBfyB/WbtSK/mOdQxOswCQHhF0bOQBRJST6IO0YnJGqL9ez14iQH+C5EpZRaROhFqCnkYe&#10;U9bpDOy42RNP5iTqs9YfKcXICfrVZctwLElPNKF+MuniUGX6qN+3B72+3e927GGnY09EkwPx2Ino&#10;cKrrME74hv+U4QXFXFP5fPmK7Pob674bybrsHR+8VxrjxDUGlO8rrL/d3bODbstakh3IMFKeU8FU&#10;VBeoE1/c2rBXkzaIgWR0aMqLxVC+IAo7SWXjFVf8zvHHgxTL+6SVqrxdljpDo5PqGm6Df78qDCSt&#10;6kk4JpXjlaSbq37kCyXbkKwvqj3q98VD+n40GFlPdBxLzlADpsWyjeSvK6IfiSYcK/JQ8uH+oCW6&#10;de2R8rEnGXGs9LfEp0PZgkzu8Hj6ag9F37Lk9hWFfUl162sba/ZPJfu+srVory4Unbd9YoYwTszg&#10;D7nLlUlp95p9yfyh3Ts8sv2BKOtyT2HL/mQnjmq/44sjNxbrrscvCL3vknB1BaEpE40WhNVq0U6V&#10;P+pOW7K5A+eKz6lxDHKPdN86O7N6VvJDdbqeT9uyMByFyc8pEyaQ6I6EYhGFoyKS9CfvoD6TM8jH&#10;9/cP7P3TU+ujJ0hI0Webga9U169USm7nvrFYtMvSA0ib21/O5QLZR6Hi+dPnEkg5OXguF5Rl4kB/&#10;GzRFfjM5Iy6sYpJGV20I+Ewe/9ODJ/atB0/tbx49tQOV4zhftK/cvm2/c/2q3VlcsE21r1WFhQz0&#10;tkNhOT9AT+LRPXUm1B0F7vFDcF5ESy/0QVCu3k6qbZtKjizWF+xp+8jeO9u3e0f7NikVbaVSUdtI&#10;X3iQy8Q1E1zz6LwhVNw8kk8m7TC54geH+/Yffvy2vf/kge/68TvKz6tra7ady9uyvvGJskkSST87&#10;dvz46WN7V8j1SOk/VRrhXSaV+iRZeUxI680ZJ3siDnj2CqGXPSW2LezpmQUPu3p5pFd/dv8j22s2&#10;rVQo2m9tXrMviq5VvadNIRwYO6U2aaR8c+xaW2l8oIxw1Oi37j2y777znu083bO16qL97p279tbV&#10;q/bFpVW7kiv4caK+IxAZARS3qlmQ7dDH/2Kd0j34XwD//zoCFL2AC/g1Byp9UvGj0JgDnCLSNIPn&#10;3kIDGjD8Ylg0NjQ0GFdHUtb2zpoyZBlMy8jYj/P4gKBohqkeNA6SXjLAp/omL4NjvVS2KwsNu7G8&#10;ZBsyOpYliJlNzrabvsqDa0yHAkJljr8AeifBdx7fryMECpyj4BOSG3P0PJD3gPF5HvnRGGJEMjNw&#10;Rw3PQxn6x1Iefaa8ymKCJkWTkFGzLoWVx5EUY7Y8JR3eNtBxI4UwI6WupsdL9ZpdW1myrWrJFQI6&#10;IJgJi/HrKOXTByX5VEjjHDqhURaEKAm8kdGDoY0fj1eIQvesJSX46MgOez1flcAqBD9rFDaR8eqq&#10;QFrpZXY3oSoTUyl/475MLimvTLxYzGXsqhrXm0rnlYWSNdR401HOqhs6l2JnwKfBxcSMnwbQYp4e&#10;0FHoxpRu42us5pJ4Yali9e01W7m6aQtbK5apqhT0biitaTAZ2mAccKRyZNDZ628SfBjkDkEzZSAr&#10;I5NtFsGcmJuh/gKD/EN91xvZsNOXAd63oRRYVhjHVOrzT8UI6G4+YYjvZMSySpY4c1KSUFaZsIGc&#10;kRmhODn0I2eZlgy64441n+xb86PH1hGOdk8l/MTRMLXC8F+8PvcL2TzHJEXUvSSueZj3+7LgPEx+&#10;FB7oQ1BCujyiqZdXsnIztClmAJM3ivriecRvQN7Puk30DYNHPoXO5cNzVeoT8htIATco1ELFapUF&#10;K+Q4wRjNVul0a/aXASTsxcQ9D56VRF74kVwIK2UI+TmWPOoP29YTjiZ9heSMwRd/Z3DZpHgYqPWJ&#10;PyEF1pXM3JeMf7q7Zz++/9jee/rMz/09QubnVYalko1l/JCKrupbT+mkg5HjoqaSkUyqc1TaGeRj&#10;l6OIDCqmhJwby1FjBd0vKu7VXM4u16p2a23V7mys2y3J3EtVtvCUka+w6ITAQHIjCbIE0iQQaRsR&#10;CBz5y4BZMgShDoTfPMSUeap0A8Ll1WzOaoWCD6YzAXEonWSE/JoP9AJ+tfAcKyUPKp9ExHpN7I5G&#10;vgqWbZV5VhPjHbLnH6t+SAfiPP6s6kw9k5F+kXM9aK2ctyWJQ18FJr72VXvwO/WTIJ5jhiTMKPjw&#10;o/rHYAqI/E8pHrZhp2NiXfrVWrmg8NXWKN4sOhh1TwGHgYewc473f0gOhA4QhQSqXk6y0uf07Zl0&#10;6ZPx2DvE6RTxY6FA3f+mQdTr5mFex3OkjEBIDHo5zlxVVmoh5QaGch47MtkstpagWjzXKUDvN/Zw&#10;FL/KghVsbHcew/Syj/dJfDMkQiEd3ceS7wfSjylHzpynk4iOdM8S6SEAJRp+9c5cyXAGMSuSUSuS&#10;/WuVqi0Xsj74wBnfLpN19c/Clwl6cDO8gAu4gF9PoO5GRKbQP+KyRbY19nV0836TudqM/1C/kYny&#10;J9nnixTkltZ3YRBl6oM0G6WMrRTzVpddXUWnIyy1RSCreX3AVF9iOSCuYnq8VVO49Akhs7DvT/pd&#10;6+kb1zvd6CIV2OVTP4O+US5aTfFg3ftgq5DdOG3QV1wDyTNWP6sdFNJjESa2y5/bhgxsT2cWSK2A&#10;jiZ5l2diXYgnJWHMIDATK5j/dtLu+MQT+h9A+kzIBKI3wDnNAJfVLvc9d3odMOQZv5+GgSazYF+A&#10;6MvjT8Bls2gdBiyTSTRCn6AhtxfL9HngY/0JKRMftNF1qZixK42aXV+iD6diFZVzTvaBdbu+Oyo7&#10;XnC8SErtRapctonshr7amY4C6+rak/4DTgpFm8qWmLAbgsJlp4WhdI2xkCMpsgqH/rpFlcFyqWBb&#10;i2VdZROosBjUmbWVCc8FWy/SMUKgse8KQV6hg/N0oAGDSZ7P5H9s372Nd5rpO2VerOblD5/4hErh&#10;Sq1gK/WSLVZKVsyqfR8p78OevpGtQ+OO5zlmpl1EN/QY9Yz5Cf+ycrYp3jzrdsTX4iy5s2MZ5ZUd&#10;h4VkNVbOimbROoanM7S9EA6lk0AdiSDBsRxGyqtoCU+Tbo5EW1F6NxfDZCJ2xeHoZ7fPmISRz1pn&#10;1Lfj7sCOOmPZeKIFeZjLh0J2mj6PJIIEoU9KP5F+OZZOyUTlYSor3YNjMnVN56yfFj8kONRzwLyN&#10;skUbZgvCvPzlRYuMdVXxO0MmXjDpM9Qv+oXbQo4Vag/7qsUTxadUuRxQWSuNRfrrOIIiL1mjtM9n&#10;ASDNlD3Dy+yDR9km6m/wJPQ+I6HLgVzKB4IpB+9DFt3YJQjOYxdO+LbV7no/NV033s0IxAh/FaC4&#10;kQUgySEpIFlkZXtJuW7kxQv1Rbu0uOyL41gYlBeTFlRWuUzOsr5DSNr6cusKO/LTVX3tqYyozz29&#10;hX8HXtZhYSWDhSyWnGDri4c5lqgiebxYLVujkrO6CKiieY40oeQCumxlcpSubqcIOWLId72QG3XT&#10;WTx+o3+OSp8fA6ny8Lqb+OAX9VJ9HepejJzrJ6F/S3ySQ/oGOcPkrXXVnW3Vne3FBVsq5H0yNTuD&#10;THtqmXqSgSOmK0Bz0UC80hd2VW/bCqmpNDJ43mNSg3hpovo3lX3FxHiTHzIxVRjTTtcykqcL8rdS&#10;LMpOXLDthbKuedmNabcTvU0j858CXidFA5dzKgvnV8kR6rq3u9xDNPf7PMSqhAiD95E5G7WyrdVK&#10;tiQ57BMGCVsf0m/u8kH5bEv2H7clO1pDyZAwqfLFJJ5bQR8H/EaMvoJ9pJA8L7RXQW677E7cPhk+&#10;OY7PC8T8z6PD7GGeWgG4Qz6y041fhehMTZHo4dGZvf90z56cnFm6VLH68qqtrSzbarUoPg5Hhs3b&#10;nPNxeizRAWXAUfdRqM5jUl/5irAa4pdVdqUq5a3ZbtruwZ4fUdVTuZHG83ATnIeYvRifEP9JS+M7&#10;vB21z6zZa4n9JMsKBe9XKUsORd2AvACRNvvNM3t0sG8f7Dyxx81T21PdPVXd6MvjUB/4zlAxHXxE&#10;ViLyLJinLVd0UibEdGRbo7+WcwXfGcRpqW+SZsnBFxMiG3TPtycK7EA3Tw5O7Oy0ZQO1u8vVhl1d&#10;XbWrK0vSffJe15+rTKRPwbj+AMb0zsNcnBfwcsF56mLnjAv4tQUEwkwA8CB04RycUITCdV6uoMQH&#10;b6ysyEhr9BUWEla+Gl3uzKI9EZ7p/gcHXfvTD3ftgRqWEyldHRlyTAoYqeFnla60Rx9gwoChE7E8&#10;HtiqROeijIy7ywv2B3c27AtbDbtTL9qmlBoMuvxEBrmUPD4P6SNFusooCufio6RLhYiod/yP978w&#10;/J0++hng2hM3XJN7pS8i+QIjxHu8JUWU3KN2P+8G4Cq1xw2qUzUmTYX5/ZNT+5MHT3z7ugMVUkeq&#10;/SQlc08tGkcWMFcSWrpK5oYphpqaLxmqVeH1Ys4uSzn/yuaG/d6VRT8Dc0Of19VE5VQm3jGSpAJa&#10;+2xQ3TNohSuNHo0dafaU0kL66kCU4Jxvl9XRdz8669p/ePDYPmTbZvnrFIoy/mV6uZVCCMJMSemS&#10;2knPCisN1Diz60p13Ldb9ZxdXSjaV7eX7Xe2a3ZrIW2XlM4F8Rd8ltEVYx1lOnRqhxQB0aiHl2b8&#10;k+BvLMwzImQQ4jSjmf8Cz0I3DAYnl5MsoZvonSpmLd0oW6Fe9Z0FSvWKr1ihgyKr8vcQoL9+8JEr&#10;NIQlZ3gHnGB46ttKvigDsWp5lV16ICWx1bN0f+JbhpXECUzWKKQxTMU3SRJcPrnhqXRyVZriO9gd&#10;zMlizA5kOCie7JCOybRjnnTKQKXjkk6EoQyLIQakeA8juJwpWF7xDYYj6561rdVsydgf2ODw1KtR&#10;pizzyJlOF8Xp+VN6uDoq7vBWQKI8YUIImRAzcXF8DuZffOzlTwf/RDQGAu9TH4iLVIUrP6gfVg2z&#10;24XkBSg684w7ky7CXOs48YKrTGKFlZZfVO20yiS8Jc6AzjQRkvR7cqK7PPmuNjIWJpmO5WUQ7x88&#10;saPTHflTHUXLmh9delmYgNMgGitqcxzDC6UxUCjsmkFC3NF8jBTeIn0wGW8kq2rVdTlyXMGylfNs&#10;3gx15Vdu4dufDXE7abzzPbzhV2Ek2WmrafcPj+y027dnin9PtB8qQUN9y8zzoeQxqwH7QgwZVhA6&#10;pkd65l4SW8g6OJsE+c9ql6r8VtQuY9xfUTuwVS7b17cv2x9cvWpvbWzYW2vLdrdWtS2V0VomZQtK&#10;Fp0CIHO0coqP1TNpKnascLQ1ou1Y9YlJDUwIdA1DZR5yFnL3WUASuyP3UNA7+HQf2yWA4mFzJvzR&#10;UuAKp1OPjweqAbmy7cjAZL4S/Mm50TeKkgd8/Fkl/gJ+PoiVgnIQ+qOucBeritFR0FP/7MGO3T9p&#10;2rFkVDvDkSbiBBV8bPvTqZHlhm2JmoFtSE/5+ta63V1b9S1qr0gvYjtlBqeQAqoiYbWRdBLvZBT6&#10;jjdqizwdCAeeuUe2+5/+if/R2hjkR37mVAcIazjO2WK+YukRE7z6rucgZOhQdV0Ngan2aUqPtoAa&#10;5PJQ9Wuq+uY74UjvWZceRUf/pVzWtrNsW+rBeBJ+kyDqeMC8bhfv/dkR4ogP1K4zEZihw3i8CMhW&#10;pKGZlsyQDGOFXujUAghfOoYwiQqmw0mof9IZ0nSaixf8Uf4daTP0VVqMmfJdM0iDhY4nXX98OrA/&#10;Fq8+aknHkA7UYiBE6ZxIVtEGxah8pyMp2LlU1xbTA1/1+OqC9OErG3ZjuWKXSxnp7eJrJddtpaCY&#10;64uwa8Z5kmmjgu7FleTPgId5vIALuICXCqEmhnqH+AAdgnNAZIMQdWVHOt/3njy1s+aZ5JPseZqK&#10;MSuWR7astosJfl/cXLW7S1UrqV0IYSLNGPzWfdRF0W31LRPV/ShGIdKon85YU3ZREdt50Ldxf2B5&#10;tS1FtXEVya4CqOdXN1dstVaxLTUyDTVirLDkKIP3D8/skWyiHz7esae9ng9sjxQRx1AwvL8g2fdb&#10;2xt2e33JXq0XbFvf0ba6XpaSTJMcc3GsZKKvYU0EqwK9jPaTuMiXXCTXaGYH8rzb7eiblJ0NetaW&#10;bKSpnI7CTiIFPVRFnztLq1YuVn2VPaslya9uPey4myELjiiN9w6a9uO9I+sq/7QDDOThFxqycwYr&#10;7r+ysWivVgs+mM4kf9+qWoXkNJfnGD4I+L3+caXNYOtv9JN3zxTX7r71O52wK5fKsyB6MzF6lbSr&#10;3fni6pLdWSj7SnTyRpoJyAe8iUw0oDnDjQt6Batil8phRflYYfogArYBE0Blx0Jzyo10ctwMQfJx&#10;JjnqgJWqffEUO6iguxTlt6z2kun4FekwG4WcrZaK9oXtTfv9m1v2xUtLdqNRsdVsJuwmpQB9cqAn&#10;i8ADUIoMmZNWdgf46LBtzU7fdpsc7dIVLdUSK/9l+E787DtnXN60jXo12bFK70lnMjg8S7gbiwpU&#10;5UAryx9dUCfoWtWSNacD22PyPLMlckqRL5dVWJOB1SfhOIbXpPfdatR8FxJ97oM64I/3Du0vHzy2&#10;ffHZWYGBb32vdJQHXVtXOhoqh69c27Yviq9rShy6F0jROIGj8ui2EcizV0B5Em8r+Wm5xUm5HMlR&#10;lj730VnHPmh2fII93+cUL8dHTLpNW8SOG/dsrV601YpKRe9ZWcwxE0zyfNAb298+fWYn7aYN9N1Q&#10;4fr0CdWzpPJ7v0ROlRQdYSxhgg8ynmYw2iuhECUIBYII9BmD294vIq8l8RW2UkX+fuv6JdsS7bCL&#10;zvoTaw4m9t2HT1zvHiNn6JsTTzPpq658viKevrKyZK+vLdh2MS/6BzuSY5jc5pe9is1K/yK7faEH&#10;jZROX4VMskie8kAS6WuhrJ+2es677cHQOuJxeCk3ER+hVyvumsr5arXi/UfsOFLPSZIQDj9dKbCg&#10;L4JImaAhfRYg8nma4WDIikyIcgN1DcS2ZuJEtVCy7XpDslI6pQq3Rl+L6DvoDXyyALsbZWS3ZKX7&#10;04811vOYCT1sq8BqOmWBHUQm8s/OtL7QzidYScZUinZ7rWGXZNe+ealhryzkra6EVBU3ZUnuGaRk&#10;wg1pfar43hZfnbZb3u8wUB2dSk4UJXfro67LLXbXfH25blVFzwp/kgB9oa0vbHHDRBiEmcvdgXiC&#10;8HUrJ2JFtxb99Y2XDYRxeSekU9HrUWBPjiCI5QYv1OTOxJ+x7PyFXEF1XHwi72XJJnZNGYsnJmor&#10;IPpIYTrSJyKBNUV4KsHILCY/psVHObW7OdGuOhjbumT8snjsZrVuv729ba9srItuNcm+nE9qpF7Q&#10;JnvjTF5JV0ia8yxXBo0fnnWtrfbl4f6hHYumyOOS6FkRPcvi24bo+dvXtnyiCUeacEQSJCD7BAeQ&#10;Rj3qCt+atYeS0ewIMhjZCZPxxAejUd+ykkkyCS3dbduCymfU76gOpmyrWFBWxTf6lqIgHOfF5N77&#10;83jQPWl3WusJP6e6GQp//GxXdfxYbcjISmLoovgyLxnB8VNXxFsL4svXl2STqI7D04EPCGX2wE14&#10;/pxATLGzo64gOQq8GF7GbEHHmRThvS6wBTy/L1F8KPzJ0z17+77al9OmlepL9qVbV+zupRW7Xq/Y&#10;uvjVd5gQRrlAWXlAyQXd0FH38PLQcSIcCTk8WvKAnWm419Un/MtPOrFBZS5aW7yyww5kauOYZLha&#10;qauu5mRbsrMOvBAiI2qAukoevO9ML7nyfCbee3B2YjutU/ubRx/Z3kB6Ta1sX9y+al9b27D1fE48&#10;KD4Rr1CN4WffXUJhNPX9D/elO3bOfBePp2qbn/TbNqiUrMRuN6RDfqCHp4cMO8MGB3aYY0cSdiU7&#10;kz9k1nF/ah/sHthj1bMPdp5KJ6rZlcVV++rSit3MFl3n8uaQDOlKP9+JEtVUoB+0e/Yt6bLv7z2z&#10;Z3u7oknVrqyu2ZevbtldyUsWrvnOWERPgoS+W4aQtjg5PEDBksCA6NyB/cUZ6Fku3C7gZQJFcTE5&#10;4wI+ByAp5QoCeO4UZFpQiM7lW0oKLQabUJajo6Q+Cg9CDyWNiRkP5PmZ8E8+2LP//PDQ9rpDm1Rq&#10;1ldDEpS1oWVlxGSLUhZlcFUlYCsyJNalZn/j0pq9tb1uf3Rr1b6xXbcbGBdS1tgCkRnPPkdfSrQP&#10;fkn4pZKexdCpSjbU0Emgeaejfj5pQ37pkHVFDn8/L/wCXn9xCMI4SH7uXTQnrvEagNeIaJAkOcpt&#10;dg/qH1dgICqxrqQlOvywM7T32gP7cynMf6lG6El3YO1JXoaN1OtUSeUpM3mcsclYRp2M6rAgXiGl&#10;ZaT3Ti3da9lVKaP/6Pq2ff3qJfvdbSkHiwXblJ+6jKPctK900SwSO2IvpH2sBJEPLw9dUahZiZNC&#10;S8Af00NTiixbsJ6MhveGKXsgt38nJeTP1VByjmU7SzpZqc838qv0WlpmLS29DDzrS+GTob4kw3pB&#10;yurrK2X7x7fX7auXl+0bW3V7o5G1TX1WlyJYEN8xgzrtWqZ3PUhRgm9Q3BP+Ecxf4z0z68F5t98I&#10;iAwIkO0k61EJj8C9P8sdRYO556zkDYNSuIsTVNdTnOe5UrXyxpItXN+yxeUVn2hRldFOR91QxiBK&#10;WBhoCuGw9aR3uMnNV3Ypcuyu9Ej/pOinWCml26Iiykk2+Znw+hpZ5elJKopvH6cXKHq+YkrI9pS+&#10;ta/ioEOL1T6sPiiKJwiPLWRTMqTovKKjDMOfLXgZwEAuso14RhpnipETBT5m5n9/bK3jpu1Lod7/&#10;4JF1D5uWV+ZSzaF3aqSzrHZRGhUgiif58RQ7UUm5rvBYgrzTnWP49/PBfPlEiJ/PwkOGcu8PIa4Y&#10;G5OhwoQouShdfq6kCodz9zN02OAzcffvyEeSl/NfUre4KixEHQnzGEggyAOEcEeVkcoVesM7KWm0&#10;TOrAJMxmplbMlu3p7kM7bu7KMFD9TUtepdTqeGAvE0hMkiRPJOlDS6fUuQ/55D95c+b1e2VFefEJ&#10;HaKt843kDhNUMumKdXtdW21s2UJ5Nfky0Ihvf16YySDhSPKU8EUFfyacjKzsdLVijeUly9aXbZwr&#10;Wq1YtKzazMmgqzZbch15LdmdSdFK6Jrc27grvh+J/yVTJfO3S5Lzwuv1mk/AeH1tzX7rstrm7TX7&#10;B5ur9vtba/aNlUV7Y6FmN8sl25ShvYKxpqRgINEByaptwk6prBjEhAnouPQy83x4pvSPsg784vWA&#10;OsJrXr1kSErU9ZqEJf0/JUGpevtCfRSoaXR5gR9We/hhP0oUNdWKOWssFO3d/V3rTkbesfPmUt2u&#10;l4puLH8Wab+AXwAkv895LGKouXRQ0/nJuad/6pMzWj7Y3cuWJPKkU4oHWdHJRIuM9S3fP7PcqGev&#10;LdTtv757xb66vWLXy3npFhPXa3wVkOJjpRAD9bBxQEUkvqDD0VkqeeHyTWnhxy4d8B6TnOmo9O1f&#10;JWoqel4Vj92sF2xZdbjTblmOlYaTvvVUhzhuBVCUQtUvf6QFloM/qKXy9Kg+9obWVh5vlGp2S3WV&#10;rdchjdPkNwTmdbdoDwBc44QNh4Qw4VzZiGqFRNMpKHk2TXWFPbk3pWuf2njaFOU7ojUTIwbC0LU+&#10;ZbBHwblcI1wve8k5IXwSVn4ygZlyQuaJI9TOenure/SOI92e6vofHx9KNz6yffltiTf77HxHr4/8&#10;ht04GFghTDpzB7KZenZZytGamIojpzhq6mo1a3XpK2yljhim/2co/diPllMcQewRBpOpveUOOlUi&#10;Dx2UnhnOOV/ABVzAywDJpuQa772t0A3oDkn9c7tJV6T9fqdj7zx4aN3TU++nyUn/LA2HtjAY2Oq4&#10;b1XpgF/YXLHbSws+qBd2y0Dz4idd1KOTg9BbSckqjv5EOiEr2IUiq+eVQsFS7baNz06tovaoOhpY&#10;RfpPWeEXhgN7ZWPFVitlP7piKcfOgz7t0P7mJx/aOx/ct52DI+sp1AIR9tv6ru8D4Bty+yc3Ltlb&#10;m4t2NZ+2JcXJyve0ZFMYaE3ko2Qc2c+gL3qfglIo+efatOKi6SMHyC6OsGAVcCWXt7MTxdtp+2SS&#10;/KBvNX1bFZY7XVvP5G3SH9paKWd1JjsiG502opHLQ8jiFo3df3ZqH+0c2bjDwhSlUVgcTa2sgtgU&#10;3TmK5etrS/Zqteh6sKfH7SioKlC4Xo5zwCNx8B7VmIEM/Nw/PLF7T5+atZtWHY58IonTe9S3ddGE&#10;Iwe+sLZqtxYqYXKGB4Ztq9ZHOIH2HqmcsVWlV9C9U1fZrOhmRfr91lLVXt1atu1GwwcO2SKfwdn0&#10;SGWk+Ng1FTsYPSenMoMjmEKRVXtTotzVdnKs7WYhb2vikTsrS/bN2yrH6+uyF1btzdWaXamXbEV6&#10;EBNwpGH5IDyrwn3XKfg86v5CWk6RzPPwZP/Yeq22nZwcWL/XshKTapSemq5V8QWTM752ecvWOapA&#10;6aiI2Oy04Dv/Ke1MFgiDHK6Riwb+EnXMyzdfyNpqNS+7KWNn3bYv/korXykG7IUVbDbFVROPffnS&#10;lt1pLPgiMbooWoOR77TwVz/8sb27d6BmOJxBT+qZOLImvr4jPt4qZu2b1y/b7Ubd+zBTw7DLLH0a&#10;U9m1E9lGE0aisuLl5MqRDKGBVv2n7wPeJweiF7sPV3MFe9ps2dOzlg8uF5TuotJdEG+U+h0rdE+s&#10;c3pgW4s1nxRBGHEHG2i73+nZuw8fWQ9ZAf31fU48VZj2/Ri04qRnFYVXVrkXeTfsWV4yhHjKom1R&#10;6Siq7HOicUHxF0lDX7aj6lBpMLaGgmSgt6Lva8rL169v+kAykT/c2bXd3T376NGOnbQ6Hkau35Vf&#10;lavotjQd2h/evmpfubZp1yoFn4QEzzJFNp2WjoPdL5uVhQbYvnIRpv1Kv6NXHP1lRD8GltGrcehK&#10;wakVinZ2BE+1PH8llXFd8dVUMbLtY1vjKAflbbFcsMVS3nnE5Q4BwqlKP3zqfcxeIi8fRLrnkJip&#10;1ywe8nk7wrzywhEvNQZKZW+ycO5Ko2ob4s/bq0u2Uan74qWGGD0v/k2Jtkyk4wghluGxn0ZGumla&#10;Zc4xGSXVkwplp7Jg4cW1Wsm2KkV76+qG/eHNNfvKVt1eaRTtkiqXT8yQfGBJFfJ4pHT5EVr6O+z2&#10;7Z1Hj8R7J5ZXvcsqbo6ZXhA/LQ46kpF92U6b9vpSQ2kPC/bCzseSL05rKqZzeriKzoTNgDItIe0U&#10;rRXynaMnEyGNChwGl33ijggkd/gd+oWFQZQhCzzFA/LL7nFb1YK9slKxG6t1qxcLolnJKuKilOpP&#10;iX4S2hXRiglBOdXLrHT7nKRTWnnIil9z/Z506bFtKtw1pfNGrmRfX9+yN9fW7fdvbtjvXFux19Yq&#10;dnUh50f0+EiFt2MgD+Qv0M2Fvu55VA5s56TpE/KePdu1tton+rlrYr7qWPVSZdYYduzr17bt0mLD&#10;+1soE3jE+ZPgPFilXVG4rBG/VIp538EDsbK3v2+TM5URfK88Z0Zd1fW+pc4OrXm8Z4VeXzwlHpKs&#10;YVehPGlDIHuF4C+pE3LH2W0oXSO0lQkVqb3/9IntHB5aVjpIbaD0DyQ/xG9V0feq6jY7iby6Ihml&#10;+kb6Q9HrQ0obIpER4vk8AUwn8CLlKjxvj8P97AUXXaEf9YgjvfCzr/u/uP/Ivid97jsPHlkrX7L8&#10;8opdv3nZXpMdt1YvW1VtFhO0iI7+DHZ/6OqBKzsTxSsTEejn4JmdX1qKGHdGbrAUR4l9O9aViRkw&#10;J3UnJzu0KAaqqOmsSR4ct89cF0O/bJ6c2d7BofQFtekltejSs9AzmHTAJIiO7s90bQtbuueYG/Ad&#10;8fN//NHb9r2PPrCPxGe3b920L929a7+9ccleK1VsUfH6xAy6dTFnCU8Vhy52JlOciV+yakdPJQTf&#10;0/f3DvfsSbulOPN2JJpxVA+TrBhH0Cdu3zJE2GdSha5MzDjUi12944i9j2RP/9V3vms/eudd0XFq&#10;X79zx97cvmyvS39dU4ZojpUk1ZCJL3DrqTK9O2jbfekKf/zwsf35kx37QPSoLy7r2xv2ypUNyWC1&#10;88nkaGjSUhpOdD3R9Vhp4B57PpRFKBd2MeKoIZBF1UyEphwYWyUfF/DyQOS/gAv4NQdqfcRPAQR/&#10;RIAGeTYQlyAvJRddqXABqntmTh52e24Yozin8nlveRls9U4BjDzJH87QzquhLkwGVpYA3Fqo2nUp&#10;l9dX2H4342dq+sRyIcoNwkoBeGekxy8BRsPGqnY6Evz8/SQ/4UJ8TDxIOq1/jYH0xd88kA/PC87P&#10;IbSYvU2uKKSoZVJo9XTYH9tOZ2i77b61R1NvjIdq/acMGOs+w1IUhTFROUFTV2yxaOhRULlgpGKM&#10;bdWrdnV50S7Vi1ZDWVPY3m2DIoUWgsSjbBJwxcTROUaod7M0yzP6F4Mg2ZyxMudUaTsYTG2n2bEz&#10;aXV9ubNdpkIIfmmleZay6M9S8kwKX5bOAaWjItyolpTGurAmRTsbthqXV2bI08ESOnbolCL/hAzv&#10;BP4BQgfY8wgwwYfJGc914F/ADGY8K3pxZVIFEx+8wnoROrEDjxQzVlhrWFkK5oIUmYWNFautLlpe&#10;yibvJnkpifomzlhne9Co0NKBwu44IxmGfRkPk6G0OAkedsgAWenDM4aeb0s/V16zNM7uzn+4ubu+&#10;IQy2WMsxlVxA2Y9kYDIQznE/KLGsJvNVr0ImZIxkoDGpICO+5siTlPi4vX9ix0/27ejBM+s+PbbR&#10;btMmbTqLFCiIsCRjEZ04EXmO+HLgxRD96vQJNILVZ4iD6hiGXsQZmbiPmID7jxD9CVWD/Ocw5z7D&#10;5yA4uqym7ATh60CTjGqyzETd5dUG0EnMMDnvPkuYT2RMdESAvJ3n3uWFXoWBPzhLNWE6Eu+OJaq6&#10;1um2xC9MYaTwwRjOzwcePpgAbRpHAfmkOsVJaKViydZXVm17c9O2V1dto16z9WrZlvI5yciJd6Z6&#10;J563uUPLK305RxnpdM6pHS7pmeNIVumwKLMqp+ZHi91aWbFX1pbt9bVFe2O1YdcqeVuVWF5SMfjk&#10;ScXvO2UI6QqlBiF3VaL6IRVCGxx/Mf/IYNpub7/1Q1wkr37lcJ4U/tNRI3mjvCrbVimkrCEFpYBy&#10;klSU89K5gF8PmGckSuf5EgqlmoizmQAMiNZCOdOqhS3Ex1bOZXxr7jXpF0XVEd95KCn7GRKqdxrq&#10;a1+SpAqi8Py4kVkaztHlhe7QT3y1qp7ZVp7tZ1elwGypYl1ZqNhKIWd1BVWgU3xKR2Ey4UnpYhWU&#10;b3FNhuZRspQJqN3+0M5aHV1H3mnwmw4uLym7OZi5Je5OvgTRP5DpPkiYYjIy69tYs9qx8bQl3YDJ&#10;GW19411k/k6KgNCHDAhB+DwkpT+HPIdfeBu+IiZCZLVbVy6jXM51kVn65ZXJORPxhd7qMQye5ZTW&#10;svilIl5cLBX8SAKe6b+GZULGdBHfsJrSJ7zP0nGOz8GnvriAC7iAlwfzcoF6fl7XVbmfq4fxlikQ&#10;OdVldlZgAgIDbWCRQTk9s8MkA48hPEJUfZdgc50L+5qAEXSERptFW0Q7KDlBM8OuEqvSI9ekFy7J&#10;RqopBFbylhQ+K6Lzkj/Y47RDTJqI8immr99uWev4WDcM/uo7+fXBZGGZgWDpowvSpZbUZHLskmeT&#10;Dz0c3aj9xDXKSJeTvKNBA92f6KUr3RioZeijC2qDF/N5q+l7BiFLshvLsteKPvlg7JPye+2mNU+P&#10;fecIzA8GlggtQCgDlnSg0zJIWhhNfUIGAwklXUvDgMFN72UX+iICBeL67M8BZBUkl5QGceWVr1iO&#10;8+UZ6B0w9G+Eb4nqeUx+enD1RHKf8mSwm4kCS7q5ulSxW2sLdmdj1S7X67ZRKvkEjYLsbAZhGdRl&#10;hwHKNqP40gkWlDHKqazw2YWklklbI5/1yQDXN5bs5taSbdULVpGeFO0BJgL4IhkaHxLjCH2VfhW2&#10;l7eA9EI7JnHAV0XZ4DMakH/xj++Yqu8DV/hX/t/5wnlFLiqr4JoAvOFpCDZKQ4Re1cNmuSDezsuW&#10;URtJ2IOB5fuykQZMOIJP0MfCN5QNKOPLd/PsnJ6pmVf6VF8KYhz4yneTUTy1XNrqogn2FDTnO45v&#10;gMeoaiBHiIBMWmfypxdQbJyfT73zNmkgLXXRe0FtO4OzHE1DeRWU7pLuJ72u9VtNG/R6NlR+0Ayw&#10;vuTVacXxfMWEnmXSLr4vCplcVRyrfoKyBQsTbMKAPJdmqG/Eg9iSPmGGQXiuqlseJnyrTBZVfkwS&#10;Y/cZaE65diUH2idHlkIOyC/fkXb/TmWL21IhLbs178exRXqjf7kggk6em/NfdAmukXKBn0J5UxZZ&#10;axQUpu6DvFFayYt0pbKYLTUSrViJDar8VEwKj4gTnN0ksueXAJG3wfPsYx+AyAf0O7OaiHtpsWi3&#10;Nxp2e1N1b33ZLqkebnAUiWQ1NIWnkXfwDjvd5JRHjt8Ac4O+aDFx2iyy+2WlbBu1im0v1uzaYsmu&#10;LxRsWbzMt5QjApK+OHn3NLm8lTO8icyivYEHKipPnwSDvErQdzDWh54nIXV0Qngwh0NC51hB/Gn+&#10;dw58Eb3RV0ifofcX+jvdJAKF/zF9IOMKl6s5u7lYsLubdbu+VLPtumysPHVqKjtLMk08npedRR8J&#10;u0Ihb1wWio4cA5WTfCiLng3JjMVszvtLOIb9+vKy3ZQ83WpkbaXCjhyKUAkie86dJAS3SICInupw&#10;SzuNzEX2xfpVSJDJNnmVZ1gUEGgfIcQhSMIMbZZQLxrK21opYxscG6b8FAc9KxOP6np60JW9MLbh&#10;oGMdjpponspW7NlA+WPMxgNN8PkyUI5Ec1/opqeIPl4jnMlDl4m0W8jukC90FRB7dy54h7mi//zC&#10;C5k6fzzX6uYBeRNlDpMsdk6O7cHejj07O7EUE4dWV2xhuWZZdn2RHyYssIMmY27Yh0y4ABnw5xj7&#10;GUY3YZgEkJL/tL5jGj/LndkXCoQpqR3njMmEKVV7W6F9lCzhCDCOPjvY37enO09t71i8onaQ+NmZ&#10;13enEPaEXT139D0W8amQyRDPum17dLBnD549s57apnXVl2vrm5JT1XCcifLt/AwRQEF8JEWNhQVb&#10;X1u3tdU1OaSs3e3a0/09e3R2ak/V5nF8K/ESPwurYl3jnvSxIxn0ihNXTnod2zs8sN29Xcmxiepr&#10;xdZqVauoraALx0FX2s+hkN7bU+mrh6ovj5sntqc4jxVnttGwxkrDFherNtW3bSW6pUSz66VPzlAY&#10;R0JoAEIPJszEyTIt0RxsSm/piA5dIZPSyPsFvFzwYlVjc0HbC/i1BbgThS88CP2BhhbBHxRduhaj&#10;l6LYOjeWcYz2Q+sBlyPBJM9PhAi+R3L694+e2uOzpr39oG3vSxL1JHRGtZz1csx0VrMyUtOgxpnP&#10;l4cTuzFN+9lvX7t6yf6BsFHM27osx0WF6fJVUfmsaaXEOxdcKVTzxgqHNKoHIQExpUF5AKmCoenX&#10;s+KYqRXR60+DGOxLByIPCJWDS2ywA8Z08p/GKimaOcRRV0AvR6KLD36pNe2IJiNRi7L4n+7t2/3j&#10;tn1v75m93+v72aHjqVTsaVnIlmUFfQ6VVSypkUKgmeUIkK5t5zC4U/bbm+v239y4ZMykXlND15Ch&#10;RgdMPivFipWBJIgtN6Z0hSgs0ZlZop5MXcOQhFBKJSswHMRDnEvJxIwDffI/PT22e2dd+9OnO/bD&#10;jpRCuU9T7JqRKAs5pTOVV1oVUrtj2WbLO1Wu1Er25bWGLRVz9tVLNfvSakUGXUZGtxRsKZsopwys&#10;0KWTUNNJ5wA/JEb8p4HzT4J+Hq+++S8eIn24JsWVkM6BMg1GcPhxD8CzscnzFUw+MUfuaJzzmnYc&#10;rzgd2mivZZPeyHp7Tet++MjGrbad7RzY6cNdG/VkBImRKpmCr9ii7Cf9MMueDg5mg/Nj672c77DA&#10;YFpwC9EMbcK08QyKztTaUqroqFiUkltfW7FMLmenbBl7cqYMYXylLDsUn9JzQhxJvlgRM1I9IAuE&#10;g6IG5FiNM5IvfYtI9Ljkdyirua+6MVbFzVSLVlitWUb8uXz7kq3cvWx5GUep9UVLrai+oA+L/5mv&#10;RKispEmqo9d5n1DEQ2Ra5z/5SXiSCSLz9z+LPwll5kP1Yubdyyc8eFRzGP3gPvt2diM4//R5T7rG&#10;1QseTsJL85+6Y3whBhuPVMZ6zGAVQBddpG6Lx44UxMB+9OAv7C9+8K/s8PSpjXOnNs6fyg8y6CVC&#10;wqs+8TAKXp/GHWQd0oyjXLxCIJ/8HreJ0i2+5DO+UVs5Zfb1tG7F1LbqRMV+52v/zF67/LuWT1XV&#10;bFbUnlXkNynwnwOSpBG6z+R2wxkaeyGFl0GCmx2orjzqDqwr44GzRPdaQxuo3nRlIJ9NOGN7qrbg&#10;XFaXCjmriU/ZtrcmA3A1nzV2iahnMraSL/iRQlXxOLPb2ZKYLTq5eszn0ft1mvQYhKlaoWsw1ksg&#10;DAkgH/jpSgUQkB3nPwFh/gzx/HcCuI0oEEEg9wxmMpHPo8OKo0Lrj3MsB5kgCwoMiOOutNKyPJNc&#10;wfj973/4kf3k8Ejtw9T+xd2b9kerSz6QcQG/Ikj4x3vAKQcxEp1HcCAAa2Kcs9rkia7/tz//nn3r&#10;wTM7ylftJF+XHqT6PJhaWfyeUxlPR6e2nupaVR/+05vX7V/c2rKtUtaqCodBEur9c8yqa5R71NeY&#10;HG8b5e5JmkOXw9GX/AT1Vi6qmOOswpIs3FW79Je7h7bb6dp3j/btW/tHvkVod5xTeisKKKe2UaGp&#10;nrJ6ZCAVTzVf4Yhnx327IRnQUCz/zfYN+z/e3bStauh8UJPxGwVeBsk1DAZ5CczcHRI35Kvv8uNl&#10;wzpN6Sq6ttr7trP3oXV7Tev3z1TcQ2+vmKhZLS1YPle0sq4ri1esKJ7KSM6bd3ujw4QjvuCCyUSW&#10;kXRU0gAHpKUM8N8NKeSh/rpqGr7dHNmz/sT+9Qcf2r8/OrQzhcQqp0mWneT0zVChSdb7KnLxeWHS&#10;NXZKulya2B9cWbfNWtW+trpqb3F2sILOqYHwXdPJJqyu9COlp+J1xBtASlgZ6T/xoreFAi7RD5ff&#10;MPa5gAv4JQDyBo0D7SSANEs9h9qGShqlFfKJfXqYcnG/3bbv7hzaSbdvTdn1rTFHMTGQO7EVVfii&#10;2q9X1+v2ymLFd87gqA12tSBUBkjCRMMEXTgI9b6vK/okzcvOYOyLPB4ft+zhSdt6I0lEtbNxsjrH&#10;L9xYWbTFUtFul1K2pXDov+Gbt5/s2UGrYwdqi7D5h2qA2lPZc0oXbdGmvvn6xpqtlku2qm9qitTH&#10;qb3PQLQg4wTGqA/3pDGm1/Uy9GjlRjq3T6CXEwMFjwcDa43G9rZoc1/tJ4MayHYm2vJFXd/frNWs&#10;XijYjYWarReLPigxlmz2lc7yw4TckcJnKsCP9tv2149adtzhiEDJbvbmh4iKcFXxcqzJN7dqdrs4&#10;8QkNlpNmyeIkubN7o6uX8o7UZ5IC4aOTsL4bjRh1Ah2edH6/2bZvH6it7/c9f+gEoe2a+urvknSU&#10;L6ws2Sv1sBuWcq0QglYbuIfQQxn47kfCeRuRiX8MEGCSH0vH+LDZsqbo9aw7TGyHqZ0qbhZaDVUO&#10;vkBBtES3WipVbJld4pTnGhO5F/JWyqVtRfeX2TVEugt6MJN44F4WX7H5OPekzwuIW0oBncupgd4S&#10;6DPUvw8OmqLzwB62Tu2pdC14BrrEnSRWsln72qV1W6uWbUGBNZRrdgaAXzgqA95Isfuq75wB4dG0&#10;FID+xJI+QANvP+qP7IfHTTsdDO1Y+YNfYCsmOi0rHHbl+OqVDbu7UPUBasqr21P5i//f3tm1n3T6&#10;1lVdOVR5dGQ7wUAL6b5dKaatorp2Z3FZ7XHZh77oD8mq/Ng5ywc2lV7IQMrYqUVJU/use+jjT6SX&#10;3JL8qbVEKxa8vX3ctu8fdK0lQnWFDHLjmwk7Det5n+krGw17ZaUWjmyQzsBumOiXT9sT+8HOiZ0o&#10;3WdyP5J84OgIjm+YuHJAHmMfDjzpBeXAbsXsKuac5sqA0iae8vSTBtEqr7QXxwN9P7Jabmpfubpq&#10;awtlFcvIdg4OrKV6+LA5tmejrPRXVmyf285V8c0XN1dsRWW6oqBXlS5ss4x02ZRPdg32WOATuJ39&#10;H9kLgrSyfCPwhk9e1pXMtIUPBxNrioc/2Dv1YyMGSudQyOCjisiyg65dqRd9F4XtRs22JYewf6VR&#10;W456o5C87vmdBxvwJYOiCNf4T+hRzYpgdqNyoL/J2doHHQ/FzGwqTF1+rLLtiH8P3fYfyfYXzyr/&#10;7VFP7QLHwfTFC6KiIiyl8tbIlX23i3WV02Ytb5x6slIp2aVSzmULWmxN33lboXriO1iIL9FFOxKQ&#10;7PbzQHLjb58dqM52VR9yHj9H4mTTI1uUPKXuvLW+YV9cWpB9RXkpX/KD0EsrnFBygiC8PONDyfuh&#10;Khy5pv5QL/gOG8nZT8g7jmcIVh5lFOoRPrOuySpc/MsjfmkX2e2bvg8Wkj5uD609HNtev2s7ykNf&#10;Hp8ctu2gPQh+ZUP1xh19r5ZWaanQT6K6vlyq2ma5bsVMVvU7Z9eraluZDCiCzXbLEM4KFX1fmSNt&#10;WdkCHPob0il5k+RDVdM+En+eSSZ9eNyxJz2sDtpgJkvC7RPJloG9dVl1pM5uAybMuM5OILRphOkN&#10;id8g62hrw4LN+8rTd/aP7Vhy/URy6liutIdMtqsOOOJnbFfzJfvK8potFktqZ3J+HBP5oK3GNCGd&#10;QW6FcqHlSnLq9DoQHzJE9H3ZKz86OxUfMEEr5zsNUwjsanOpVraa2sVXpY/cKOe9jvsELC98ypA4&#10;CTPJxOcFAnEQTjOAZr5zM/dCeDTkMfwHoRc7MpyNBva3O0/t373znu01m9bO5K2yecVK1bo1ampz&#10;JX/zouGi6vii5D7qEDsGDSQ8qQ8c7zTSfeAnXRPey6hcOVKG3T2ZSPmF7TVbVngrqlQcvUW95kgj&#10;+AdgAS/93uz+wESCt0+P7LDXtXcfP7J32aFNOsGy7Nwb65tWK5VsfXHJqvW66ofkuXimrbYEvjpq&#10;n9qjwz3riN/Ojk+se3Liu1q9fv2mffPOq7ZcrkhPTNuaEux5EUpUe11lUgW7cZADEH2RSRIPpOv+&#10;1YMPbb+psE9PfVekDHWw1rC7amur4qs16ScNpYudtwf5rB2Jr3qTse2IHx/uHVhX6Rmfdayvdp+F&#10;nm+8/op9/c4t8XzRNhVXQ8qRL2QQfVqiD5u9fzg4tH977117oDjf6WRsd1IVzfN2rbpor8vOhq45&#10;yTsmqHkZu+xiaRpcDe0p+5SPNeRUR2B3n0Dq+qq+yGWtrm/Q2X9/c9neYPxAZTLfV3EBfz9wKqpS&#10;wE8XcAG/VhCZcq7tCEIDachbCeP5yRmIGRg6L6mZZ3IGLU1f/mhoBWNpbbtqWRmo+OPDfft/f3jf&#10;nskIPz4t2EmfPQ2yNihMbMIBTJJ2qX7b6sOOFPiJfWFh0f7o8iVbK5ft9lLdrlQKs3PokiEvIUq/&#10;vlN1QqihwklSKSy9QZtP/P1CEInw0+AXDvTnhUDn+IsuQZ0M91Ccnw82B++hxdKz5x1I3OmTGMqg&#10;wnCjkd5TQ8fgw3/cObV//e4Te9rs2q4a1U5eqnEub6NJVjYShpoabCl1GPQojyh+6d6JAuvbZilr&#10;//DOZd+K8M2Fin2hkvNVdxhcJXEFhiUdMbP2wgcpUb2VGLnFJPPa0w9gFWIR648zaFtSXjEs3pbh&#10;8D98+MTunzbtbSkju9mSTfNFWRuiiO9PhYqm+OigkHHHVoTXWY2ghuxNtte/tmQrSu92KWOrsrT0&#10;hXgnmGzwTqQkqUHhix3NeriAT4JYXlzjvRdkuA1KX+BcZASTgs4heEoondwLk3C8LPDOM8Il9sR0&#10;Fcpx26Yy+royirr39mzSFs/uHNjZk10b9vo2bMv87KPgoMSFCRnEAQ+za4XHgaJD55H4eULnjAs2&#10;pSWfU1R0LsmwWV60ja++ZaXVFUU7tNOfvGuDgyNrnUjJa3ZUL+A71QcpTChEhA/QnKNAcTyJ78AC&#10;TyV58bPi4G+afJDEKONsJzqWsoVRkyrnrLC5aNlywYpXVm3x9Su+Y0hqvc4+iy7wGOf33UL0eVbf&#10;6i/ELcXat8hXmgDfyUXx+W4ivFecP8/kjAB8QfLC1cHrRIwswRfhRbcYFQUaCzXm3d0TGsmj17n5&#10;72d+6BoLxhiyYzLOKl+isct2ueqzsUpu6nONB/bg4Af2H/76v7Mnux/ZtHSqNuVY/mCklwhOC5Ko&#10;q6dTOJucwRN5oZuABCL3Qh5VSOIZ8Y6+kd0u3lAeII0ayNRwRc8F+9pb/9i+euufyHhYljG6IGNo&#10;dmLjzwaiSG65JhT/2H0EcoGhwzsMi46Sj/jtqy3tine87ibvgZzkaUHGBTzH1r0M5JEyn4RBPnSl&#10;mL3vTvceAQhwhTWjm9e7IBswSoK0AIKHIB+8dXM6e3gA13hPeIHdXyqQX6KA6+I90y181r7S472/&#10;KjtuByreAdvoymdpyqofPiBROTtVIdPR/j8/Obb/fP+BjNW2/fNXb9t/pTapKv4NOb2AXxkgr5Nb&#10;P94KXuOn2zj4weSM//uff8++/eCZ7WfL1iw1bJKRjtTt+44DeepD/8y+srFgm/WK/SPJ7d9fqvhO&#10;MexswdnmoZKrrkveAcg8ut+IEYTHAO7xEfkikRpKjyQKchMfXB31iH6dli+lgxUYTxRPSxX2w27H&#10;/uboxI76Q3v87NQePD6xbm9khVzd+moT6XQ+y06kcysQfZcZdG251faViX+4ctn+L1+7YzfWqlYS&#10;b+eVINJwAecA10D+MGWBLu+xtfp79mTvh9bpnsiueWT7Rx/YYMgqy6baYriJMkxZuVSXHC1YIV+3&#10;yxuvWrWyaIsLV2y5fstyGbUD06q8qq1XBKlp39uJmS6RtCk0NXSu0Sm2K3nzbz86tHsnXfuT/R37&#10;odrAoeS07yKXdHTS685KboXgAxz1SddX+33zyrr917ev2UalbJekJ6yLR5FxWYXvnJow4VhtFjkO&#10;dcRbN+8Ad1kIuLzTvf6IEhEIeHzCxNcFXMAFvBSIWgl6bWg9mDpKP0qooSD/uSKjuKZ8IL0lvYW2&#10;p6/6C7odoQpaUt3mWpbyVlN9p2+FwTWOP6H+hjocwoyXALRr4Y56jx7JVeaat0Xokwxwhu24g86O&#10;7kj4a7qvyx8TLNiyuyv0bxVBW4ok2jTyJOalmMvYgmwYBmmqygdHL/krkIwAiKIodJBX6Jl44D06&#10;G0AiYlsspzh4eTIcW1NpgV5BIw1h0tdUlf+c0l+S3OXoDnT4vg+HBTnIQhCOJ0yls3asTOz23RT1&#10;wT1foUk8Cs4nbAq35VbvdZRBlWFB8l72JzrCUJH1FQd0QEuImgJHR2Vk/BEbCeQ9afctuFWuDBaS&#10;PnQD0k9+2KKfMm0ovAV9Bs09Z9JT8cVuKGFwK5CLO64h29xRtmHQjzAhN/1GXFtKwJHs6IHibet6&#10;Nhy67UxZu32sMGo5WTC5nNKQsoLal4qUCalLPgDLLnqQhRbNjwJQDAWlzY8l9gTMpcgnt+NT6dGr&#10;yG8UKTzNhJCm4mYiBXTxI+kSPyWV26Iipc+Qrf1LDJ4SvhIYy/d8YpOoKyf40V8JPT7dMvGIHX+p&#10;ccyNhM9xz8sDOwAwcFUTPZl4QzH4t0og37eVxgNdmejSVfly9Cl5YJetqohA2jj2pab30ARkpyvK&#10;iP66czYP0wsIngkGYUKAniJBAN2yohY6cHRAU4iNx/h28lr2G3VdZaTwSrJdKtmRntEPFBr2terH&#10;cCTbZSSrR9/6lvjSG/y0YPkb6FvSQ1gxZq5QEAgpTJ7m0gZd4AtcuDII6GmQQVkRXeDVtHhzqLrE&#10;fKvuJCNZkHUaeNXlIwF8XtU3+K/IjTINfZTKJDa4+wtyjlyG4erAP/ygL8FxXIZfoZeQFePQOtAt&#10;8BU5VfVxfwz7FZV34i1J765KFkGzvP7HCR967fXTAYdIlJcJZO9FBBL6BCIrESRa+aKXEzrE/dxg&#10;Bfg43vukDGUcmjPBqj8eqW4p5woj7CiN7FD9zbIjKccYiP4iAv0AUJWBQujv9Vffuq0C40x4KwJI&#10;iR2rDsIK9NJwvIDXHyFynxjQLWkXkLUrSnODz+QXnudoVnZty6TzCk2uJIiEc5V/xAPdwDwyyczL&#10;AOCdKnT0ztQMD89dAiAB6SWkmLzfIgmXtNFtQ5rh+y5XvWLvO5cDwl5naL0BtJr6oq7BJNzTD5dX&#10;W0X/YFk0q2fz4hkmY0gGKSyPS8gVILmxDyROIAGYmlFI0kZ/dZDCxJ1R25oWf6asJTxT5SBtpIm6&#10;Db+ym3VdGcrpyqQKPz5LBIH7A6cqr6TV7wQKw4tMt9T3I13hjxP5OVK9osVQsfhAMGlfULwc1cLE&#10;JI7XZGFuDGssPwpK9BP/JMI0tJOhPwei9uSBNB/K774Qm9TzKnf/Vr+SwqXtWFRyab+IlxROZbtA&#10;o6xsWXQUL+jPE5BBAF6LoPxhz8W8BwqG51h/myqHHx3s2VGnY3/74IH99aPHdtofWD9fskmtYSkm&#10;eaalg6hypUYccTO1ipgCmno7In5EjvrxJLqn9MUa/h4KMummqrY8qzq5pHb7D165a5eWl+z6omzD&#10;rOqJirJAOQj5YCh+7mXgXGpwxie4IVd22y377tNHdqjrzv6R7OGO6rDax6LsW47alJ++5EdbAbKT&#10;TVsyfyQ+gb/WFhbtjaV1a+SL9lpjyV7Ll62s9JX1TVzoNVSRcywK/APiRpIKCtgn8AgZa7zf7VhT&#10;+tW7J8f23Z0ndtrtWrfTtRHjROI3JoyqmjqtGW8KlrzypPYHvZc6e72xal/Y2PQJeauLDVsvFcWn&#10;4kdhUZ6hH30vBxI6PYXzvaMH9q9/9AN7dHxiT4YVa9qyEkdPbsYahCn/7LBKTSdexuVGElrIGfro&#10;ffxSD6Vx2oqqiMgy331b9vxEZTYsMRFqpPo2tv/rV+7aP9xYUvunMta7i8kZLwdczvy3An+6gAv4&#10;NYTQrAZweRwfJAMQ8jwGPzS5anwxUtTCxAbYJbUE2FjS7Ex6GsLvW2pcvifBdaaGoDfIyQAIe16M&#10;0YzSoRnKjPpq/Ec+q/62BOI3rm3b9dVFWylkw7bNcp9vkrkGRV/uSpgrcKQ4atWC6PelwmcS6McB&#10;OkfSx3uiBr1cYkJ8coaAfAOxAEWOiRpDZt/RSLNtEobsd56e2HeendhRb+AdI0x4SEuRnEj5m1B+&#10;8qv2SR+rIWGbMbUUuUHHssOBnwH329dVLitqvEtZW1YL71sTjgeWV1lmFN95W8GNEiFlas4x5GE+&#10;c7igoShXzO7syjuK8ftnQ/vb/RPb7/ZtfzC0TkFNtRQS+ItdPehkYNZnqiv1oM9ZmCO7US/berVk&#10;r64v25vrFVuvZHzrSJRUBavUBNMtRB7iJP74czhP6gX8LPDCDLfhGhyeK9454O38O2eLBF3JiM8A&#10;RaOyS5WkvtdKlq8tWKVQsmq95qtfzo6PZVAOrTvo+6QEZFOKQTMpmJznnxb6RACFw94vI/EyO8mw&#10;OgDDD2Q1cUqamp/fmsta9eY1y68tW25jxUbNU5v2u3bWaVpL/MX5cj5BQn5hV+90VBJRUTHMsjLI&#10;mKWLSeKZ0Hs3TlTH4HfsFV/5oisdLOzswfmffSmObOXWb3d9skW5WrEc8rRcslRN5j/ZUHASsz7e&#10;x4xfr58Ajjw7IXmPEaP4RIfoFuga7n82BHl6Djz9vN8mEL2jYbrFrMxDgIhzYc7/d/Bb/KEuJ9+K&#10;inQcubN/qn/6C8ZsmMVz1tmze09+ZM22yiwndTnblR/ev0wI6XQ5EW5DHLN4KJSkDZpd9Rq/CR3g&#10;k9B5p+epDKpJUVcZvKvbtrV0y4rZsr4sCjF/YyH/DIhpSSBSmGu8B7gSInIQYwbE6CoqqWyxWcml&#10;rZrP2EKCjQQ5rorzWOlgqCkQDCb2QsIownCjY4SZ5LGDw4HIfgpioESv8y+8vvh/p/J5eOeez72/&#10;ZJiPCgzRhE4JT40rP0L9MWs/Dlr6SizceaF2CQOY20fdsT2RzoNR+Iray2s1ViCFfIEX8KuCc+qH&#10;4oy/YPRTzKwI+asHO7Zz0rIuO45J72Dy3XjIsSGho5azuO+uLdpmo253GyW7Ij0VAz7UfFUMl3eE&#10;CsIpuMY2IyD3QPARIN7HNAVP0afAE01N1lUX2iMmi2QLBRsWilYuV2zYGdrR7rGN1LYsFCrefz2R&#10;DtUf971TMys+zKgNzbXbNu31bTNfsS9dWrGFStE7Llg1OJ+mCwglEOQWLT4TA0fW7O/Z450f2+Hx&#10;Uzs6fmitzlMbjpo2GJ5Zt3ds3f6Z9Iyer0QcDDvWkz6RzuRsyPFR0mXq5RXRW+1AKq92gbaBlYLC&#10;pE0PQwqBo3hiQJGVVocqz7/dPbUnZx37sNe2I/HAlKNymNVBb7v0CCXEV+swBMURS1UJ6ILC/uLW&#10;hr21vhRWvikOOsFchsOyFDoIe4EJE9ClF5yUisiKtMl8oD8GI+FnIH6efHoBF3ABLwVii3GuaKGd&#10;hCGyc6s2aFbxCVkvO0NygeO2GBCV2W5VIVvec7QE7gzoSwJ5vQ1D90nb48Bdgl7fw5uk6odvdMMA&#10;G21HXg9lNZB+Jr2whJs8FYXomxx5wUQF/05+8VPQxwU1Oj6YnyBnp9eE9PugbzLk58N+rmtF0H1M&#10;k2Tm7B6cpfv8Et3cu+5EAm872dmBoxJYnR/jB1nFXVAa2TXOjwoTjRiUIBRoZNIHfCELq0KVT4lx&#10;n3MBYoZKxPqJq+jXTnfiG0nLQP9HT1T4wEThj0m/IMjaYIcxUBD6tfTEJ7qAiF4ygT5ZF/0qQqe5&#10;0koZF+XudPbwAKZDh8EtVqLH8gWJy3nF9ZXgyFt+0R9hQHsvR9GIYzlq0ncWSnlbLhdspVy0jUrJ&#10;+15W5bZSyNgidgTpUgBuL/C9EJoTFnoz1jIczFB65NeQCIB8h7wnyXL0tCiPBYWdU1pID2XHOfhM&#10;Imf3l7Lyz/EsXr5C4vFQZ/+oL+hjIfcebox+jhSRp+HdaCcxsQKaLxAvPKvGb9YmCrDxQG/DI3/n&#10;lR74QN9SZgxAMrApC9/pEugQUkW89C3AbQApjxRgmDOUHlQIbo7yH6uFkjVLa0VYV7x1EYHdDdm1&#10;BHSeRs9QwpUcDxV9gwFr3sGrfFtSuvkO3oKuFSGrgDk6hevH79lREZ6ERgGhF7ImIgP8hMfVB+aV&#10;ZtJSkIwqSIcp5rJJfUz4WuEhp0DnaVDfwDdBzgm9wCAA+nW4Bk6BYoFakWLeR4LfBKGmkuVVEb4q&#10;efpCXsGclCNoUlB9ZccMdjUIIc+GnUP5Rx5wh3D7mUGMbxYX+RfGEVcBlIneoEmkAXmlTsDTlHHN&#10;+UP8LKZZLGZtuZjzXaoXQQmwRQntBfEAuyVTp/gWDAcegCNFS/1VjEQmqoSyEJ2oBzGNuvHdN5Ny&#10;9TorRMbCW+iitEExxRyrxyQRjjUNqU9eASH4gAIv/vhOEIr2vCXkA2gQeYNfLDsnWUIsD0eOHrT+&#10;cR/qZagn8N6S5NoKMq4srHCsA3KvbGuSfyuloi0VC34EDLIP3ofHQx2PYQUMaeN/aFPOe0QCT+Ln&#10;XEKRFrnLFmVHItpN1H0Vl9dV6tN5HZmGhaz6LuxjA8aY4yXQgKDJK29V5dx8QMbTx5hRmbBLZFn0&#10;r3AVVh3T3sZTF/jOQeF4l9ZUufCoAkFDHmJe5Ey4RAsxhbS9yAvS7e1WckVPgNeQDXwLpVjO40ff&#10;84v27+cdyIIwuTjEKyMVULCrurXXPLNOr2cHZ007bLFQUHRWOz6BDpJnHKM16g5s3OfI+aFNZfuN&#10;pGcw4YpFV0x8G8omHI7kj0lweo8fdobAf26gq94VVY6XF5atnCuq/rPDlWitqq0i8fpA4pgQNZQt&#10;SXkEGRh2JSrmCzakbSmVvE/+4PTMeoOB9Xp9O9b9ydmZ7Z8e+64Wx8pPe9izvOpRLp+3zZU1e2Pr&#10;il1qLNu6FKcVpaMkDAujAtDnzgQiOAuETiALxGL9UjWQDpazUqFoY4XTVP6zqiik4fD4yFocndVt&#10;i45HSt+x7Z0c27HSdSrsi3b1Utmq+aJdW9u0L2xfsu2lhtqibJgkIvRxJOJQWljEw6GlfZXSTvvY&#10;3j9gF5CBtftp2fqiylj1UOWSHVAeQxsN+zYYBezJ/mfsYjDCfWipQSjD1EDYE21VHhyL3h9NVWYh&#10;jpT8c3TM17bX7FY92W1LddD79y/g7w1ORQkwsdwFXMCvF8CUIGpWZFBmfDEBwl3EvT44qXuGxGg4&#10;+OUkhHJDNcH0akfJKWhLkn1HgmlPgudfvv+2/en+fthCq1+RgFtS4y9VbCqx0z+26bhvq1IAf0uC&#10;Z61WtjeX6vbllYYUx5yv1OVcfJSUmK4AUj4UJ8oV24rTSDhwAaltz3/wcsBr8WcBIbHkMlA5uEBO&#10;rkT7nKJDa4VFFnfOQOHRH/2yFNlErUlfLRbleTIy++5h0w7USP37B/v25884E0xKIcJdDVlKDRiz&#10;WOPKA+R9Rg1sWoEtqIG77oN0Gd9W8B/f3rSNWsGW1UgvSDHHSMqMu1LqpMCSBk8hTSXKBeoh96Rc&#10;LiGL55lKIFHtfabyU2WLM8n+l3ee2r/58Int0bAqQZ1SQwVdkBIhE5LtmscTy/fbtjRsS6kY281G&#10;2X7vxpb4p2K3GiW7Ucu7kcpK1tDxBMdyJSVA4N/n70LqL+ATIJbXXLk5JASDFXkVcJ6D5+GcutzF&#10;J6c+AQjg3WjrMeDLZAZ/w6SvpiSPlJbBads64uFRT4rm3pH1d49sLIWmfdK00/0jyRgpPcKpFBvC&#10;zmVk9GdyUjKl/IsDxu1uUIqkdWZkSLG7REf8vvHGXVtYX7PKV19VpCkbNzvW3T+w/UePrNft2uH+&#10;obUOj30L11KKwY28uBsZqHB8xarZSPKQyUPwGSufkI9uAIpfM7xTNtz4kdKHsTJMj6yTk6orvh9X&#10;c5a9tGiZcsEKl5et8coly8v4yy03LL1WsamsLnZipROQgKZStJmIESxJxa08TaSsZyU3CduBypzA&#10;fGmcu0YI5RXco089eU9gAvMBRHjOTQ9eyblK6CRHfpx7InTCC/IhWHIxfL6h4PHLd9wD2bBzhmhJ&#10;OSHn8BHm9Z/pbmCPDn9of/w3/y97unfPRoVDG+cPxU4wzGcBSvcsj8lMRFx9Agkqc3L1vMndDVX8&#10;TWSIpGykNnEsvsykapKvy3LO261rX7XffeN/a2v1bcmqJcfQZSQgqp8GkDG55UpswIv3M1+qXCnR&#10;mZKgGwCJ6M66xsHjeSCrwW8oqdj/4+7Rc4wIID0hyMRjuHVIPggtOR9x5YPgiboajzLxVzH8eAU8&#10;EcL5cF8CxOhIVUwZO2dQh/m5NYajLrSro2TnjOK055NUPNPjgvXUljJ541utkf3Jj961w6Mj+6ev&#10;3bbfkW5Dx0ZM/gX8asDLWI2M86D4MehU+kmHZKUkA81P5ef/8Rdv2/ce7doj1eOTUl1VumD9Ti+c&#10;PS6ZujDu2f/myzft9taKfaGUs1fobNR3oUMsyD3uYvca11i/wnMARef8wBVMJGOoZ657C7xR1Bf+&#10;of5JxvPADi1NtSNDyUXOKN1VG9PT+8NW154etK0rPen0NGX39k6t1e/b/nRgvXLGJyROhz2bSCc3&#10;tWtfrK/Yv/jyG3Z9bdEuLdBJG/j0As7hfJXbwM5Gz6R2d+zh0x/aD9/5X+30bE+03pMefSK7hrIZ&#10;WL/fkpwfWS6bl6ynwRYfjHPWqF2xYqFum2t37dWbv2cL1TUrZTfFf7Jy9CkDTGyN7Fwwzdp4ovYP&#10;+Siea6tQEEPfOxraf/fDe/bR0al9IFm+K6ZhQIfeVQYK4eeMdJxc60xN8MiW6mV7fWPJFksF+6NL&#10;6/YPlhd8MIUtqYtiVSZmwHexA863VYcBHdBnwr2L7+gsTo82B/YgHA/QAkYevoALuICXBG4UUflY&#10;nRB0TlnAemKYLAxvM4Th9VVP6C4APSNxmINqHHzoaa6CsvaR1eu0TqzbzfquBf4iqmb+bfzmOTkw&#10;kqxIAvQuIEXHN8ip+RXbfAr6ikghE8J4jsH4t0Kew2QvpG34MQiIaAo7ScyE1OxjLnw7S68nMFx4&#10;DPfQJXoKbkCgWwAPMnnNNWrDYagcn4RB25zoDOOx5B70z9ijntkPT7t2yrFikp1tyUa07FS24DuO&#10;sur/iwWzq5N+ONbEj9QIkpIjymTiJPGfr7BkEn8GO4IXvoCF2EVPObmuonsGTjy9wpgPfNHiBM4I&#10;NIzpTyu8QAf5Q84nugrfnn/Pe/iGO+kKonkMAd/4w9wNVk1wB/iKXIXWLjzDG847wnAczFRpZheH&#10;sCgraEUhbeGLEK+H5PaU7nkFJsAOEwTqXI79Ky/QA34jPXwddDG1p/oui+5EAIo3LqoI+3bgM5QC&#10;fZ2k0fUsDwWHjHgRf8qjvMZ8Oi8K+Tojx8AffKz/Hr5ypDKb8b8+gF74wGfgmLCynaNRiJddNpk4&#10;ADDhdqR8BWoRfvhBDT/WBMcQnQNVIul+mMXBlSZ8Vg76FzckDTt/sbMXA2wpy4vODLNlZb+kpW8A&#10;+GfCEVd2DWFxCtwSevQC5QgbdJBHfh4bCfIKqVulIdzpyqvk3tOWFDXHkoRhEeVX/Em58kTcSTAe&#10;Bq7OPyoj350OX068xJO/DSnylEYbHC9+R47hAd0IPcVE5O4hLh7JaZQ/7JQGp8WQQ88OZZFV/YR6&#10;SpeIGsNxTzOivESI4YcEhqvnI0TuOpvucQapXVyDlRrugwQM9Z9PI5D2+F0sI7/Xv1gbyVL8Zio7&#10;IjXt6ln2sV64qgg6w1D7dWVR3lzdjAOr1DPcuIR2IchUjjfKJfWUXAzFDzxlJCfZKQE/NHvenSJA&#10;XnoXuO6xvykDf+CrGU3CzgGeNIUQ628ov5Anb4cSVgrMGpAdIOLuceyuG1pHUU95DHVEz8om/XZ8&#10;SvSEzz0PLFqlzfFJY2oLiIugwz/8InnDhLkw1B2APT3YG4L8clARu2dwDz+zEwxcyO4ZkZ7neQr5&#10;yekbJAe+PU5/E6ZqAMQey9TViLkARipI6gD1vcWznANp8B0GwbEZyD33OX3r2RH6xAzdTvzo5tB+&#10;YUXGY7mQCaH2hvCD9DlPi3+b3IMefnLv1JLMJ0wWtfGLbz4vkJDJzfcInovkOVAvPMC3vnOQ7geq&#10;Eycs3pMdt9/s2jNhX3b+UHw1LGRdd4A32QmHfg1v9xVMpGOUjfBBkFwhXh/b05UjS4pKFHWYnSO2&#10;GnWryk6sF9J+bBHpo72eqpL4FBnFN6BGqDxyA47NUYxqI4e5jO2Ph35k0U67YzutjqezK52o0+7L&#10;jmW8SeEobF88Wc5ZtVb0CZbrpZJdKVWtlMn6TlLLipMdMzjig8khkIW6FhZFhfaUtoG8xEVi3OO1&#10;KT/onofjke10O74jxmm3b4enZzYYDq017Fhn1FP6kYpMBCwpObrmi7ZSrlhRaduuVOxyreITBokb&#10;XQKe98kiFIqAet8S0WhT9/pte+f40I96G6OzpOBe2fFKZNRz4d7QhuoeOkB8AfQt4E/3RV1jnRoL&#10;6ddBX+GYPBZWUIu/sNKw66IhY1oXkzNeHjgVLyZnXMCvIyBzXHAkV8AVGGdXobiXBoQfSlVQVcMA&#10;5FS6PvamHMMpFpJkH7Yn9i/fu2/3Tk7s7f6x/aTf9W0v85kFy/roxsTqivVOo2ILxby9urZgX79M&#10;B2Le1iXoV9X4ED/KSSaJMSgJQRjR1KAce4OjNESlzV8ngu8zgRD9Zwjk00npojx0uABQPFDA8+yW&#10;hBCrMckwRRUbsK6cjnTFQHxvt2X/7p0HtnPWtPdl2d+XZsv2pjQerKKkAe9JDWOgGCWfbfiro3DO&#10;3O1Cyf7JlSu2Vavaq0slu1PnrEHiHarxUtnQqk8ZcOSsQjUguYraapggmt4hbfzHKw2PZ4mrAH7j&#10;DG2My1Phn++d2RM15n/x0WP7q2fHdqYGPlVviANk0jLQnSlZsTeyzGhoW9Iuv7Fas7Vywb64WbUv&#10;b9Stns8a27RmMfgUUTiiJTGi/M5VxZCOBCBjoDqpDor0BXwKzNHNAWImwKv4OkiK83sA2p67Pvep&#10;XIPxgwLDYAR12hVGefLyEqNkJGNm/INW5NpY30ZSAJkw0W/1rHN4ZmMGwM9a1jw4tsFg4NuaDc7a&#10;frTJ9KxjqZYMS/EVoyHlshTEXM7O2i3fXpaBq2vf/Ipt/+FvW35pQXHoe9UbBtWPn+zZk3fvWbfV&#10;tuHBmU13zyw1GFlJ1mdFiqqfeymZlPejVSSfpLSyZRn5SDMgP1QOde8dhYlSxSzkIWe6iul60uSa&#10;WdVDeRpLM86vS1ZKEattrln11pqlqzmrXV+14s1VS7EUhwrvxAnox5rILYNSqfChtceTxAXpQCB+&#10;FiGYTfFtvMdHUhuoJJ8KsUIL3eLjnuuc+wwILxi33sKgdTvwLY0I38QrIDNzIrUU2qYzSkZIKeZy&#10;PNbkyfGP7X/91v/okzOGuX3hgfzRZnwWoHQ7E8b0kk+cELzkS/nzTkXypbJXwzRRA4lxWSilrN8T&#10;L4qXClmV7XRFfgvWqF21f/SV/5NdXb8jo3TVMXQfeGznME/GCHMeAl0CvHgfnkINk3mvK/fIwijt&#10;SDf3egNfBe9iHcnOhH88IN4Bc3zlwK2Q5ihRBaLTDEPowhgG4GGG2+d4bM7LxwKLAX0GQFTBhCIK&#10;6itSS5HNZYotDemAwGdh2vXOQk9Uv2gjdqGS0Hosv//ue+/a42cH9nuv3rCvXV4zVmPCFZ9h8i/g&#10;UyCUaLiOVV5BNoYuK8qCo9K8Q0QP+3r+f37vQ/uJ9I+3m227rxIbZrM2lf5RkbHPttY3JZf/z1+/&#10;a69sLtqG/C/rHVuD+rg6Aj/EIA4JNS3cB4hpATzuBOGLmJ6ZrgRQX5KOS599S0jyxGrbLjt6qJ0Z&#10;yKEvjHFwNjsGfrM9st12z3r67lBhHMvQ5zt2kBqc9WzSH9laJmdfXmv4Kti1Qsoa4l/ScQHnECYD&#10;jq1rTXtn51t21Nq1ew++Y493v2PDUUsF17RMoaU2Su28Ci+d9Bajf7KLPeMuE+ne+fSS3hetnN+0&#10;V278ni0ubNrV1S/ZQumyvLM6UzJCygBFjh49UNsn1cE7o/fEIOx+9+8/PLT/8Sf37Kn0kJNyybpZ&#10;/OuDNKsQM9KZUlZoNa3SPvUtp29e3rB/8tpNu1Sr2J1C3q5JDvkAGnEkzTWd7PSlA2MZc8EsgBP1&#10;Un8OfsWNi3hafIfIpqUNrWCwGWPrfgEXcAEvCRiQ9rqo2uaVVrcpjmVkF9Iw8HQ+OSMO6tC+yeZl&#10;wEz6aUrKmTcjgOq6q96qqJMUWz6HPpbMtCS5QA0O71AJqfZRBFCvgw0Tnn1f9XjPDTKE7yQfBmpr&#10;aE+jlow35EPcqnquqQzg7Rx/yol0a29B5Yk+ieCJoeEk0UpYaFfDmxdVRxCnRKTpGnqs/F6eZ/EG&#10;wgWIiQrBG9tvoykwMQ+PxEbnOVqc64R65sgwBvr/erdt//In9+3x6Zmdyp5rFlUuapuHIsDdlYat&#10;Vor2z6Qr/E41axUVApMu0mwRGhOe0G3CluFp2hrKQmU3G/3jZeJJdCV9DgzqkwE5u1vi7qLbPwT9&#10;dbh6OMkTE4x9II3BQfJJWPin/Q95nIpnMmp83FbwCMK3JHuaDF76NwljhSTMYtObUE7+lJQjbWQq&#10;2nruxrch3hkh3DaEW4hIF9BBftWmeXzkIy1eZQIFg0Z69JB0pd+AkBgcYfdKD0CFHga9woAWfgFi&#10;SWISC7JOVeErXSmPn5ZS+dDnROkh6V/cOY9V7KE+eszhPf5Fv4DBP7nlnkjozyR2BsVk7odPPY2k&#10;QKjET9SOU4e8IENhOs96P6cHKky8+8IOXYMzuQMVj3RaL28BfgZCPh9Kixn58Ci9cwzoMQAu3UN1&#10;PzuG7v5JIKA+79NH4fY0A+jBMiWHgQRJYpwhokDRFeQe0iThOHAF+Swxl6M8A8Kci8QT7+K3Mz4R&#10;uCwM9xz/FjwBusaK4ekJt7OrgPkD3mUqgDdABy9UwqUMVQeRP4qTVf4+mOZvPNe6o36IZpKT1BHm&#10;48YU+OvZw2cAISHhliwmDMHvvDaGn/vRj1QDpDUt+nANdi0J9Sd/7+Ad+QltvaTPMxOr/9R5Rzov&#10;MlG0mcmFSV51pOgep5KLvrIf5+Q1saRH+A8P4djtkH5asVBb4E8GgAMXB0kUJEpOXmN5wcv0GQN+&#10;LJ/eBRahDEP9ZfbPlBlAqj/0eITSDelIuDMs/gpJEPAQ868rNr7CCeUf6JQaseOpa8/+57tAKHze&#10;U9UIJlQJ/dMfujiD2wG4hsict+K93yVhzNE8I4su45RIaOztuGirehaPyySEWPe9HqXCQQ3U6yDD&#10;oZ0ftomP56qje8dQ9LTqCiFIl2QaEwDJj0+s8RTwDRwRSoO9XeOxtp6IBKZqv0Zqv+BF/PnR0vxc&#10;HoQ0U/yRVhzfENIe3OOR9PBC8B3Bfc1y9HmDyHtwV8hJ0IPgP3egDGK24Kck8wkbOdDsedOHm96j&#10;pkEzJisw3nPO3yFQ6BRabuhGfEmNlyfMU6Jjgmk6absZv5HK4pPmUt5WBolCWBxfxhMTH8Lxlqp3&#10;ijhLfdDTVO3VOMdkArOmkGOASM+4P/SFk55mfZfNiX9kaKZkcLIDC8VdkkfnJWJS3L6Li+6zUkvT&#10;cUahOwj1Dj9xYpbYbdZ88OyTXPWOCUCMfXnq9a+vfDJBpDkeWlsyjiDpny9Lf2CHMiZilBU40RRi&#10;evSdzzGTI2kLu1ImBaAymtAnJJub6HtyQ3/y+h5i9Y8oH4B3voBCQD1PQvSwIk8Td9RLA7381mnq&#10;olRX5B87bblMkMOsb/YC/l4g8l7ABXy+AVEAI3uDy08OCDo6gkHsTRr2k/7Unh6d2qO9fevSu+hW&#10;toSLPpgMejbsNC3d7/qsuWuNRbuzuuKz1daLOV/VhfqDmsIMUBqbF9EFmcICXT7N4+caQibmf88D&#10;4hoEdE2UmQg0BjReKGyoaZwXetjr27PTlu2cNP0szAl7bWZzvsrOOyq8IVJYKOYTqcZTpkKMrKBW&#10;j63ttheqdm1pwS5V81ZTfH5seTIzGF5gm7GJGr6RGkC3MYMrzccste78CYA7jRuKts9CbPXt0VHb&#10;Drts/ySjUAFypqsb2AOlTZgZD2REDn1LtMv1mt1YWrSby3XbLOdsmW0Y1cJhfttUIcZOLUGk5osY&#10;0xcVkQv4u8M5XV/8zbuH+3mIlKerCN5F+XIbn2uCrrCCKGnM/2HpyULBshsNy28tW+3GJVt/7aZt&#10;vXHbtl+/Zau3tm3p2oaV1hZsUsnasJCylniiK94YSCseStMZ0xHCpIxi1s76Lds7PbCz/T3pYao9&#10;hL+Yt9K2wlY4yzcV3tVNW7i0ZvlGxY3LnupKX+hGptKWldKZzWaS6xxKKc3oynaBnBUXtS8mjPAp&#10;Ci8dH+wKY92B9Q7P7OTBjh1+9NhOPnhkzQ+fWOujHRscnfk3Di74BAnxZsqaEF5mwIZXfz9IAv+p&#10;ISXv3VL7NL/z7vP+ots8vPg+YPiFpwDnT0m2P8ZXnz0Q489AJdEHz/THjG1mnevODSBwMGRmeZhM&#10;FvP4dwVijPD8fZDGGA4RmTp33qbS+ZzcI9sjeo+kZ8DTHzA+8/A8yLfL84g8g8/7nKMN6I0WqMeI&#10;8xC9/pIgiBnoNRdtfJg5Jgl1Cy65j22ibtmCl+2LOVMVXQVIfF3ArxieL4f4FMqbskfvrOZytlAs&#10;+Kon9KKp9A3qi9cb1YmyDPO65DgrPbz7XvqJbzeqe/Cc72cMM4Po8iJ+Osy9pc4h6BQ3nRycxU16&#10;aRK5khZWN3F+85IYb7uetbubVXtte8Fev7xor2w17M7Ggt3ZXLK7V7bsletX7OpltWmNkpUq4lVG&#10;NS7gEyCULNvDt7ondny2byetA+mnXenb4o2CZHeWSZbSBdIjy+RVLiXprYW0pZIdr9LCSZqO/6F1&#10;Bk19f+w4GPVUpOIr8Rrtt7fb6LuSiZGP6NSjSxx9/mQwsJZ0Y8WcdPYFiQWfcA4+x5nkJmOrKDx2&#10;vFsuFWyzUrJLwrqeI794SfMPDJ87evzw2aeCf6nkBX6PQVzABVzALxdi3Qv1L9yF/7E9C/oIiJqC&#10;rR8xDk6CNHOzvpQ50KsZAvE6A+RG9IHMQG4JiQu9B0TWxHu8R3UvSWhAwIPRtzP9Uzqp2lrywkt+&#10;aMggNmJEOq+jnHwR53VR7yAnFBJHnGAI+uM4B8+9Io8z2agACEOZ6ko/2Gue2NOTA3t8fGBPz45s&#10;R7L9wfGePWke27N2007lZyACMznyufwDSQQ+cV+3s1eJexJ5QOirzDmOVb56BpH9vquAchl7X87D&#10;Cr8Z8ZMEPBf8J/1UBgzaTH1gQuGJkKDzj+JkQiptTUQ/anaGSkdMl8Kn7L2ZITKHkIaP408Dfezl&#10;l6SaQhY+x89ymoWGtxkEigQ8z/c8hCGoyCmB92I4jkl8tM/0ebFaOfgMX4UveQoQv/U6qHvPv6Mc&#10;sK2crkLC5SNHldQL38zoFvFTIKSXdAuVtlm6I7ofBoMYDgohR5p8zIAmHv8GfsI+DIO+IVy9eBHF&#10;J+eob+dRrz8VSYfHrXQoHMjCN87f8vAi6t/Mf/KQoFMpQcHH4gmQvJ1d/Z3HqRuXO/Ct8iq9PyNb&#10;PdjKMf7wHXXjVwYxEZ6BkKpQ4qQrPIfXwc4HGdALiHwgT8qjaO1HgysrAXWvfEcM5eqBOsYoY1sB&#10;hhcREw9CJ6VuQ5rOX+GAreRlS/jzESQYa945hnBmgQif+2LOPYBcPe2BEuH33OcfB39BaElskQmF&#10;53QUzZRwdkN1lFukYaBxYoMpLI4vYvCZuVsB5sJOwoz1msHZiNTK51PpORTqu6Rukcz5NnzWvs+F&#10;DwX5LnADeB4qoYEBdEde6ZOizBPZzS4mTJgJi2MDnk9vCf/Pw3gRQkyB6oJYzsmF9JNu6BXbLs8P&#10;zwmGEM7TjrziF958fiEhgePzoHzN2uWY/4CULfTCtue4F/qWsPGrolkN1Dv6IUDfDVGhF1V2JWFZ&#10;9xzL8RzKP0eYsOtEXm16Vu1PljKXvPMd1BgHmtITzyQb9o1hoppaNvE8P2xUFh1wjLfvZqxn6jJH&#10;3JNGdppgx/uqkGOS1mslW68La0VbL+u5mLG1bMqW9X5JfslDUazFpAjyKedz0POLyPvIJy+6syMI&#10;k7WY+EI6QNKxKLt3KZ+1tVJJtnDNcaNcsbViwVYLOVvOpq0uf9CQdMiM942RffJWEr7zMXVQtKLN&#10;jvWPuOqiwWIqrbJIib6ieYJMxAVrohuL0QNOZ1gTctwd5cZRLoytgZRPSeGXhZRzRc+UW5zYfAEv&#10;F9AZ7b8V+NMFXMCvIVDxwVkDGR2SS3gXGl5+yCtm07FouCvNZF/3h3L7zs6h/eX9RzJSm34WNhMC&#10;mMmZH41tRdJuJZ+xN1ZX7L+6tWVvbNTtbj1vl3ISkAofgZqTH68wrhCAKEE06GE2YJi/GVIi5/N2&#10;TcjlM4PPNHABwve5PJC78HxuIASFJYBUMglvcCRNsCeiMduVNeU/OR3avdORfV9l8cPDUztQg3KW&#10;LVhfOFHjiiJZFJ2hta+9nHTUSPetoRbuhhrUS9WSffPalv32xqJtljK2LKagAXFlQfGy0s47k9Uo&#10;MYEikymo0WZOLW+lyvHuufTjPz6FC7M+z4QcaXJPjeGfPtix9/YObG84tA7hZHNWUri50cRySn9+&#10;PLBtpWWzmrff2lqzf3h10V5dLti2GnwavqwbFbSsopHSNVY+g+qc8M1EKROt5DWS1vkmdPAEniZ1&#10;4AV8HGIdizhPp5lzQtf47Mac7nw3jOR+HiPF+R84GwxAUB6cnLycxN9ueojhfWsyKXmpnF7E2Vwc&#10;DMnhrpWcZRsVK60vWnVr1Zaubtna7au2cfOabd65aeuv3bblS2sut4ayptK1gk3FU9mFko3KWSuL&#10;5xmoSudlEnCAq8JNi++KCxVb2FyxxUbDyvmi1ZYaVpTCx4zZlPyixE5GDLYPkjPmBtaf9KXmSrlV&#10;eEwGYXbvSGnlfiTtbspUYSZu5LKWz+cUbt5K8L14tzxJW74/sU675UeqpBoFK19d9R01ZmRCCEMl&#10;ERdlmTo5Vj2ARlF5dm/+PwAu8fN4/TjMvYkffAwVasTz0kpg3iO1P6KbZfIanxOIjOOVEwjf0TUE&#10;X/gqmSQv58NV4ez/+ztvW7NzZJN028aZjvzFMF42xPwA5JsrvEt+aLHgaMkt5Q1XJOBE8ojzMrOU&#10;/UQGj8olkylKfpZVPjJ7xYTXt163hfqiKFN1JIx5SKI5j3oePsFt3on7IAWVOuoMPSdO6rkARVfO&#10;sQxXtSnim6kEPCvSWM3gRSV3n/wzK7Lk27kiZ3b4/Ba7iQ+/ehAJzjxEjBA9zCMfxo/j9TMCyitg&#10;jEb/XeiFW5C2AkOVzhBWwcGd7o1tq1LBYIUGewdNG/fHdmmlYStqT7Nyn8/KBfzyAbaTZFSJqYwl&#10;b4JkUXk4P4q/hZTvoWQuR+/tdtr2uM35qT3fgrOqulDQd19cW7NvXFq21WI4k5S5gnTEcZxU2N0n&#10;1H9KOvwPGMt/HoPUOEf3q39cwz8AB71lWUuC1DXSClC/vVNC97mRYpcK5B0Myg/posPQm0chnQGL&#10;QvQ5jqdb0ou6rvhB9w77nl3APDANgqGXs9GhvfP0e7Z7/NgOzh5KfzhVWyxaF8c2nHZtoHYfn1Pf&#10;0UTSQfQfjqe+kwk6dzrLMYI562E0iXPYanWhsWb1yprKPOy4xeIcjkdLp3OSuypZlRP68fudiT0R&#10;fmtnz37cbPkKJRW1dBS1JUI07/TJqU1Oz6w2HNgX11fs7saafeXyhr3eqNmS5HlDsdLRQwtMc+v6&#10;mMKH3yLQVsG13qa5Ay8TxKOcSRO+FIS74xOEl6PvC7iAC3hZEGpaaMEA6qcEt2RKrGtcaXVmkwj9&#10;WS6ul+qtB6ErHoPn5D50vOMh2O56ERsgMLk8h/EG4OqR6YaofLRI6dNjcCLEoH9KA9ZdGMImPmL0&#10;FYX8Cc8/Urpp59Tm8R5/oScoXIP2FeTPJyHwvBsxxlgB2ukQHc1qSLfeeT6Q1ZKtQvyT2hgONggD&#10;FKOptAgJ0D4yXm4Pped9/+DQjiV329mpdfIZG0lfGEi4ri0tWLVaslcXqna5QM8VuVH+FImbbkoE&#10;qjfxzugmH95jQeLAKKT9JVe+A5VCp3d8nsMECOm5jEUPfJfYSSQj3AHEHmy0lNqgrMqBBQUejqdB&#10;rxz5iqu+dCQdSVo8bOJI/Mc2JObBIbj5DhFc9SGUAXkOedetF1TwznFbflQkcYSIuPFLGDCWNyFX&#10;3swmEgB8n8QN7wD8Ry+Kg0JhICpQIthxcC9vwn+PUf/o+wq7ZoinsPmTX+AU/KVFQSZmi5Jygpoy&#10;/5S2kEPCYddhdjIIhQ+vyxf3ojd2lv/8KmehBx0RiC+ETl4Bkyhi3Q/p1/fy7zQhzbpSg0J9dC5U&#10;2jh8gJ9S7HySQBImO51AT89PipXSpBPe1JU66ruXcB+fQYVDULpNEhOQ+8R9tvhG7tRrLxNPaHhP&#10;oXhxgUpvzDYUjBKOvgHuYx9BhNldvEnCIbxzWuk5BgrME0oZZtdInkOSKAd+1N/kJ/6kfCKL+7+I&#10;LxliMpE5cUJaoFmgBxh/pDXK24AJP5A9rsLZzcyRq5BzBLzy6AvPP1fFoQt0A6kjAYM8PS+DgtKW&#10;t7HKf6IwmIRGOpkMF6W1p8MZUekX7cJR6UQR5DOyll0uwlT42RfCkBduSQPqc2gHKJvwjnLSW/0J&#10;HfSG9PNR+PsY+iwS0hfz78gbajOvlQanQRKLl7lukW+KK/zk1/sjw70D4egJuejyKj5zAfDmRBUm&#10;q8/C7hgqOSLQX6BqKFl38HRw77kVhktMXpgwEuq2Hr0uO0eww8tY94rTu370DclwrsHRPctxHsmn&#10;XvDLqG5zjI/LB/0Cl52nAow3vuBI1/Bl+Hk90tUjjpCQw6PW6yibiDrxrXSHmEJKQhS8/zxDoHvI&#10;n9MPhwi8SF5GuQibeJb1L7KQQ/QrQE+hPvAqLU8srA2TsMKEoSglAx+qlsVrMrtgCqqR8p04lChn&#10;SYUDhpobFgGQliBVwjE5GfEIPy9wL3RyFerlYDyWHRuOgGWiEl30PvFAgTDBgF1wOLaEnaPYEZv2&#10;l68jqwB+DDiR6tvnGENXT5+37coX7yJjQATCUiLYFYYdq70vBDeFRT/9rJ9Dz4xnkR52yqCd9nQo&#10;jlmzloFOdKRIKhEoHmjIUQAgFJnVa99BDvTMEKGuTme5cU30EEeclcgg3Xgf0DVj8uW6k957XdI9&#10;fvRdlGuuEyR4AS8HnJLTn74k5QIu4FcKz3Fn4FjHhHnDc1RY5NqRoOkgo+ThRC5/9njXnpy17O2H&#10;e/aTvRPrSDgOJU1L5bLlc1lbkAT88uUNW+WYjFrZvrBUtmouY1XJsprCoIGmDR+OBj7AmJFURw4i&#10;yHw7JQSiAylCWqPgoQTSkATh63rTZwVE+1lATDPXJA7ogMgOjtF8STzyEo/TnOiEYmy+3fqJnNiB&#10;4t321P6X93fsyUnLPjg+tsdqKIdqcfquPOf1adqKw6FVhj3RVQ1YqmflTF/0m9rV1UX7nRuXbb1S&#10;VhlV7E4+F87HVOOTdeNeEFs7GhNPSlCkwjaKwQ9KQ9wai0aImdteekqvu+g9Hcz35dQU/vHDffu3&#10;79yz3VbLuipn5u5iDOW6Y1vO5v08sOWFvL11ecWWKyV7q1ayr1ZzPrCQ6StEZnwSX25sA/EZFBvp&#10;e+/k0I8zvbJu2SiySGfSqO99h1E9wlEoNLy6gHNIuG52jRDp5Nef5Qn3TyGss7MABYW5unCNTzBI&#10;wqKDiNm6BOCz1VHc9I7jTFg9xOd+hA1aFQ98RzkDyC35cbeW6hPnK/E46lvr+NSGPdUYnygRhu36&#10;7ZZVVxasWK1YYXXBUhXmIRNM4H92m5m2hjY4bIVt2561bfThM5u2u9Y9OBKe2GQ4si7P7Z5NmGUL&#10;7yXbYPoqa85q1tXPUHRDSNUJ2aUr99RzDC0SSrzHhZH1shNb/MNX7Pr/7vesemlVGYZpyYsyg3Ka&#10;1TMKm/6GIxnPTALIKs5EaZ6HEEeAcIU48RpxHqLvF4HaPf/tPMTn82/DXZJLZHkseC5orf5N2EI+&#10;QEZFh/QQ3USrIEnwxcSMIyHHmvzQ/vjbHGty30bZYxvmjhWsZMFnAjEvSgVLyDzNumDVTOjmU1my&#10;HS49T6RZSvqENc5TGUyySEbjvh8/k81ULJdeVrEVxH8l+4Ov/R/s+uVXbTlzx2rpq/oS2Xce2/y9&#10;E+CTQB4CbQLMe4tdHWFvxNimyCUJ1AeUM5LQXN1nQCApLXLmdc+Bi1v6yT3/5AlZ2hcvEhu/QIUg&#10;V7FrPET8B7J9HEKU4ZrwgwefuBNmSNFLBo8E0E3Mo8fpCXEnaMUbmpBw2qTKUWXLqhL30y+o7Mu6&#10;VTurRuRHD47t4KRrl7brtrks/Uf1FQ5hAN2DvoBfGlBuXnbCgeoiE/voOIjnslOVnXkla9ie8121&#10;EYcy7v/Vu+/Zv/nwAzvs9yxXKtt6rmQVyev//euv2T+/tm5hpy7KNNSY8/oTIJZz4KI5SDzMuz33&#10;/rkHQQxQV27B/pTDNugZoB2h04Eaqg+leE3VTpEOP8JEbRu8i0+4lm/ndRxqGfcgeh6TMz6DGva5&#10;hpF1RKehfXT8ffuzH/0r2zt+ZCetB5YuHFtOBBun1dYPzyRah2qn2JXOp0r46qLRkI6qIBGr+Ybl&#10;MgXrtdJWSm1ZIVu1L73xB/bW9T+SHbQofixJp5A+L32llC/ZMEtXm9kDFd7//PjIHja79p+ePrGf&#10;dHo+KMjRBhnxJHpPsdO1+pnSMxzY3ZW6/bO3btu29JgrpbxtJbKnojT46hshug6d6PCG80KiS/hW&#10;t0h7he8QGUXXuMs+GEW4D/IoELyJDS/gAi7gpUOis4V9/4WqaNIzQ2e5bnlM6l4c3qKGUs/RR4N+&#10;qsob7XcuVG9dx6munDnOQaEhT2YaSmgPPwliXCPZNj6ZSxFR9zFDeOXS4DxBug26HMc4jpkM4i+C&#10;bY5vjvnwYyH9SUjCBQzssdMcaeOYEagQYDbk6L9PSiUh8F0Iid6AcEcryVB0+FLPIWmu4yW3TibO&#10;4Pf4PYzwxr8iPcozu8D2UnnvY/iL3TP777/7jj04Oraj1NAOpez6gEm2aF+6etk2F6r2z9eX7Xeq&#10;OSsrrJLynaPTQcGybTamnIMij3knbzMS4p44+3Wmo4oiiQ0SPuaqf+ghycdOnViO0SugjHOsCY5x&#10;eoEH7bmErwKdfGt6XvBtIEOC8Bjx6+oKlBx9BgJx6UpjgR1EOuC/xH7nTw2GrkJ/Hco3lBSIF1Kd&#10;hONp5yMWHjH1kbaUwR35cZ2NMIVJ8AxweDj683YpBKn3tHchhvNjExg0Ip8hY+NUslIY72oxM9hy&#10;xO95kCPAbZIk6IYOFrgkpItQfSiTeodLrHOCgfIdj3LIyZ2xHA/XwydQAVmKnZiqULM2NdI/QuLO&#10;4Fro/9Rv0nWq+cQBzphmwnhMd0IfUjyynq5Kr/eXhDqYVnrTSQMPzajLDgw2JUScTrOqj4kNzvvo&#10;rjxBUcAHVSG0APpH2rkN5R54cc4acE4Y2FZUeg6r9FW75eYTa/THs38roO95kg6bu4fAAnAXbcxZ&#10;mQPcR2/QSZG6U+L3HJKP/OOI4s3Ek7/1wohIHilh6ppuhbyelddLhJh7akqoLUCi7wtCiqIrdKc8&#10;9Ozb8Cd1MyYZUCKj/ISO0B8IO0N4CPpENE7KEVM/svFU7YWl2cMtpgTNEnnMWn0soRBVBCYMMViM&#10;G3I+SmsWEYYDMBhQRuf0ac1y4y6ULzUzHJygWBQwLAyE4zY8V3rPTgFJzxD9fLHTEHkT+77kP2HD&#10;+OgwQdcVfUKx6t+McZSShCfhtzipizyHfjm8hvQRWpC1xCW3F8JRLH7nISR0Ds64CP0a0kk8UaSl&#10;JRfDgZVJpUeGun/6lxL/ukRZBOVCvwSD8YSIf91xVJEHqje6xHpHrL4zql7M6hrghPK3+lPekkad&#10;/vw57cPrGvGwg1IIR+CVSq6RXh6OgAsfRgz/FICuUdY5BP+UPTYs3p6rpyFjnzsgh2BoYUN+QhMY&#10;8jgPlGeSdccojmhifcgFTx5AuHq56B5v1DUw+VJ4Dgk3+/8I6Fa0AwD950GehG/DL3wRQ2QvlVgL&#10;WSyblm1LffOJGlm9U33zI7TES2N4SnyQEf+QVCY/RF3LA2RlAc8TMhUyNiwxqTXEWegrJvwB8JPr&#10;FrAyXB766v2YLcVNOr1jLh6zB9/qkVv/liTjyXU39yBUfvWOu1l1FXiSEp0k4+ka6C6kL/jXj7rI&#10;CkvqIQUQvy9If8iqHirAEG4io0lMVD683zT5ICtZp0aP8g5HL+Eexso4PheZloJO5M39izjsfE+e&#10;LuClAfx5ARfwaw1U+Yg/DWKDiZzxSWO654ynJ82WfXBwZE+bZ/6cyudtOJByJk9lCbSlfMGuLS/a&#10;nY01u7FSs8V8xrdpYiYdjRUyFPEvrckmI4krd0MFQshRhZLUeaOvlwmSDlfwo9D7PEOSrUjjc0xe&#10;zF4miJYkogUBH8riRDrazlnHnpyc2n63Z101vMNcXjIeVY9mB5qJxqzkHg/UCI6sonf1TNpWSwW7&#10;2qjbjeWGyivnnfWo365DgQ5JqlQOrpi6hkjjw71uZ/7Cgzduc0jjhVfaXoZZOUt7r9220+EgOS+M&#10;b1TiNEL9oZVVwI1MxrZqZfFP3a6v1HWfs4oYBqU9NPryq29mxgX3/gupdZil6wL+rhCLN+LPhHmP&#10;n/JhLKOAwdCfwp8+kBY6ZGafoCBJqUnlUEMn0vFGUgQTQ3FeiNDHCLKbRkn8ABa5yoMwJflTu7Ft&#10;S3ev29Ir123t9du28cYd27h11cqNmmVKecmvjNcrZAtn1jmbK+yUeK+wtWjlq2tWu7ZlC1c2bWF7&#10;3SobS5ZfrlhuqWypet5GinOg+Hti0nZmaO300Jop4aTv2JUS2Fceeko/W+P2xf8gkyvC1uZkCckX&#10;cDKCLjNKJLT0f/44g0jMnxviB5/2UYzjRZyH+TBAiPVJGN+/CPPfPv/+47FFF/gCmgT85cKL6ZxP&#10;+7m7P80p0+EewyUg6R9OVO5jccILeYi5fD7vPx1i7OcxAomLy+d5lHOCc7dCvZuF8En3826C2W0w&#10;KCK+4OunQ/Q8Q6XE8bzdOE/hZwQx+BejUXrmSfY8BM+zTnVdEENltbe1QslyHOSpMv/4dxfwy4JQ&#10;QglKXobO4OdceSGcSJ2aWiWXsYWi9AvpP2F7Wvlm20/xIB3IFbU9TO7wDhZ9TZV21D3gbi/gT5OE&#10;4E+FOY+eTCGdHwGD7KODjPTRwcqATxZUJDSHsUlkxQgTMCLGnTLQ73gf03QBL4IILhwM2jYataU3&#10;d1XeDFqgmwylG6CxSpsVn7CSJxzzNxGf6d5R0kv/fAAMeSaFlW+Go671FeZYOjjasHMlZezyIpQE&#10;Mff1yXG3a4ftpp0NBn4GsPMvHadj3dFJNhj5BORqmqNMyrYmXZktZRtiBMqZSRk+eEGAYHKZoXgJ&#10;dJHLSyC+BEiXLlESR8DvBd9cwAX8MoBado5eV4W0Q45yxU6I4DIiYvxsHnilf8il0En/IrqHWRDx&#10;MYLbRfIXMdj1AR38G8kUdvGjjZqFi/yKsfI7T2m4SfLnuTm34c+Rtm5e1wx5j21dxOAeJGlEIMb1&#10;IrqcTjC6zQPPvpNHWqHGwAR+1KTkPRPvvS9C8ngqecwigrAiMwzjRTkJBjmfoJ5nEB3nAaeYyVkg&#10;+sqv8Z5QIgLJyxhBdJ7B7OPZ/xd/4X0Cc7cOKs9zVP5BIolpoZ2b96O/GXqalBHheQnG+GJEMdEJ&#10;KkxaSPq4kpiehzmvsS37uK/gFlrX+P4cQ8zz6Yhp+TSYp1b8xSJKwiUdye3HQ/v0ePjkp7yeQXgd&#10;+0zm0UMIAc3R3nVWXZ1XdR9rGN4/kffjg8ps3o+jnAOGspnVZ0XgMiBJe2RB95t8x3PE4E6ZRbfk&#10;524KS/Ijlil+3JMH/nNAkgbH5FuvKvPg7/UP9NKLmJFfUUh4/gtl/DwPxf+fJcS4zuN8HkI5hl+S&#10;fggfC+ucuHOfYwupvBKE5gkxZt74zINQIYEeDBjfK55zPHcPoTyPH4fw5vnfuf/5knC+ncfEDziL&#10;1V/IZVaWz0P0H1E5EibfzqeaiR3sEpNgsI6YgBJqmvt2r0qvkJ2FmBDlk6Jmv0+A+bSBDuSO+/Ac&#10;785dfjaE1PMfeCGEWPmE829w8raMdGBH+CSM5G0im+n8nKf5i4BTiDdByBljcAK9AC86zZ7nwhB4&#10;CLp1dOEgDK8+t0CeAi+HmjKrYZ7ZOZwDHhNfjjM/ISBH5h/Bnedc6lLrOX0jQgwnktStV9V70EWE&#10;fAf+ho/jyBtTDZm0m/P7yN0uD7BxWeylawyceNkto5ihPujBX3wCuH/9i4JlohZEz7OfF778zJDn&#10;8G62s4dnMLjPEqC8cMUO5+jXdJYrdVSodxzJ76i4okyZB0+S/rk8nDEfsvH83pkyob9n2GcVCvXn&#10;IjfxeQ7JC38pRIHxiWSklJA/jt6fMI9Jvi7g5QNFeHGsyQX8ekKs81wjJnIkuXX0B3cMLgMJpwPd&#10;ngrf6bbtj+99ZO8e7NmzXt9SharlixWrZip2Z3Hdri0s2zevLdtXN+p2qZi1FdUIzoPyRkXhIOcc&#10;ZH2xQ0Y2nbWslCTfHJAZtz5bNMTrkAjkIMTVpOjKagZ+s0S/DIhRvqzwfhZEGaz4fADPb53wyQsg&#10;JihjYymEzOdt6en904E9PBvYd3cO7FvP9m2n21PZpKxfKNgkG+YveyMlUqbGAytM+5ZLjW2zWrI3&#10;N1bs1vKSvbm5Zm8s1GxNDRtbYMeVlI5qQGlEQ/pCeaCcjsUTTNL2ouCdMOh24YEmP67eJtXM70Qx&#10;ZMeMH5127IHwW0+f2YedrnWVuJH4q5TOWUE8sJ4p2ptrpG3RvrK9YG8uFW0rl7ZVhV9KLD2fxewN&#10;pNQefc+EIfQFlOVwRA6o+Gl5Q+ID8kc2EheUieTNBXwCBEUiUBAqRVrN6BXJOw/R7UX3eUjep4ZD&#10;V5hQC5kRm0tnpOhJLRSvOP/hyZWUoMJkVNZZ8XUmJznBhA2Vf+Jxhq4PyTdR+DEozMBln7WiEOZm&#10;nzMmcCRTwTmeJFMpWKZcsHQ+m9QXqamu3Ol7AiIJ+kQJDd83CpbaqFrm8pIVr65b5fa2Va6sWpFj&#10;Va6sWUHXzELZsktVS9eKNi3K6KsWbCBt2o86ySsguZnk4qQQZg/3MxPriRjsiNMu6pqf2sLdS7b0&#10;xnXL1SqKnwSQGIFXaJ6BUCfjtpvn7ueAy7nvF8EpFW4/AZIYZ4Aifx5iQvSfgj5bHL9+fRHkNnPm&#10;xocbpTDDa/p+9o7BLCTe0E57O/bhk+/baevAppm+TYTBonv54IYsafALlAi0CltSYhqRP5iCvJJm&#10;UUflSPEwiAfjwEtIo1QqSNaxCnt16boVcmWr59atlF2RO2GEqOI13n8q/BQPIaWSwuIJ33aUXTIY&#10;wWUFkjCle+gbftEs02vJdZ+tDyqQWRS68eIjL0J95MaQt8FyDvI2hAMl3Ajiu3kgDOiSIGpFRHZc&#10;iuv5vNM/+fFRCPFjob08IJoZKB6VOXmFo85fYTBBUco0DKoyE4wdT/iG/DJTvsiuU9Ws5SRTYJ1o&#10;PH+Gqb+AT4BYblwH0l+Y0MAxM75i0tsTlcmsgCV/pUswp+ZAhfZUik2mmHdjfSGbt3q+YF/bWLVX&#10;K2U/BxTdFf2G9sjlLuWvUCLPg4EfhFzRQfya4DxExtA1vgreEmlDcnHUe3Y9YFckdk1gokhYcSgP&#10;6GfwJxMHVHnDKkw6IybGWcK5Cce/CUdDx9QEHVDuQlZskP7zhFwAMLWeKDKwJ4c/sod737Z+f19l&#10;cSzdo2WZDBOce/IlPlHBF3IlfSDmkSDLsi08P7djptJnxHMibWo0tozkA6v2VhdXbHv5qk/mYi+X&#10;VKoseZzXtxmTFeWT3N85aNp/evjEHh4f2zOVb4cGRZjKyy9npvSH1lB8X1pdszsbm/bl66v2hdWq&#10;rWQzcp9aRZgT3/kZup6jKNPolAs6eVilqvIf8wxTJzwAM+vWFyZx1SOs7N8IfcW7MyUgFxwv4AIu&#10;4OWDVzQqmCrlTGnSo5xdP0vqIVUXTSnUYWljGLm6d7ekPjsSjOS+d0Lj3R3RZkKg8dlfusIXIEbr&#10;W9NLDnFkE3Y3blj5+A+aJN8RYYB0WpZ/KqykDvphOPwBv1FX9FhCQAkqFJeV8i/5RBvF95yHPzsT&#10;X3I0I7mYxp8EFTorzR56KGeh+1XEifrXuV6axKlIiRdVNulG8IWa2J0MR4S0hvwgx/mGoQpSzbuz&#10;Xtpa/bTVC1VbLNckk6dWHOnb7sS2C2VbTmXtTdl/t0o5P188L5rECRsxbkdInSAXp7OQCQmQAtnr&#10;4J6R4SorL7/4YQJu+wWcLze+i/o2mUCr8KCSn+dIL8OhHPIgWrrOoaC9q0VOjkr4RIrPRO0LRx8G&#10;pO9FoXm6uIoysi18f3C1Zd7Roj/HEKmj+3XHcwjpOs9T4DfZwLpnJ15K3TnHM6KXhJHE7eG6bpTk&#10;isQD0EiIFzic8CnL0C80YzaPi0A8//jAv15N9MLpgC/dMLYS+h4JH/+Bl/yqj/z4SAadaDiTMnDa&#10;Jfl1HnT3BJMLi9w57pcVyGExVYjT+wI9Pp6Ik6s4wvdwD7of29qzw6Sjc7sCiVHwiaNypk/pY4WK&#10;4Tg158RQfnzCRehJJdPxW+cp5S2+SzyF4aRkEY2nT+gyRR+BqoxhsAzUo8cR6lGoT9TPpO75M+4J&#10;HbkjXvqA9ZZy4dnfkyT3myDR6erAjeNcWpL3zhe6RvJTVBRTkvIky8FXiEVI4cmdj/wn/3wedCgW&#10;EYUdGOh3edlAPAFJFTQCX6CB0hbvyarfkRZP1IzowY0vnUfClboKhskFCd/oLuwOEZ4oai8fhRGu&#10;ij+RFR7O7Br8e3lyRTaLRp52mDtUZqc3ySEVvjhT7oEnQ3+fW9OKn91qXW+lfzkpIM+SmJhws+I7&#10;Wh7ChzrhKEDqre7lL5ZxBPyFgqTeU2a6dz/8C7QB46p3D5NwdGWnj5HqXLD4Y96VA/n1fMWgHfSs&#10;MEPNDPWYe1bIe5+W6Ec6IWyMmktyKyReAouuAacSvmMliLYAjDtKhdX+1MPwbTr2Q/kORnyrr3VL&#10;UgmK9NCukJ6YJvpra3PQAAA8r0lEQVSH2P06NV8ZEpjRknv+JfWK3QWcpqQ1NhLRYwKed17pSl6R&#10;BdwwPhCOthE9CcJ9c9VPYfiz3GeAQ8TPEQQuEiiTyDq/J/+6CxNk3JNfk1tKztHvE0dseUeVOLvx&#10;gqkxk0BBcRc0Q07Cu86/8Gi4ugwVr4ZamchSl/1CdkwTUvscxWNBD0jbeKD/4qGsnjPiC/QWjuRy&#10;zlebn6HvEKScaO/of3BBTNmGA5DCxF39Tw3FjvSZKd0ZpVcVf8yOwnnxYE71C8EievDzY7/kU7cI&#10;G98hCoehwmUvC+pS5Hiu0JX2zz+K2VQ6humR9ccDG0yGkhnyE4kqenjd1CdcqS7UDdjXjxTRNbSn&#10;Squu1MWh6M2+U0OVY6g7uCsc0YFNqoa6DvTMbmrsB+QTu0RjP1rIE+aBC+WZHavQn1w3Cq0eGMpM&#10;tHVSJPTgSsK9z1ao9/PApBb3cwF/J3DKiYiw8AVcwK8XRK6c405vnxF2Ahcrug1MHIQZ7T2TMv7q&#10;+NB2ul37i0cP7K93d601GtlomLXVwqpVcmV7a3PTvrm5bEv5jF2vZWxTghj1j7A8PK4KkxUGPPux&#10;dyHa59ITPkgcJPRDhwLCUS+SgLwRQsLOQn4J8BKD+lSI+UR7iffkFWLgoIYtvqRpR93lSiPQFtJQ&#10;3O+O7P/33hN7fNy0Hx+f2XtqUHuZnPWLJW9MaDgZ/K6Ibnnk/KBrG2oQKzKyv371sv3BFmWUtpVC&#10;zpakDXgniK55pQOK+iaqs2TIhVaMWxUmvEIUNBvBVa/VmMbtoUgx7jS6mMMdT3PK3u8N7d988NDu&#10;n5zZ22fH9uFAjajcK6m8XcvXrZbO2zfWV+0Pt5ZsuZixlVLaFnPhTDXfgNUVERSSpJj0j7T4alJi&#10;0j2dQa4cOQ1IKD5JKShInEDeXLRxHwdRzgGqggBliRLhNMMheuI6f/9pEOnMNfpjFm4sTMfwgrJJ&#10;7AvxmZem3/tkrOTb+aY1KjUA/lHAwv150CNXZgkpKJnUD1ZoMNt2dhQIFkViSDgQDkgdSAIizDHH&#10;lOjqEziITA/TvtS4Tt93uxj3pNCdSaUcypBvy62l+7Hcu+L2Dgq2/Ktujrs9d59CBxmOALvH9ItS&#10;BiUg669dsqWv3bZcg2lTIZ4kYiVJ33EPTciDrnpyBJIcOHzaffAdv3jx63AfaR+B53O359+9CLN6&#10;mtzPYP4zfxFlnRRd3dIZxuoEl/vOgU3hvvz07cHR9+3f//X/YE9375sVRdt8W/wSaPeywQ3+cKck&#10;J0apPyKHkk4Nrm4YK7mS35msyhcjYdhyg4R8jIZwXU1lm7fRoGSvXvt9W128bF/Y/CPbrL6pd2yL&#10;f04WrglHBpinXYQ5GvJ63kt8DtNDAhBeVPP//+196Y9kyXFfVL33qrq6+u65z53ZS9RSpCiKlmRY&#10;9AeZlgAbsAF9lA34z9JH24ABw58kWJBg64JMiZKog4e44l5c7sHZOXbunj7q9u8XkVGVVV090707&#10;szuzE7/uqMyXGRmZL4/I4+XLR3vev48Du0lkidD2SDOR1wA9ItQbm0kFwceYxuQcs3LG7ugvLLXm&#10;ymAMaF9H5nZOc3lsGEcMC4nQtOqPjYVgczbflFHjuU8jPxIc5TlYBCMmWfC28RNqKJLLiSUlTbZv&#10;BD5LeNmxVu309qD7+7JYVRjboA1jrKDTYV3EAgMm1LtVXRfI3+wN5E/u3NXNxq+//bYsY6C1jvHU&#10;b7/8knxzcwPjFLCjuQ9HXRDaetGApDSuIKbqVbKrxS8oILebQXJX4zZHDnm1e8EVH1RwwYALB014&#10;VCOOAsGgTxJ4p/wmPow6F1+YKvRNdNbMgAQupMAcceWzgi8XDXRk/gTa1zOOodxFbu7JP7zze/LX&#10;b/wPubd9FePXe1K1O1KiQW9jLN1Bn81yqco16XYr6WNMwAWwZtXUBSxu4OCDQpbFsIPy6C+hrjTk&#10;tZd/Vf7lz/9H2Vg6g9DHIeMYCOEh7EpXZAtl9n/feU/+55tvyUfb27K3sQmd0kTxgWtQyPoeyh/j&#10;hy+trsq/w/jg3PqinF+sywWM7fWkFNThhj58AqhwucDDfgz1hgu7TDPHCqr/kb4a+Nk7qe4jpU6C&#10;GzPs0GS91JqiNQbh+LBHQX5dSQwEAo8PbKUk6mxeo435Qxe9NiclNmR9YMuRMkNYA9ZN0XRIolTd&#10;Mzg38dXYm5gnRRDaY/CzDmzlfha6eegx2uS2BWoTaS4mg6dZ8nMR+nCV4djfaKQYL+mJQ9A76GdH&#10;NZ7fNEkfnHMx02Dnx3E9mdRkZwZQNq3KD42naQaUj2Fgap4oA655H+ObN5NI3rMw8dSTyE8Es8+y&#10;cNMHg5QQUZdrnZF8sNuTXczdrnWH8mf/+GO5cu2m9EZ1ee3CWTm5tiy/9dKmfG29BY2PPM7incoe&#10;krqauxcxb49ZQlDvcvXH4D6UyYfzDE1ib58UN1lTfnLZhjLpxBzwh5rjBBA6d6GvOSdXTce4uiXT&#10;iMfp28yCshgz/3T7RKo/43IlYPcxjD5nYNVSZzJYQVIO02aw1SNK34bJzx5Q/jICNf1odN6yztNx&#10;yaSb1eYiHOcQXg/g4eVJ6IPfdP988KVrWWDiHfDBFQPo53qNXcvFLzXNrGMawtbJ4GXlqAWLC7Yd&#10;uuKfD58on2DOMG7jAWlAtCfyQZB7uUxdf0MZj8vLy0zvidy8opuXH+omBLHrT7dtIIsWCAlI6xus&#10;F1o3eAlnX4+d5CEdIDv171ovIYdS7BHc9HzNiH9WXpy5cZw9huc5GGkjmIPjsCoYP8qWMalvkkMj&#10;EzkFsqmZtR4tXAaAiXt2q54cDyujYDDPQc03jT+RJ0IfFJoj6xLXJ9SZGxw0pEf+uGBxTbVTTaXF&#10;Q5epGJ1F2b0mgcY3A259QIg8gHXiivKAg5YgMkTZAb2jcQR0tPkvGbgZgiGHI67K8gEj+MHruaBz&#10;Za5lMe1DDJbT2gj3aegtALohmGXN0AyYQlpjM2ctIIJe6GBGXIxG/NQODvZ13LJH1yRBoWVpVsCF&#10;wfRxMaH3bfei8abQTLZ+NgKXfbQzeyzLmAokgw+3qR/A7en0oCDqIh9j85ehjcXbhaWL1UmD0CQD&#10;oXGmOR3Ae9KwyL8RKi7t9JnoZK6ok0wHF9A7+iyEykTvB8DtDZh3uGQJcjyvMvFnmg46FVkz/twS&#10;I2ACKQJhtd9P8Vm+cx0erZaZREf9fErKQwpjWIA6ze4CsmH3KYJubMIfc8XSYLpCE+j5qTdJbsA6&#10;P5P9LMHbbdZ+uZbIF2vH5ZpI60Ji09OTvV9Tsp6L/RU3pGpLVf3MjGboNF4jeJkRs9Sz1bOT0fQw&#10;b+VcsoF5IdfTCdZlz+YehoZMApfINUACqxbXPpSJAvX0DDCwvuukkKeiD3UjBYNxzOKbtNRb46J2&#10;sE2XFMG1Pb7OwFpgLxOAkYHBOoC+5ZyVvJN5KEdgdsdN2BlG+XGjfr/6QgHbOfz4qRBKV4FIPFux&#10;slMSnOjM6yEX8JC/JU+Vx+SWY2XGbZtCKIrh7OU6aznWHtm9WAlZ/vGzK+wm/NRK9SCSyabifb19&#10;HYU2yyfXpozJdALTTKme6eDk/c4gNmkcHawRgcDTD7ZtJ/xY54ELNvpENjCnIhK5u7srN7buy5Wb&#10;N2Svu4cJV00aZd2+IICQ5zAhffF4Uy5tlrLZqMkiwnBKzocUSU0aKBoOqn/c0RWa0xyQ1QY72q1/&#10;sXDAvbM8qLo5UWVnxff27vWGcm3rgXx0967cfLCtfvpB7CZym28vUO8PB1IN+9IkwWGpqstqs5KT&#10;K205s7IoZ5YWZKMqtKOzo5+sg2BsCu+lfXSFdLF/YLXQDYAsUKcEKx/CPDgB47CC478HSPPt7R25&#10;tbUlHR69wYcKg5400RstI55V1KPza4tyab0hF1cKpI0Lzvyyob01w52N+syWolOSmCYugPPNQ5pp&#10;uGdgL+dExgyTdAYeBs+nJ5JXuikCkr14lPADGseLysaBnQ3uiAlzfqzn2J1lbVXPJhYwOSjibl4e&#10;D667etPAb/9RaZCTD4AYJf2po0iZXB2UcSTGUzig/GorTalOrEjz9Josnj8mq5fOyBo/o/LSBTn2&#10;ygU5/spFOfWly3Ly1RfkBK434b96/oSsnDsuqxeOy9rFU7L+wmlZv3RaNmBuXjwji+srGFOyoSFe&#10;B+0gyybmwSS9yWuM2euHY15oh/vN0uMA5aSM3SdblRjIJoYkm/JO6PNBVkdo99k66hDrq2+U4T3Z&#10;22wsK6YX94EJV3/QkW4PUxnov9k7/qSYJ4dpsFwze05jzDrOEUQvl2Oy0hjBmXIZLucAHJLtqYON&#10;N9LkOr8BZgHsPFGhgW6XptfkwFMAU5RaHpMySVfsU/DP8uIUmGOhM+22nF1Zkc2ylBWMbVc4tgWf&#10;DoNADAKta3rX68Bc0DNnyK9n/eaDcRHpFhDC/hT00/STzIn6hAuQPoq3OFJgArzciGjsyS0wB55v&#10;0HbDHowu7DwpA+NkjIV1LII85WIaF7p0gRs04KZL5K6+6amDVLJBxhSlRTb4UZ944XHx9D6K7y6G&#10;xbc6XbkH2ur1RE9M0TdoILPfl0XIWEGwY62GnFqp5NRqIWsYJ3PpSB8AMQ5f5MrBsndizDC5cVDf&#10;agsEAk8hTEu4jpiPnGdC0AKqBlQVJHVgKkFbv5LxHh45N2VNjcQ9HovEwERkkU+n8DAAF1fRU/gJ&#10;4WeKZv1JWVjHwyL1cFnG6bSQfupkPS+phTnfybWGnN1ckFPri9LG4KAxGMpSrZDlopSleolpYXps&#10;yzTMiZhyFMlbuxQSLsd+gF+bm/fsKdAUZUgB8rCk/WESJQa9wo9T7q3Z8lBCujQgLnJCYO/6HOY1&#10;y0gypOQo3FXd/McsdJ6D/fKI/S6OnN/6Rr0NFJ4Tu8i8m8w47S/PNGemfcxrNHWRUwa/s4PuzjBf&#10;iIabK4D+uJGsgs2yTOzTMvdjUvtmQT2QaQSlSUxGuXQj+5u4ZNCyhumVjPajwMMTmfi8nam3+yX/&#10;CfZ70Da9HvXZ46Ex68058ZqODDGf2G5z3a31Jwfl2JNiXHAbgPUd/PVlMy6DkXQJjaDp9hSVNgtY&#10;SVPl7Wl9WPlSNgzSBK4LLZjTQ6FtlGaiFEgNmonUDWSnEdjGN7vvhMSzjxQmPNfTns5xNYYzaT+M&#10;f4qQ5lwX8RZUvaQ/2pQOFjoX4+R6oZBcXIJfzpVKR58Q50xuz2mMeZ6k5wdTVWUWXklmGZBFejKU&#10;9ytKLLA5yCJgzjoRNHV6yJcQvaHDcH9C+fNAXmln06UV0crf2fPWaKMlAj7g4RV7BK6bcw1e1+HV&#10;N/3pPRn7RMYE5jX9N/YgL+6HxPEWN80VdbZZ8zMCK5LLk4w16+DpPpyj62dN9CVJulhs3LCsm055&#10;GgYC6Vou74Vh8/CJ0rBR7VMwcYdAYtS8OHSgwBGhuYrKsq+cAoHPG672WD37+OM1Fxd55J29UTfR&#10;xdxlvIvazIfr7+7uyB++8c/y4e1b8vqHH0i/0ZCFxUW5dPK8/OLJC7LaWJBXV5fk1XZDWhDDTRlc&#10;NGRjoCwnHdTBke5qZ2QEPR3qaVb10JEfTXMx4EKfria4H1nn2Z8aMFEANTk3KVBNkLTTQGLHmcMd&#10;dvX0BgHfJKjJ6/ce6OLtP129JX/zs4/lzl5P7owquVstS79eSY9vqHQ7Kndp97acL7vSLmtyemNV&#10;funSWdlYasnLy0vyUgtlBPksnwWkg7th+WBJd+4p4c97INh94Kdvk4DozOP9etLRrraJeBtSaThW&#10;Hn57mzxddIa3cD/cUPIXH96Q//3WO3L9wZZc2bmvbxbwMxVfPnVWvnX2gpxcWJCfX1qUF8tKmsyO&#10;CjHrtl5uGuEfO1xLh6XLjJQ0+DDdXnNBY09mLCkh8Y/NwFyoXkh2Zhaza1+WpaxW0HSG3J6DbmN+&#10;DwzKhHt5EixR98hYVHc5dGCXYLU32Sk2eQ3TGzW89Im1DuZgH4dWmbwau8yFLtSBlXLGUTOoR8yo&#10;rNqiseCHR5HTj4NiOxpCB4LDHnQvdcA4oKVXX1xDda21KynXWlKruDME0PQBYLKSAWkaJul1aY++&#10;CyLJGyMPTeyXlOfvUaB6Ptn1Qu+FlLVLcPSRR8wSbvob1ffA0ZfO6Bbu8RY4e/KDD74t3/7+78ut&#10;u1el1uzJqAEe70CyfJhClm9HA/k9nYwjyaEeGpHoz/Sb3Fq2SWMw6OrchQ/A+OZDv1/X+ypqbblw&#10;7BdlZfGE/NqLvy2X1v8VJLCnJJJ8GFP18oigFBKmGppqIk9pTmPmWYwZzNvl0D4OjwmNvYVG0CUr&#10;yxR2bAKzchy2iMfUmqsH4XtJXBiZEvI4wbTnyU/1I08nYW+N0DW9FQQ7P1Ojb5qyDtApZS53xPvb&#10;ckz5E0x94ACwpJz6Q+hZlHOFccj4vQmWmRIuMb4awI9rj/dx+V5vIFvoK67euCH1bl+amOS/urom&#10;l5fa0tTXgFA3MO7hhL5en4yXVZZj3CYcFu+kJiS76yN3BozTHFRNJjetdXCgD98V45ZX9dG4SOCh&#10;Helx3cHw6sXK7GnStwDVF8S0Rw2dxVDuINv25Ec/+yP59uv/XW7d+xBt+r402j0pGzW5s7Utu33o&#10;AmRbu3VCur2m9LSPR15qnmMsXQykhX6bn2Lr7/EtnjWMrzE/uvx1+bWf+w+y0T4DdXIcff0m+rlK&#10;z4X6Px/dkQ+2duWvrlyRf7x7X3Ygp2i2pMQ4oQY6gSL/1WPH5cRiW756dkO+cWYFc65CFsC3jLRw&#10;g1GJ8Yae5kWwbirRjmSRzMedWJnnOJoOSzVMnVhT1ISD1iuC9TfxBwKBxwVvYDDVikbGxjs9KJmY&#10;epSNzwhSS7ULhbZX8tFZx8residM7DHGYy1OPhifeWjfSK48JH99JqDjHPAzhPWtlh47m54h6EEu&#10;aqgsfYQLnsW486IcMjgTrj1t2al1xueEy8Ripju4IwC2Kfg1TPazegnTTwvgp1P3OFaADH5g8TqI&#10;axpvX7klf/Gd78n16zel3VyUb37lq3L+xHH5yommXGhB/yOcfcJBJaKPnmjVqfUMGHk+G7flFskw&#10;8WHej8OqmbjonQJrlUksNCwMkTNlZU0kq4almZGB6Z/UAo7QTbaN1fUqDwDTrTpUcvnpjzZLlwfi&#10;Cg43QfONWbMTXKcqp/oqE6RJB+kVxzhjf1hSnntMhDnzCm4IpBtKNDRT7nczDeM2OZN0eqgEc4I5&#10;uUnmvee/tqwxDyi5099z051J9lpTik89+QNk92Xw+MCdKpB65yxj0BM8+Ne0WdZaaHrxQsN5YOMl&#10;rD6Y+/6NFwayem3w3HwYrDamHFdRSZ4XqiKTkTvPYuyetR7N/ERuBcjhXHRK2TCdte5JjD28xhr8&#10;Lh8/PIYsNl0Q8gTNIGcfXwBeEZifPg40FyVeepPJ712jSXZjSjWUt+rtDumx8jMWswHU9y6Uutn5&#10;YYyTT7/xGHX8Y9BwiRxTuz9YcgRbBk/YMV1BCS4lt08LJCWM65hpn1kvXlpzsprCumxbUhBCPUEO&#10;OgIMl5ogaKJzyJBYLLwTGDzPzcFrpcugs2b6+Np8aeq2GgsG4idiphJA0Ck5T2vtyaxPp4Mu2D3p&#10;QVEMCyvJ19UnpQ6wfLWNASkMMZOEMT9zxHQIZVjbcb/kPCGCgUnPGlxX08walddVkmeXkjtmHlqU&#10;Kc/NKeU7ZWqek/LcBdzq3gBF5lXVXiawlwy8Vmo9VBv4WUlwMdYBJILXXmlyd1pSReapGDxTiV5e&#10;dGTPi5CbM7g0Th5ufOD2BxON+6MjiQYuSEyO8xOeBFsDSYCn+/PTYH5lJ0/xOqVCByDm63minHrT&#10;KB2Y46UR+NhrFLTR9JgnLYAyXA4l++lTymlJmILqFRLsjNFsDGOajGHH5ay/lDq+y8BjguYvGsGc&#10;IgoEPl/YsME2ZvCLagQfNg2g9Dlm4ptaPSgyKp5d0Ee9oWzD4y9//Lp8/4N3ZbfXlTp4Lp87K+vL&#10;y/LqsZPy2uq6tOG2hvArCKjHNUFLJX2o8MZgyieDe8xiinEe0z5JzwiYs7gfdgo8nto7XF1oMIVs&#10;X9ZD/mNmfxdOPNrp9a1d+bOfXZPrOzvyxvWP5f17u9KDth+UbenXFsFfl6rWkDXw8jSMC7UH8ssn&#10;WrLZbsrlk5vy8ol1WaxKfRTYRpSMbQHRtmBnrHrM8ThtzNuUv+zw0siayWQHzC6YGzP66ZAqHuBZ&#10;9iplqA0r/UYpB4bboDceDOR2dyR/8IPvy99d+xAhBrKw3JKff/GibK4sy1fbK/LLyyuyWhay3hnJ&#10;Yj8NG/jsi2emMnpee3oeCvDvw2HCBT41mPWe1bn9IGhRpfI6kPcZKbvZajd7Tcxzexh462yYnxk8&#10;gYw4tx8NHpImtQnB2zCNRlcnGtBCVBRqF+lBHXIfTaEnYu7AqQfddwvmx0hJV777zp/Kd9/8Y9na&#10;vg3/jgyLPSTRYkkSYeEEJFn5ly7yTSyHA8M55YB+Uv1ods8j7sp2cDOQvqWOOEk93NhgMJSqWpBT&#10;q1+SdmNDfv3nfkdeOfYbmGjwy9RMtsVD08N9GuxP9acHZU7k5DEcTfp02mZTajCJjyPVnxaevtn7&#10;TWmjc2Z1PA0pf54xXRb5FTC+hE8qKI6Eu2h7ana7MuxzbIbxUVlJq6p0QYOFenR94pGRP7cfHuPk&#10;Avvu5VGYCsyLPO6jpeN5wFDuI8s68pPbfyV//r3/Jtdu/hRzno+ltdKXZquQ7c6u7PW5KXkkzea6&#10;9AdN/axJVba0X+Dn0or6AEN70AA92O5IVhbOSau5Iq+9/Cvy9cu/JavNE1IMNqVbW5I++om/3erI&#10;f33rXXn37j15d+uB3CoqjH0bmEvV5Pj2njTRf/za6VPym5fPyYn2gpxbruR40w5iZ431xSr9djAr&#10;tBYzzKxPOgpma1jUkkDgs0amq2cbpEO9c89HtdSc96Bw82WQe16Ifdypf7S+xkGuOXJzln1wOWYY&#10;6JYcxmNwxzx+Yk68D4OnaQj9rX0+P2hXk9tw4mrH2x9fl79+6x25ubUlt+5sye52V2/1xVPn5Dd+&#10;6StyenNNTlQ1WeK0BNSqRCoelw3BA57CpCK5xsEHE9Tg0+nz6ImDfXIc8f4eEkOO+bFNu06H/jTp&#10;2A97KGKg5KNJf7js+ThMDI+SOy0jT/9BmCfR+I9yDzMxHBQ0YztM2ubB1o/346hy9odIctmujy4s&#10;IU/bwUKOfu/z7vkTJ/KQONy9HIyj3+UYU0GPcu8Z78PK8aCkHRjVfI+DxExjXljiMKHsN61IPxIH&#10;xZTjYEnzQk9zTzj8Ia4jXeUiMgY6z/NS8xHR0nv+nBNM7pzxPxyPCJBHc2iZTyvm3wxdD3drefgM&#10;Y+cZKY8jvw6I8uGyLRB/PXjOntuneSY++8Xvl0k4335+wzxew/wQ5J+u2xP7xJaHndhn45ofw3zk&#10;YXk1P+xRJAYOi8/0kUog8Engg2yqAM5Bueg8GA71Be80r9SFam7MuN8fyvXbd2Rvd08nopvLK3Lh&#10;+Am5CDqzvCzrZSErkMEH/SUC8mWOqbk5wHjmqhv3mKUpPJLhGQIzBsQM4m3Yk0vY/b7qMhzymOSa&#10;vrHBjRmkm3t9ubqzJ9dBt7t9eTAcyA6oM+jpm9ojmAWulyBiFQV6bKEp59fX5IVjm3JxfUU2q1KW&#10;IacCKSBbNyWDX9cgkluqFvuhDIQx2e5dptY8uCg9HJDgTxY403jQHcndnaHcubctnb09feix2lqQ&#10;SydPyitnz8oLSCPrDz+BU2m9mSSAHbh14uPIHwHnzSnwmSDP6sNkuxYPfsb1fh49I5hNtrfpnLgb&#10;6ijEMJ8pPPFEbn9cYLv2nmXSxqcAZzZ/8+UvB66WDu+v6vVCiiIdNYdMGtMInPpgiqQBJtF9UvLE&#10;cFfamOhsmz70cyVKZILfmFB4+tqCE9w0Tfjhoi9J3zB8cshTQ3ocmJbzyaXnIV3Hz/59ErlPBp4W&#10;NkinLG0zVqfA54vpssivQN7v2L8SH5Nw4+oSaKVel+WikGWMS3hiBi6NiQbCHW3jlMdA5PbDw0NZ&#10;yPzqEDS+V177jTgF9sPyqSyaGBdzl2CFMWsd+pqdcikVxtElyPogy1ZuzCv5icBmQxYw7q6qBvjt&#10;Uyfc48NRd73elLJsS1FbQAwNmBiJow9jt3APY/vbmFvd0Y0fPJmFYWp6Ft1yrcB4vpDzqyugJTm9&#10;tKAbmfmpyMkpKiT0J7OTrk8Irx1OgUDgs0bW8mYbpJNin8NDkPPOjmec5uOgEPsw1dfk3HPgQuYS&#10;flROTlnMubMS3fY5gj4hoEpticZGo9SwVOV3tx/ITz94X956+225cuVD9A0daVZ1WV9uy1q7IUsL&#10;0NvoKqiJ+bITKQ3+VSAfBjjNw8Epz31yOioOFzbnmtD037TvUTEbfpr4+4ja8xBMyzocHQbzwuU0&#10;jfmu08hDT/PP8zmIZjCPhZRhjtOhMCn96b+JxMPSLJL7PK9Dw2U/XMijOWaRyz166E+GTxvXpwg7&#10;FdQvcjoIGc9h2Gbh7jkp5ntMbA9DHianh8O4vG4fDrn0g+hgPJp74pPzkBLmOBG8dF2a9aAGv8gp&#10;g13OMphrbj0cHhHAvY8k82nF/Js5/K3l4TPycU7mpPQ4MCvT6aEwJv75amz+lwvi34Rn4rMf+/lz&#10;uZOQ05T/TfvNh/nkfJNWsj9W/s3jtOujIJczLTWnwJOA5uzIVuwDgacMNlEc6lTTHhDx2J7OoKan&#10;8AtPzqjbYd5Xtnbk73/6gdy8vyUf3v5YqqWWtBYX5dypk/Ly8WPSripZLys5Vq/rYiE3ZzR8jdA1&#10;V2AGtpA6GOwiewboZ6EuBqWM9OQJdAaY2e8VdT0i/QY4f3h/JHc6In/x/nvyt7euy4PRQO4NB7LL&#10;cgRP0R9JozPU44w3Gy15aWlZVspSvnZ6Vb5xZlVWGqWsNitZhkwuL1M5LSAo7Q1cVFBTWl6qrpzg&#10;oQsdtNbEjn80Hzu6iiev8H0SHv7EpWekvVfo0Yr8PM4AcfFYtI8eDOSPX/+J/OzWXXn7zg0Zrbdl&#10;Ybktl86flF84ewppa8hJSDgLGTy6stUdSennwvNpyf4XSwKBwFMM6gg3ffuBdQXpAdKYAw175uQM&#10;nppBXzoP69uw9xDqnmyPPoS+2Za/+cGfyA/e+rbsdu5LvYn+q+Rheh6LyfWNEw63FujX8tMtDoaH&#10;1ZQkYriDwrofycLyoZwO5qE3Sb0eN9ANpERfeXL5ZVlsrMuvv/Y78spxOzkjf+DLtLud8HvJ3QKB&#10;wJMD29z4U1hod/w8UeD5wFBH1j2503tPvvOj35OrH78n12+9KZ3aValXA/RNuzr21WNna5X0MFDn&#10;vIlj37Le1O/dluhrRl0QxrLFaEUunPiarC4dl1de+Bfy0vFflVaxKtVgQW53S9lBt/i/3nxTfu/6&#10;VbmFsf3VTk+2ODUb1eSl1qr85rnTcgbzrq9tLMmXVzD/KmrSQHUs0jHIPP2QY3kuI1XoOOvcQMgu&#10;Q3ddwwwEAoHA4WDDbQziqdRhov/vQOfehTrVE0yhp7/9ox/Jzbv3pKiacuncC7K2vCKnV5bllY0V&#10;WUqnk5ZdzEOg21sV9HLJuQ9ffurZizA6lqfWjgWOQCAQCAQCgUDgSUJH26P8CUEg8LRAqyWIM8dB&#10;X7i1f1gU0q+XMqpxU0BNrj/YlZ1uT9678bH883vvy9bOjpy5eEFeuHBWWs2GrLZass43yCDJ3zik&#10;qd+GTOK1FcS8cw7sIeVwyEVgLvDWZDioMHFv4Br5X9TkFtz4SZkfXu3LH/z4I7ly74FcGXTkar0j&#10;3doIZdWXot7TBdpVlOMFlMUSyvDFzU35xqlTssFTM9otObVQ6TdPRz2UTYGyqU/Kieu2NZR9bYD0&#10;8IEgv6k+Li/a0wVMPmokrGj5S7OD8F0NW+dbgLo9p67f/brfq0kHYt++elP+3w9/JDfu3JETL1yQ&#10;y69elKX2gqwvLshaqj9N8G0gMfzESgV7weNCWEcrOEylKRAIPO0w7WAmHx8RfD946rMmyoSGrZsz&#10;rIGzyavKAfH5Ur9G/dgHbcnNztuy078r3/3en8tPPvxH6UN3DottGdZ3wE99igAmBgY3Oph9YqH8&#10;fNMG3R9m92s3ZzGR63YuuHKnNWEPdjUl6t7r9/VUoaIsZLN9SVrVmnzzF/6TvHriW9CBbd04ctDm&#10;C0+3yj+AJxAIfDrop4gOaGPeBvN2GG3xiwluWue4vCfb8u7178vd7Y/lJx/8vbxz5S9lt3tHauW2&#10;VO2OFBzyQt33hgPT9+jLRnrCBqyDQor+stRGlawvXZKvvPJvZXPtrJxe/7IcW7woBTcz79bQs9Wk&#10;Cxm/+1ffkd+/8jO5jyq1UzXkxOZpWW615etrm/Lvzx+TM4uVnER0a+jqeNpdr0QqiyG6Tm7O4NZ6&#10;+yJ2c1iXYrw5I1FU00AgEDgcfMjvJ4ACvaImD6jrYb/V6cjVB1vS6fV1szU/7bsAnb0IPcvTY319&#10;pSAzugUM+aUOXU1hgwEcocBt/FBCNXODRijoQCAQCAQCgUDgSYFLIoHAUw5MCjkBHQxlBOLiXsFJ&#10;I3z2uj15sNuR7e1d+A+kgvvJ9Q05C+IbAtyYsQA+Po7n9HLfGiAvYs75UNT4NiaIG2KGMPslqKpL&#10;lwsB8L+Porm+PZT3btyTd699LFvdAeb6pfB4ZX7LutbvSb3XkybKZ6NRyIlWJedXWnJ5c1kuH1vR&#10;6ybKgIsFXCTgp2ZYVrxmeamS0pVkLiyT0krEI8AawrpS4lc/i8INHiTWHd4TzN5ApNMT2d3dkxHS&#10;iRSj/qzJxY01ubC6pJ9YYf3h+jZP7VA5KptgmlJaog4FAl9APLphT46Vq8ugP5J+jxvaoMOKSqqy&#10;Se2T6a4h9Egi6A9K5xtq7M+M4IDAI+jK0aCf6GH2o5CHm6TFKOkxED/VpOlK1/wEFDdF5g99A4HA&#10;54eHtcG8neYU+CJCew+MWRdkefG4rK+cltX2CSlrixjL8hMnBfzQB9Ub0ihBVaW0uLCgJk/OqHGD&#10;BE/BG5XSLBelvbAuS60NWShXILmhfRo/XVhgQN7AJKqGAfqguyf9vR0p+n05vrQk5zc25IXNNTmF&#10;cfwmBu1tpKrg5ow++Nl36B/qpvUsiQKBQCDw6QEdjrmDkf4rtZtNObd5TC6dOiUXjm3KRrMhS5iK&#10;tODJtRVfD+OcQ98tYSD9rCGJYwmjUNaBQCAQCAQCgcCTB4fjXLyL4Xfg6YPPDocgfhCZD62qSoZl&#10;gfljTe7udeQnV2/I/Z1d6YBvsd2SRqOSjdU1WYNdJ50QwxMyOAklcVLKSs+H8PYV5REmpXywpk0h&#10;kIHHIXNZtS896cDkh0F6o1J2a4Xar6NI/u6jLfn4QVfevLot/3Ttrjzo9aRXFeDvyWDYl6rWkdPt&#10;mrSrulxea8s3zm7IRqspFxfb8kK7La2CS8t2EgWLg88K+R3UAoXFEuGGCrozNTU9HhlIixAG2v3C&#10;H3daEG6m0KsREtrvWv1hLaiaiIBpFLn+oCM73YHc3NqWW6DeYCDnzhyXkxvLUqICsb6kFw+1HjWR&#10;BNapAva6q01WNDIEAoFnBqn1qpk0i/YJUydnuKLR75eYfQhdhS5DieuYPdlDiD7+7ss7V/5e7mzd&#10;kH9642/l2p034N+RorkFJXIXAfiK2qSn0X6HF6AadKqpMb61Bq3LTRF5/A+1O80D+ZzXMOAGNf4h&#10;wqFuzrD+r85PPCFeEh/crS28IM1yVb751f8ir5z4LejCpfTJlfnKzh8E29t203EGAoHHA29j8zBv&#10;Khdt8YsJ3/TAcfpO7570hx15//r35Ptv/KHcuX9VtntXpVe7gU6tj36oLwMQQ1RFE8Nh9DP9oZS1&#10;tmwsX5KFxoqcPfaavHbpW7K6dEpa5Ulp1pZ0DA2xsodBcB+D4d/9s2/Ln370kX7OcO3kafmVV16R&#10;UyvL8nKjIV9G37CM9HAsX2LIzcQNmn3pVkghqmBfexmenVGThQHG1t7F+VPCqKaBQCBwOFB3knpU&#10;pFCe9ZpOU/jCDGcae3DyL68SvpTCkzPasFDtVjD5Mgw9dJjAt09wwZMzRunkjDpPzsD8JBAIBAKB&#10;QCAQCDw56NB9NG9FLxD4vMFqyZrJUzP0YRVQFDLAJJSLfXd3O3Jjy45tbC22ZH1lSRol3xYDGx/2&#10;I4hOQPkgDfxa2dODN13WpJu6c7lw/gOn5xlcymVu7cDkhJ9ZyuON37q/K3c7PXn9xh357ns35M52&#10;V7Z6NenXGlKrFzLq9mSjUUmrKuXiWlt+6eyyrC+W8kK7ksvLC9Iq67KMfF8Y9UXfIO+hzGoVwloJ&#10;aZnQyje8aaoD7UwNrxMp8lXdOZszaOn0rS7Ba8S6w809MHfheRv30ekPZTiqSaOoSwn3xaqQBcRJ&#10;ydyEQfIoPSaVlS6sDgUCgWcJVA1uut00iPUR9n4vWzYbO7RB2pyhqsSdQd1RB11UXzrDe/LP7/y1&#10;3Lx9Td6/+pbc33kf6qkro+KODIvbCNDTh6dDHW6B9J92yptsaBhv2lDQYjwH22km3TgF8owFjTGA&#10;XrU4cIfaxxofP2XCa1IdfsuN89CJK/Kvv/af5eWT/wZ96fRnTcjndkJlAblbIBB4/PC2lre5aHfP&#10;F6zkWQfYNdmcZrt7VX528x/kwd4tuXnnXfng2g9lZ+++7HYxci8HtgEP86m6YLxdK+T45jn5uUvf&#10;kNWlY7LavIRx+pekKpYw5m3KoFfqRkSofHmAqsXNzH/0gx/INchoLC/LydVVeXF9RdroN9Z7IifB&#10;y2Py9etdnrpmX3qIl72TnUtn4/WWbs6AULLphA0UCAQCgcOBupPUoXaFLuX6CfRoB0QV3MOlqmIA&#10;Vu0nCJ5S2oDdThOFX3KfCERPAh6ukTCgji1UQiAQCAQCgUAgEHhSiCfSgacYnBAm8leVAZ0+cmKJ&#10;SSOP6F1eassqaKEs9KQDkk46Qdykwc9o6kkHcLeHb5QwOVberkmBHJZTNUzw69JPtIfrjzs9ubKz&#10;J+/duitX7t6RGw94YsYOcnSAifwQed+X5bIum82GXFhZlVeOb8qrJzbk8tqyHG9UslYv9GjNYgTJ&#10;4K31URYoUJaPlZFGboXMKz50UMfDg+y66EDiKyMqp7DNI7DTicTF6pKbMRYqWQItN0tp1mv6GRwu&#10;YJB4YgbrEBczVK7+GPkGjUAg8EWEN/YJxu0/gWpKCTqCR8CPQHw7eaGBPqlqS1lvQXcsQB8lGjZF&#10;Bk0ZDRoy6k9o2KuUBO61IfmM99F2kMqGW07KM48WND1GSJuQFgRaeUx0qwl4R0jLiG/O2WaOQCDw&#10;9ICbM3IKPH/Q7ggDUW4nbjWW5Nj6aTl1/Lwc3zgnS61N9EGr0qgvKzXLFcyPFqVRLEsL7mvtE3IS&#10;fKeOnZeN5ePSLNAngIOyuDFjwKd7iABdm2CYjvlWU84dOyaXT52SS+srsoE51xL8GuDT/dN5FUwX&#10;1l36vIuAaY4TCgQCgcAnQFKgSb1yn1sJJ574ybUw3/vWgJt/PtZO/pxRvQyvExl6oD+pc8zPF5em&#10;uAKBQCAQCAQCgcATgI66R7GqF3ga4bWSJ2e4HZNGHtXIxcLeaChdEO1lUchowIdjIi3MTDkBZRh9&#10;O8DnlmryvN2hPlT3kxrAkcivA0QXxLXZLdB10C7op3e25M/f+olcu3dP3rtzV271BzKsF9KsWtKq&#10;VTrpf3H9hHzt1ClZazbk8mpTXlmpZBFl0oJfC6qGOV2BscZX7Kh6ugVyvm7lwSLgqrAuEID0kyF0&#10;H0m/30P5DqSseMoGpRD54gHMfLcEKwZEyE4PbOAvSKg/qBx8aa8D2kU8AxDfZm+Bp0L94nHLetwn&#10;guphHX1ccCcH08NjWJAevkhvh0RTJA9rDgQCzxLYdt10uz1EMsVhmoS/IOqVdHIGmbVLAkH1Qf/x&#10;zeAh3Lbl+t2fyvbefen07qF/uo9gfekNdqQ/2AU/T+gBH3Tm7APVfOMDPytyqCHZ+EkYzXn8Ke0z&#10;qMpKqoqnHOFuNajx8FQMQuOG02K1CXXXkjPrX5LN1kvQc01Np6eNpr5Vl6U9EAg8WbDd5W3QwXaY&#10;f3LI/aJ9frHBDRR6GhP6g1p9V7rDm+iL9mS3c0eu339XT83o9HalwLiXpyNxI0dR58kZdVldOCYb&#10;y+ekgfF7KavwW0NPUkk5qtAPFTrs5RvYHCuz+7u+tSW9qpSi0ZBFjKeXULfYa7SQhkUOs7XrxAV3&#10;M+v4fSAD2FkT++TkCXkYWVdIg/ISrJ6TahsIBAKBR4FKlaSTEevjafDTJlyfgBbGHMTmJuQrOT6A&#10;P1dbXD1bOAvLxTN+LhgdA2TQNOeMIxAIBAKBQCAQCDwh6Jh7lK/wBQJPC1KtHPEYdlZVnTias88r&#10;dS0QxLU9vrnMmsyNGeO1PmVMXHQcf2CTD+TtIVhdFyoZSptDIIHHGHOC//69nnznvY/k4wcP5O3r&#10;1+W9B7ekg0n/qN2U5tqylI1STqyuySurm7JcVnKxvSSXFxd1s8N6IbKC7NZPg7AIPIvhPuBiwHCE&#10;8qqjWODpaojlRD4E4HdPzZ74tbzsjQ6C9WK8OUNXJtyeEb/JyrqDyAco874uXtRkyGsGAUt/0JMF&#10;yKzqhRRIS72nK95G/N4q46NoWGn2mDaYfPDBzRnj+hYIBJ4psP3b4yM2bd+cYc3dfkEzuqXX17VM&#10;KSpcok+BNoAu6Mnu4DbUTcc2n6WnT8NhHWrEFAf115g0LsNYhwHeLz0azkNzHj9lTuQ6akUhJfQc&#10;42QKmA6iTh0Hq11BL9ebcIM+HDWlUWupXX1S2mjG5oxA4LPHo/RDtMnnB5zeDLkhAjq7phsF92DD&#10;+Bz9UX+0p34jEgfgqBaF6nHT+5U0MaTlOXF18BT4XYAP+4YS4dBvwYebtLsIx80ZHOf6WJdSfBNz&#10;vY8xM8VrveMuDXSQGh9iSXVxxBAj25xBL24qYdq5aSR1LYFAIBA4DKBDFVT9Drjp5gyoXOp7nmaq&#10;8wyMF+o1rqNRJWPM7rvLdW2DypcBwMnNndDXXBfpD3ENlqqO3sBUeCAQCAQCgUAgEHhC0CH36HBP&#10;AgKBzxapVo64iocJoz6QzyaJ9PZDNfSABXUFbJ1yAi5csorrWY64pgxMXAcDnsQwlKJo6gaNKeGB&#10;8eaMN2905I++/6Z8dPu2vPvxR3K/7Et9oZT28XVZPrainwU5u7kpXz91TjYXWnIMYY6DuOS7CFro&#10;I9uHWoS6x4HZzIXeXn+o379uFHUp+KSTRJRg4i4OXdj1B59cTM6L1cqKDxh5doZi5gHqFCX0UZd6&#10;EK/fU0WlUVPdu9KsFbo5gxtFat0ebh7pYQUrcSd8q5ysXFUGuly2RrrrCM9bIgUCgWcPpiLsz7cr&#10;EKYZtNGDIREB7/HmDJ7CU7cF0DrMzvCe9Edd6DTbtGXh9SNJINMS5HWT+otwk3D/R8P5aM4L4/FP&#10;w+K1E4fsbi3sbBqgldWNi7kl/nxDXGzOCASeTnjbjDb5HAFFzs0XauG8BiN3/g5r/BCh63W6WD9V&#10;4I9vU5udW6NtY/oIer6Ofko34Y0K9GO2TZEP6vZAjIG9mM+U+EiPn/zjkHjYG2Jsj5h03I6xs5LV&#10;ReNOIUYpNLz6YGEfWsKpziQEAoFA4HBw9UrFnMGnKrYZjxqco/whdLvZTanD5FiBitdfTML1iKeL&#10;YuxAkV3w8ESmJuYyPFE0EAgEAoFAIBAIPDnoiDs2ZwSeRnilZPU0Ox8EYT6ZPFhrvebSfTx9pNvU&#10;RZqU6mQ1BcA1j5ln+BqP2vW3B54T5E0+X8h3916vJw86Qz104vX3b8mPr92Vnd5AdqUn1WpDyoVK&#10;ljeXZHVlQd+sWG405fhCSxaKQtrIW36HmjnK9+T4dp1me5a9+mkankqB/wbiL/kKnRYGDPKpyXJn&#10;QGVLNsKWm902/rAJA2afHhgHoFNy5mIDWWzxAj9eH0YDTW8dbnzLRD9lQpPeuimIvCTauR4CD73W&#10;f10EDwQCzx5My7Chsy3TdDtbdiJVGOqsUNXAazqjQ1JrbSCD0S56m76+peaABsQvH2tR1gQMNdFk&#10;nwSeIJpuz5HLntgt1vzaMOvmXNycwVM1cn+CfUU8BA4EAoHPA5n+5/iZJvQxXb1Py7WzbceY9Dm0&#10;U6vX0+iVmzPSkJZXGCvb5r0BdH8PJuXyMZ5uyIDJobOPe3XewD4PHiP0f0N+slBD0Em5wctPqqAv&#10;TH3peMiPgbdOvwKBQCBwNFDN+nSDqpXqFuCLLbbNglrcmah4wcC1F0IVLwluUP5D6Hr6MBTXSmjn&#10;xozEEQgEAoFAIBAIBJ4QdLw9yp/UBgJPCVgpSX2Qzz05SfTFQfV0D4KOiezBPlkmTLbUmCaqrPI6&#10;iwXp6iCXGXn9xQebuzd5mv72c/6grd/vy25nJH1k3dZeR3b5FgXzp6pJ2Sz10yJlo5CqtKXdOqbz&#10;tREPQB5KE3nJTRmUZr7pzTwllolN/mmSh48uS5Wel5n5c0HZMF02vDLiwkE6O0MXHWgmSkH4/VXd&#10;kEGn5EbQau8GImWaHx6Xm0QWgPei9URDjLlMTiAQeBbhWscwsbsG09bt3jOgypl4UVuxt6KLvaVM&#10;2NKmvTFMic7/6e125XrT7Afxm/6d2A0H809A/vw6EAgEAp83qK1JHE0n6OezbIw6VuYJ032VgXp9&#10;WrcnDp58oWNj/lZwpVzj9c3xyprezOZODT9Cn7++EYR9jv/xxI5yVIIVUrIka3JTNxsIBAKBw0PV&#10;setk1aF2YRsz8gUR0+dTipb9xXhNo8DsxeYGzklQ86ezNQKBQCAQCAQCgcATgg3lY3NG4CmETysn&#10;y4Q2SdSTGHjhDA46JhqmUxf450ycdvK9AJ1+qnNi5uT0Odyc4cSNFrObM/i5l25fZDCsSVHxjQrL&#10;Mp544dlkueroyXC0C7eBNGulVGmB2B5MlnC3nLctGNNrs7Y5Y6A+WixTxF9ikrYsCZDqmzPgQlav&#10;E6TENEQSmG53spT5enDaJkJP+zHTT9TQEElQCkHYg06zu28gEHj2MNE6xMSuOsXbvHvPQLuQMSjJ&#10;N2UkvaKgDpxsziDo8+ntjMm3XDyKn1emew/HP7l2MxAIBAJPC6ipSd7XQFPzYRt3IxN0yjDdVxn2&#10;OY2VPjda2yh9pH0X+7DUf03JTXFjvOyfTaGL2ax38rPtSsiokL7x5gyXQ9GToXUgEAgEDokZNQ/Q&#10;xVZbphdE9nNOlC8592/OoEomR2zOCAQCgUAgEAgEnixsrYVPaAOBpwy+fjdvc4ZOJ33e6eArXajR&#10;tvbni4P8S96gAlecftqzd1Z/kG5KeH5WB31Thtt9U0a+QYPuwyFyilmaMpCGr/3SbtmfPJHjtVRS&#10;JWxFylsuxI58ag/Z+eYML1PmvH8PVeNIlFKiv35FmGQjLvvWkSD1zQO7AFAfEfRh0okLDST1gsPU&#10;5gy/UZjJBtOWOAhfZDa73Vu6CAQCzyzY2r2V52DDpnaagSsHx7j9U2/Y30SeyzA5zkqOT2+3mA7H&#10;7yFgT56Psnv4iSUQCAQCTweoqUnoa3QsSuWdiEj6XJG898FFOMb8fVDqw8ancWDsnsbGRj46tjmV&#10;u3JEzZkAr2zLtfV9JcwmxuqcG1C8MhLx9C8QCASOBOpXN91Om+timq6fcw6DdwjGZZxchbHQ+ewl&#10;1HMgEAgEAoFAIPDkoePtkT+pDQSeIvi0kmt489bx/ERdhT5NMqJTH7803Zvgo/Xxg3l1SeBiZjra&#10;8XnBvCafu+lGDeaSZiYy2r0KTN4L5C28enDsoWSY08xbfsqEuVhAjm5cYBg1U95C5vilPm7UcBaQ&#10;fb6ExMUBmrTxb+LuoCvF0EW3Sxj7RBhBMzF1Qf6xAZZ/I3npd1f1nhNRYCKvWjRJhMXLX4+XNvUI&#10;BALPHNjC3XRKCkCR2w8Ll5nB9cTjxlHEzknWofGEkh8IBAKBTwpX6lm/lc+JMmejvBOgA0AnH+BO&#10;8bsHTA7UbcSM8ftI+vAzH3+sx3G1f/jENmTwDWzy9NRu4KbtFuToHIx7P9K+aHWIp3+BQCBwaPg6&#10;ialR2k0X25qJL3+Y+zSMi7BNGc7l2nw6BNWz6my9CgQCgUAgEAgEAk8CtuISCDzl8Onk1AQxd1Sy&#10;KaZPWudjX6BEzxf8lIycCG7Q2Ldxg9cjX/Wd0DD7s+VagnKgVnRThhOclDD1H4Jg2kdO5uc8UpO5&#10;G9fkb+JithlMGMbw6A/GflnjJM/QBPtdAoHAs4bH3YZzBbRfrwQCgUAg8OnxSfoYH7c+qt+blWlh&#10;9v+5pElaJn/2eNDJHv49OuZAIBAIHAb79fJ+THTwhPZj1ifnzt0DgUAgEAgEAoHA44eOuUfzXqMP&#10;BD5neKXUvQHJnvYQKPJaW8vf9Br/+qTSf2maPQuq7pnYLzzY3H0zRg66D4fDsX+9zvMhgMHk7JIR&#10;3Hp1eyuug1zsgpiXlRSyIPZWXAmHOl+Xy/dzECyjOhwplKdvQA4v+OaGHX+sTGqz1E3sVkITDpdp&#10;fHMAf31hHcQTPni+Bx15pDJP+NBwrEC+p4T+iV9P9YCFIbjtxBc8GMqXm81UKWoLBALPGkwnGNzu&#10;rZuYbdezvA7ygZ7UCRmfJWZvKzcDgUAg8JRg0h+NR8lw8nmRTonMGcSBrg/KCY7UuYm6Dn5T8Bo2&#10;8dv0IB1toSdnGM8ATH3IouhcvJ6al47FY1oGcKQ/P28yObWuJg3YNOYBuHhyHcF5AOYVKigQCAQC&#10;j4StS9jaBl+QoZ0rNmnVRn/Hp3sqkh3KPWneJMExcc9D2VpHIBAIBAKBQCAQeHIQ+f/7172mNlEK&#10;YAAAAABJRU5ErkJgglBLAQItABQABgAIAAAAIQCxgme2CgEAABMCAAATAAAAAAAAAAAAAAAAAAAA&#10;AABbQ29udGVudF9UeXBlc10ueG1sUEsBAi0AFAAGAAgAAAAhADj9If/WAAAAlAEAAAsAAAAAAAAA&#10;AAAAAAAAOwEAAF9yZWxzLy5yZWxzUEsBAi0AFAAGAAgAAAAhALlTcGQRAwAAbwoAAA4AAAAAAAAA&#10;AAAAAAAAOgIAAGRycy9lMm9Eb2MueG1sUEsBAi0AFAAGAAgAAAAhAKomDr68AAAAIQEAABkAAAAA&#10;AAAAAAAAAAAAdwUAAGRycy9fcmVscy9lMm9Eb2MueG1sLnJlbHNQSwECLQAUAAYACAAAACEA7bGu&#10;3OEAAAANAQAADwAAAAAAAAAAAAAAAABqBgAAZHJzL2Rvd25yZXYueG1sUEsBAi0ACgAAAAAAAAAh&#10;AO8bdpLLPAUAyzwFABQAAAAAAAAAAAAAAAAAeAcAAGRycy9tZWRpYS9pbWFnZTEucG5nUEsFBgAA&#10;AAAGAAYAfAEAAHV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72" o:spid="_x0000_s1030" type="#_x0000_t75" style="position:absolute;left:-40;top:-45;width:65561;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sTIPGAAAA3gAAAA8AAABkcnMvZG93bnJldi54bWxEj81qwzAQhO+FvoPYQm6NXBmS4kYJpRCS&#10;SyFJW3xdrPUPlVbGUh3n7atAIMdhZr5hVpvJWTHSEDrPGl7mGQjiypuOGw3fX9vnVxAhIhu0nknD&#10;hQJs1o8PKyyMP/ORxlNsRIJwKFBDG2NfSBmqlhyGue+Jk1f7wWFMcmikGfCc4M5KlWUL6bDjtNBi&#10;Tx8tVb+nP6fBlIfP5aLOt+NPfTTlzttSKav17Gl6fwMRaYr38K29NxryXC0VXO+kK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xMg8YAAADeAAAADwAAAAAAAAAAAAAA&#10;AACfAgAAZHJzL2Rvd25yZXYueG1sUEsFBgAAAAAEAAQA9wAAAJIDAAAAAA==&#10;">
                <v:imagedata r:id="rId2" o:title=""/>
              </v:shape>
              <v:rect id="Rectangle 33273" o:spid="_x0000_s1031" style="position:absolute;left:57833;top:75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mUMcA&#10;AADeAAAADwAAAGRycy9kb3ducmV2LnhtbESPQWvCQBSE74L/YXlCb7rRQNU0GxFt0WPVgu3tkX1N&#10;gtm3Ibs1qb/eLQg9DjPzDZOuelOLK7WusqxgOolAEOdWV1wo+Di9jRcgnEfWWFsmBb/kYJUNBykm&#10;2nZ8oOvRFyJA2CWooPS+SaR0eUkG3cQ2xMH7tq1BH2RbSN1iF+CmlrMoepYGKw4LJTa0KSm/HH+M&#10;gt2iWX/u7a0r6tev3fn9vNyell6pp1G/fgHhqff/4Ud7rxXE8Ww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5lDHAAAA3gAAAA8AAAAAAAAAAAAAAAAAmAIAAGRy&#10;cy9kb3ducmV2LnhtbFBLBQYAAAAABAAEAPUAAACMAwAAAAA=&#10;" filled="f" stroked="f">
                <v:textbox inset="0,0,0,0">
                  <w:txbxContent>
                    <w:p w:rsidR="005B2FFE" w:rsidRDefault="005B2FFE">
                      <w:pPr>
                        <w:spacing w:after="160" w:line="259" w:lineRule="auto"/>
                        <w:ind w:left="0" w:firstLine="0"/>
                        <w:jc w:val="left"/>
                      </w:pPr>
                      <w:r>
                        <w:rPr>
                          <w:color w:val="365F91"/>
                          <w:sz w:val="20"/>
                        </w:rPr>
                        <w:t xml:space="preserve"> </w:t>
                      </w:r>
                    </w:p>
                  </w:txbxContent>
                </v:textbox>
              </v:rect>
              <v:rect id="Rectangle 33274" o:spid="_x0000_s1032" style="position:absolute;left:57833;top:231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JMgA&#10;AADeAAAADwAAAGRycy9kb3ducmV2LnhtbESPQWvCQBSE74L/YXlCb7qplmqiq0hr0aPGQurtkX1N&#10;QrNvQ3Y1aX99t1DwOMzMN8xq05ta3Kh1lWUFj5MIBHFudcWFgvfz23gBwnlkjbVlUvBNDjbr4WCF&#10;ibYdn+iW+kIECLsEFZTeN4mULi/JoJvYhjh4n7Y16INsC6lb7ALc1HIaRc/SYMVhocSGXkrKv9Kr&#10;UbBfNNuPg/3pinp32WfHLH49x16ph1G/XYLw1Pt7+L990Apms+n8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n34kyAAAAN4AAAAPAAAAAAAAAAAAAAAAAJgCAABk&#10;cnMvZG93bnJldi54bWxQSwUGAAAAAAQABAD1AAAAjQMAAAAA&#10;" filled="f" stroked="f">
                <v:textbox inset="0,0,0,0">
                  <w:txbxContent>
                    <w:p w:rsidR="005B2FFE" w:rsidRDefault="005B2FFE">
                      <w:pPr>
                        <w:spacing w:after="160" w:line="259" w:lineRule="auto"/>
                        <w:ind w:left="0" w:firstLine="0"/>
                        <w:jc w:val="left"/>
                      </w:pPr>
                      <w:r>
                        <w:rPr>
                          <w:color w:val="365F91"/>
                          <w:sz w:val="20"/>
                        </w:rPr>
                        <w:t xml:space="preserve"> </w:t>
                      </w:r>
                    </w:p>
                  </w:txbxContent>
                </v:textbox>
              </v:rect>
              <v:rect id="Rectangle 33275" o:spid="_x0000_s1033" style="position:absolute;left:57833;top:385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bv8gA&#10;AADeAAAADwAAAGRycy9kb3ducmV2LnhtbESPQWvCQBSE74L/YXlCb7qp0mqiq0hr0aPGQurtkX1N&#10;QrNvQ3Y1aX99t1DwOMzMN8xq05ta3Kh1lWUFj5MIBHFudcWFgvfz23gBwnlkjbVlUvBNDjbr4WCF&#10;ibYdn+iW+kIECLsEFZTeN4mULi/JoJvYhjh4n7Y16INsC6lb7ALc1HIaRc/SYMVhocSGXkrKv9Kr&#10;UbBfNNuPg/3pinp32WfHLH49x16ph1G/XYLw1Pt7+L990Apms+n8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9u/yAAAAN4AAAAPAAAAAAAAAAAAAAAAAJgCAABk&#10;cnMvZG93bnJldi54bWxQSwUGAAAAAAQABAD1AAAAjQMAAAAA&#10;" filled="f" stroked="f">
                <v:textbox inset="0,0,0,0">
                  <w:txbxContent>
                    <w:p w:rsidR="005B2FFE" w:rsidRDefault="005B2FFE">
                      <w:pPr>
                        <w:spacing w:after="160" w:line="259" w:lineRule="auto"/>
                        <w:ind w:left="0" w:firstLine="0"/>
                        <w:jc w:val="left"/>
                      </w:pPr>
                      <w:r>
                        <w:rPr>
                          <w:color w:val="365F91"/>
                          <w:sz w:val="20"/>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color w:val="365F91"/>
        <w:sz w:val="20"/>
      </w:rPr>
      <w:t>2</w:t>
    </w:r>
    <w:r>
      <w:rPr>
        <w:color w:val="365F91"/>
        <w:sz w:val="20"/>
      </w:rPr>
      <w:fldChar w:fldCharType="end"/>
    </w:r>
    <w:r>
      <w:rPr>
        <w:color w:val="365F91"/>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FFE" w:rsidRDefault="002E1D7D">
    <w:pPr>
      <w:spacing w:after="0" w:line="259" w:lineRule="auto"/>
      <w:ind w:left="0" w:right="653" w:firstLine="0"/>
      <w:jc w:val="right"/>
    </w:pPr>
    <w:r>
      <w:rPr>
        <w:noProof/>
      </w:rPr>
      <w:drawing>
        <wp:anchor distT="0" distB="0" distL="114300" distR="114300" simplePos="0" relativeHeight="251667456" behindDoc="0" locked="0" layoutInCell="1" allowOverlap="1" wp14:anchorId="70A12BB1" wp14:editId="72162700">
          <wp:simplePos x="0" y="0"/>
          <wp:positionH relativeFrom="page">
            <wp:posOffset>688975</wp:posOffset>
          </wp:positionH>
          <wp:positionV relativeFrom="paragraph">
            <wp:posOffset>8890</wp:posOffset>
          </wp:positionV>
          <wp:extent cx="5763260" cy="5619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3260" cy="561975"/>
                  </a:xfrm>
                  <a:prstGeom prst="rect">
                    <a:avLst/>
                  </a:prstGeom>
                  <a:noFill/>
                </pic:spPr>
              </pic:pic>
            </a:graphicData>
          </a:graphic>
          <wp14:sizeRelH relativeFrom="page">
            <wp14:pctWidth>0</wp14:pctWidth>
          </wp14:sizeRelH>
          <wp14:sizeRelV relativeFrom="page">
            <wp14:pctHeight>0</wp14:pctHeight>
          </wp14:sizeRelV>
        </wp:anchor>
      </w:drawing>
    </w:r>
    <w:r w:rsidR="005B2FFE">
      <w:fldChar w:fldCharType="begin"/>
    </w:r>
    <w:r w:rsidR="005B2FFE">
      <w:instrText xml:space="preserve"> PAGE   \* MERGEFORMAT </w:instrText>
    </w:r>
    <w:r w:rsidR="005B2FFE">
      <w:fldChar w:fldCharType="separate"/>
    </w:r>
    <w:r w:rsidR="00B6057A" w:rsidRPr="00B6057A">
      <w:rPr>
        <w:noProof/>
        <w:color w:val="365F91"/>
        <w:sz w:val="20"/>
      </w:rPr>
      <w:t>30</w:t>
    </w:r>
    <w:r w:rsidR="005B2FFE">
      <w:rPr>
        <w:color w:val="365F91"/>
        <w:sz w:val="20"/>
      </w:rPr>
      <w:fldChar w:fldCharType="end"/>
    </w:r>
    <w:r w:rsidR="005B2FFE">
      <w:rPr>
        <w:color w:val="365F91"/>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FFE" w:rsidRDefault="005B2FFE" w:rsidP="008C00D7">
    <w:pPr>
      <w:spacing w:after="160" w:line="259" w:lineRule="auto"/>
      <w:ind w:left="0" w:firstLine="0"/>
      <w:jc w:val="left"/>
    </w:pPr>
    <w:r>
      <w:rPr>
        <w:noProof/>
      </w:rPr>
      <w:drawing>
        <wp:anchor distT="0" distB="0" distL="114300" distR="114300" simplePos="0" relativeHeight="251663360" behindDoc="0" locked="0" layoutInCell="1" allowOverlap="1" wp14:anchorId="14943507" wp14:editId="14C31600">
          <wp:simplePos x="0" y="0"/>
          <wp:positionH relativeFrom="column">
            <wp:posOffset>933450</wp:posOffset>
          </wp:positionH>
          <wp:positionV relativeFrom="paragraph">
            <wp:posOffset>290195</wp:posOffset>
          </wp:positionV>
          <wp:extent cx="5763260" cy="5619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3260" cy="561975"/>
                  </a:xfrm>
                  <a:prstGeom prst="rect">
                    <a:avLst/>
                  </a:prstGeom>
                  <a:noFill/>
                </pic:spPr>
              </pic:pic>
            </a:graphicData>
          </a:graphic>
          <wp14:sizeRelH relativeFrom="page">
            <wp14:pctWidth>0</wp14:pctWidth>
          </wp14:sizeRelH>
          <wp14:sizeRelV relativeFrom="page">
            <wp14:pctHeight>0</wp14:pctHeight>
          </wp14:sizeRelV>
        </wp:anchor>
      </w:drawing>
    </w:r>
  </w:p>
  <w:p w:rsidR="005B2FFE" w:rsidRDefault="005B2FFE">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1B1" w:rsidRDefault="000051B1">
      <w:pPr>
        <w:spacing w:after="0" w:line="262" w:lineRule="auto"/>
        <w:ind w:left="1169" w:firstLine="0"/>
      </w:pPr>
      <w:r>
        <w:separator/>
      </w:r>
    </w:p>
  </w:footnote>
  <w:footnote w:type="continuationSeparator" w:id="0">
    <w:p w:rsidR="000051B1" w:rsidRDefault="000051B1">
      <w:pPr>
        <w:spacing w:after="0" w:line="262" w:lineRule="auto"/>
        <w:ind w:left="1169" w:firstLine="0"/>
      </w:pPr>
      <w:r>
        <w:continuationSeparator/>
      </w:r>
    </w:p>
  </w:footnote>
  <w:footnote w:id="1">
    <w:p w:rsidR="005B2FFE" w:rsidRDefault="005B2FFE">
      <w:pPr>
        <w:pStyle w:val="footnotedescription"/>
        <w:jc w:val="both"/>
      </w:pPr>
      <w:r>
        <w:rPr>
          <w:rStyle w:val="footnotemark"/>
        </w:rPr>
        <w:footnoteRef/>
      </w:r>
      <w:r>
        <w:t xml:space="preserve"> De exemplu: celebra cursă de canotaj Oxford versus Cambridge, British Universities and College Sport, National Collegiate Athletic Association, German University Sport Federation etc. </w:t>
      </w:r>
    </w:p>
  </w:footnote>
  <w:footnote w:id="2">
    <w:p w:rsidR="005B2FFE" w:rsidRDefault="005B2FFE">
      <w:pPr>
        <w:pStyle w:val="footnotedescription"/>
        <w:spacing w:line="259" w:lineRule="auto"/>
      </w:pPr>
      <w:r>
        <w:rPr>
          <w:rStyle w:val="footnotemark"/>
        </w:rPr>
        <w:footnoteRef/>
      </w:r>
      <w:r>
        <w:t xml:space="preserve"> exemplu: în zonele montane se poate investi mai mult în dezvoltarea sporturilor de iarnă.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FFE" w:rsidRDefault="005B2FFE">
    <w:pPr>
      <w:spacing w:after="1078" w:line="259" w:lineRule="auto"/>
      <w:ind w:left="2672" w:firstLine="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-1523</wp:posOffset>
              </wp:positionH>
              <wp:positionV relativeFrom="page">
                <wp:posOffset>1267717</wp:posOffset>
              </wp:positionV>
              <wp:extent cx="31749" cy="128963"/>
              <wp:effectExtent l="0" t="0" r="0" b="0"/>
              <wp:wrapSquare wrapText="bothSides"/>
              <wp:docPr id="33253" name="Group 33253"/>
              <wp:cNvGraphicFramePr/>
              <a:graphic xmlns:a="http://schemas.openxmlformats.org/drawingml/2006/main">
                <a:graphicData uri="http://schemas.microsoft.com/office/word/2010/wordprocessingGroup">
                  <wpg:wgp>
                    <wpg:cNvGrpSpPr/>
                    <wpg:grpSpPr>
                      <a:xfrm>
                        <a:off x="0" y="0"/>
                        <a:ext cx="31749" cy="128963"/>
                        <a:chOff x="0" y="0"/>
                        <a:chExt cx="31749" cy="128963"/>
                      </a:xfrm>
                    </wpg:grpSpPr>
                    <wps:wsp>
                      <wps:cNvPr id="33254" name="Rectangle 33254"/>
                      <wps:cNvSpPr/>
                      <wps:spPr>
                        <a:xfrm>
                          <a:off x="0" y="0"/>
                          <a:ext cx="42227" cy="171520"/>
                        </a:xfrm>
                        <a:prstGeom prst="rect">
                          <a:avLst/>
                        </a:prstGeom>
                        <a:ln>
                          <a:noFill/>
                        </a:ln>
                      </wps:spPr>
                      <wps:txbx>
                        <w:txbxContent>
                          <w:p w:rsidR="005B2FFE" w:rsidRDefault="005B2FFE">
                            <w:pPr>
                              <w:spacing w:after="160" w:line="259" w:lineRule="auto"/>
                              <w:ind w:left="0" w:firstLine="0"/>
                              <w:jc w:val="left"/>
                            </w:pPr>
                            <w:r>
                              <w:rPr>
                                <w:rFonts w:ascii="Constantia" w:eastAsia="Constantia" w:hAnsi="Constantia" w:cs="Constantia"/>
                                <w:color w:val="414751"/>
                                <w:sz w:val="20"/>
                              </w:rPr>
                              <w:t xml:space="preserve"> </w:t>
                            </w:r>
                          </w:p>
                        </w:txbxContent>
                      </wps:txbx>
                      <wps:bodyPr horzOverflow="overflow" vert="horz" lIns="0" tIns="0" rIns="0" bIns="0" rtlCol="0">
                        <a:noAutofit/>
                      </wps:bodyPr>
                    </wps:wsp>
                  </wpg:wgp>
                </a:graphicData>
              </a:graphic>
            </wp:anchor>
          </w:drawing>
        </mc:Choice>
        <mc:Fallback>
          <w:pict>
            <v:group id="Group 33253" o:spid="_x0000_s1027" style="position:absolute;left:0;text-align:left;margin-left:-.1pt;margin-top:99.8pt;width:2.5pt;height:10.15pt;z-index:251658240;mso-position-horizontal-relative:page;mso-position-vertical-relative:page" coordsize="31749,1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UBgIAAIQEAAAOAAAAZHJzL2Uyb0RvYy54bWykVNtu2zAMfR+wfxD0vjh20qY14hTDugYD&#10;hrVotw9QZMk2IIuCpMTOvn6UfGnRAsPQvSgUSZPnHJHZ3vStIidhXQO6oOliSYnQHMpGVwX99fPu&#10;0xUlzjNdMgVaFPQsHL3Zffyw7UwuMqhBlcISLKJd3pmC1t6bPEkcr0XL3AKM0BiUYFvm8WqrpLSs&#10;w+qtSrLl8jLpwJbGAhfOofd2CNJdrC+l4P5eSic8UQVFbD6eNp6HcCa7Lcsry0zd8BEGeweKljUa&#10;m86lbpln5GibN6XahltwIP2CQ5uAlA0XkQOySZev2OwtHE3kUuVdZWaZUNpXOr27LP9xerCkKQu6&#10;WmUXK0o0a/GZYmcyuFCizlQ5Zu6teTIPdnRUwy2w7qVtwy/yIX0U9zyLK3pPODpX6WZ9TQnHSJpd&#10;XV+uBu15jQ/05iNef/3bZ8nUMgnIZiCdwSFyzzq5/9PpqWZGRPldYP9Cp/Wk0yMOGNOVElGrdaAU&#10;QGD2LJTLHWr2ryqtsyzbjCpt0ossTuhMl+XGOr8X0JJgFNRi/zh37PTdeeyOqVNKaKl0ODXcNUoN&#10;0eBB1SZUwfL9oR+BH6A8I88a7O973GqpoCsojBYNi45NQ5QS9U2jvmGnJsNOxmEyrFdfIG7eAOPz&#10;0YNsIs7QeOg24sGHi1Yc9UhkXMuwSy/vMev5z2P3BwAA//8DAFBLAwQUAAYACAAAACEAwL0l5d0A&#10;AAAHAQAADwAAAGRycy9kb3ducmV2LnhtbEyPQUvDQBCF74L/YRnBW7tJ1GJjNqUU9VQEW0G8TZNp&#10;EpqdDdltkv57x5M9znuPN9/LVpNt1UC9bxwbiOcRKOLClQ1XBr72b7NnUD4gl9g6JgMX8rDKb28y&#10;TEs38icNu1ApKWGfooE6hC7V2hc1WfRz1xGLd3S9xSBnX+myx1HKbauTKFpoiw3Lhxo72tRUnHZn&#10;a+B9xHH9EL8O29Nxc/nZP318b2My5v5uWr+ACjSF/zD84Qs65MJ0cGcuvWoNzBIJirxcLkCJ/yhD&#10;DgYSEUDnmb7mz38BAAD//wMAUEsBAi0AFAAGAAgAAAAhALaDOJL+AAAA4QEAABMAAAAAAAAAAAAA&#10;AAAAAAAAAFtDb250ZW50X1R5cGVzXS54bWxQSwECLQAUAAYACAAAACEAOP0h/9YAAACUAQAACwAA&#10;AAAAAAAAAAAAAAAvAQAAX3JlbHMvLnJlbHNQSwECLQAUAAYACAAAACEAUqfo1AYCAACEBAAADgAA&#10;AAAAAAAAAAAAAAAuAgAAZHJzL2Uyb0RvYy54bWxQSwECLQAUAAYACAAAACEAwL0l5d0AAAAHAQAA&#10;DwAAAAAAAAAAAAAAAABgBAAAZHJzL2Rvd25yZXYueG1sUEsFBgAAAAAEAAQA8wAAAGoFAAAAAA==&#10;">
              <v:rect id="Rectangle 33254" o:spid="_x0000_s1028" style="position:absolute;width:42227;height:17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iRMgA&#10;AADeAAAADwAAAGRycy9kb3ducmV2LnhtbESPQWvCQBSE74L/YXlCb7qptmKiq0hr0aPGQurtkX1N&#10;QrNvQ3Y1aX99t1DwOMzMN8xq05ta3Kh1lWUFj5MIBHFudcWFgvfz23gBwnlkjbVlUvBNDjbr4WCF&#10;ibYdn+iW+kIECLsEFZTeN4mULi/JoJvYhjh4n7Y16INsC6lb7ALc1HIaRXNpsOKwUGJDLyXlX+nV&#10;KNgvmu3Hwf50Rb277LNjFr+eY6/Uw6jfLkF46v09/N8+aAWz2fT5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iJEyAAAAN4AAAAPAAAAAAAAAAAAAAAAAJgCAABk&#10;cnMvZG93bnJldi54bWxQSwUGAAAAAAQABAD1AAAAjQMAAAAA&#10;" filled="f" stroked="f">
                <v:textbox inset="0,0,0,0">
                  <w:txbxContent>
                    <w:p w:rsidR="005B2FFE" w:rsidRDefault="005B2FFE">
                      <w:pPr>
                        <w:spacing w:after="160" w:line="259" w:lineRule="auto"/>
                        <w:ind w:left="0" w:firstLine="0"/>
                        <w:jc w:val="left"/>
                      </w:pPr>
                      <w:r>
                        <w:rPr>
                          <w:rFonts w:ascii="Constantia" w:eastAsia="Constantia" w:hAnsi="Constantia" w:cs="Constantia"/>
                          <w:color w:val="414751"/>
                          <w:sz w:val="20"/>
                        </w:rPr>
                        <w:t xml:space="preserve"> </w:t>
                      </w:r>
                    </w:p>
                  </w:txbxContent>
                </v:textbox>
              </v:rect>
              <w10:wrap type="square" anchorx="page" anchory="page"/>
            </v:group>
          </w:pict>
        </mc:Fallback>
      </mc:AlternateContent>
    </w:r>
    <w:r>
      <w:rPr>
        <w:rFonts w:ascii="Constantia" w:eastAsia="Constantia" w:hAnsi="Constantia" w:cs="Constantia"/>
        <w:color w:val="414751"/>
        <w:sz w:val="20"/>
      </w:rPr>
      <w:t xml:space="preserve">                                           </w:t>
    </w:r>
  </w:p>
  <w:p w:rsidR="005B2FFE" w:rsidRDefault="005B2FFE">
    <w:pPr>
      <w:spacing w:after="0" w:line="259" w:lineRule="auto"/>
      <w:ind w:left="2146" w:firstLine="0"/>
      <w:jc w:val="left"/>
    </w:pPr>
    <w:r>
      <w:rPr>
        <w:noProof/>
      </w:rPr>
      <w:drawing>
        <wp:anchor distT="0" distB="0" distL="114300" distR="114300" simplePos="0" relativeHeight="251659264" behindDoc="0" locked="0" layoutInCell="1" allowOverlap="0">
          <wp:simplePos x="0" y="0"/>
          <wp:positionH relativeFrom="page">
            <wp:posOffset>1362710</wp:posOffset>
          </wp:positionH>
          <wp:positionV relativeFrom="page">
            <wp:posOffset>269875</wp:posOffset>
          </wp:positionV>
          <wp:extent cx="4406900" cy="81661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
                  <a:stretch>
                    <a:fillRect/>
                  </a:stretch>
                </pic:blipFill>
                <pic:spPr>
                  <a:xfrm>
                    <a:off x="0" y="0"/>
                    <a:ext cx="4406900" cy="816610"/>
                  </a:xfrm>
                  <a:prstGeom prst="rect">
                    <a:avLst/>
                  </a:prstGeom>
                </pic:spPr>
              </pic:pic>
            </a:graphicData>
          </a:graphic>
        </wp:anchor>
      </w:drawing>
    </w:r>
    <w:r>
      <w:rPr>
        <w:rFonts w:ascii="Constantia" w:eastAsia="Constantia" w:hAnsi="Constantia" w:cs="Constantia"/>
        <w:color w:val="414751"/>
        <w:sz w:val="20"/>
      </w:rPr>
      <w:t xml:space="preserve"> </w:t>
    </w:r>
  </w:p>
  <w:p w:rsidR="005B2FFE" w:rsidRDefault="005B2FFE">
    <w:pPr>
      <w:spacing w:after="0" w:line="259" w:lineRule="auto"/>
      <w:ind w:left="564" w:firstLine="0"/>
      <w:jc w:val="center"/>
    </w:pPr>
    <w:r>
      <w:rPr>
        <w:rFonts w:ascii="Constantia" w:eastAsia="Constantia" w:hAnsi="Constantia" w:cs="Constantia"/>
        <w:color w:val="414751"/>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603889"/>
      <w:docPartObj>
        <w:docPartGallery w:val="Page Numbers (Top of Page)"/>
        <w:docPartUnique/>
      </w:docPartObj>
    </w:sdtPr>
    <w:sdtEndPr>
      <w:rPr>
        <w:noProof/>
      </w:rPr>
    </w:sdtEndPr>
    <w:sdtContent>
      <w:p w:rsidR="006D5F4F" w:rsidRDefault="006D5F4F">
        <w:pPr>
          <w:pStyle w:val="Header"/>
          <w:jc w:val="center"/>
        </w:pPr>
        <w:r>
          <w:fldChar w:fldCharType="begin"/>
        </w:r>
        <w:r>
          <w:instrText xml:space="preserve"> PAGE   \* MERGEFORMAT </w:instrText>
        </w:r>
        <w:r>
          <w:fldChar w:fldCharType="separate"/>
        </w:r>
        <w:r w:rsidR="00B6057A">
          <w:rPr>
            <w:noProof/>
          </w:rPr>
          <w:t>30</w:t>
        </w:r>
        <w:r>
          <w:rPr>
            <w:noProof/>
          </w:rPr>
          <w:fldChar w:fldCharType="end"/>
        </w:r>
      </w:p>
    </w:sdtContent>
  </w:sdt>
  <w:p w:rsidR="005B2FFE" w:rsidRDefault="005B2FFE">
    <w:pPr>
      <w:spacing w:after="0" w:line="259" w:lineRule="auto"/>
      <w:ind w:left="564"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FFE" w:rsidRDefault="005B2FFE">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62D7"/>
    <w:multiLevelType w:val="hybridMultilevel"/>
    <w:tmpl w:val="60541270"/>
    <w:lvl w:ilvl="0" w:tplc="D0C83938">
      <w:start w:val="3"/>
      <w:numFmt w:val="decimal"/>
      <w:lvlText w:val="%1."/>
      <w:lvlJc w:val="left"/>
      <w:pPr>
        <w:ind w:left="1862"/>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1" w:tplc="97425690">
      <w:start w:val="1"/>
      <w:numFmt w:val="lowerLetter"/>
      <w:lvlText w:val="%2)"/>
      <w:lvlJc w:val="left"/>
      <w:pPr>
        <w:ind w:left="2573"/>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2" w:tplc="50FA0A7A">
      <w:start w:val="1"/>
      <w:numFmt w:val="lowerRoman"/>
      <w:lvlText w:val="%3"/>
      <w:lvlJc w:val="left"/>
      <w:pPr>
        <w:ind w:left="18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3" w:tplc="42D8BF20">
      <w:start w:val="1"/>
      <w:numFmt w:val="decimal"/>
      <w:lvlText w:val="%4"/>
      <w:lvlJc w:val="left"/>
      <w:pPr>
        <w:ind w:left="252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4" w:tplc="BDBA0F36">
      <w:start w:val="1"/>
      <w:numFmt w:val="lowerLetter"/>
      <w:lvlText w:val="%5"/>
      <w:lvlJc w:val="left"/>
      <w:pPr>
        <w:ind w:left="324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5" w:tplc="DE70EA7C">
      <w:start w:val="1"/>
      <w:numFmt w:val="lowerRoman"/>
      <w:lvlText w:val="%6"/>
      <w:lvlJc w:val="left"/>
      <w:pPr>
        <w:ind w:left="39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6" w:tplc="2BCCAAB2">
      <w:start w:val="1"/>
      <w:numFmt w:val="decimal"/>
      <w:lvlText w:val="%7"/>
      <w:lvlJc w:val="left"/>
      <w:pPr>
        <w:ind w:left="468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7" w:tplc="FDE26D3E">
      <w:start w:val="1"/>
      <w:numFmt w:val="lowerLetter"/>
      <w:lvlText w:val="%8"/>
      <w:lvlJc w:val="left"/>
      <w:pPr>
        <w:ind w:left="54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8" w:tplc="7C80A1B2">
      <w:start w:val="1"/>
      <w:numFmt w:val="lowerRoman"/>
      <w:lvlText w:val="%9"/>
      <w:lvlJc w:val="left"/>
      <w:pPr>
        <w:ind w:left="612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abstractNum>
  <w:abstractNum w:abstractNumId="1">
    <w:nsid w:val="04990270"/>
    <w:multiLevelType w:val="hybridMultilevel"/>
    <w:tmpl w:val="5BEE49FC"/>
    <w:lvl w:ilvl="0" w:tplc="CEC026B2">
      <w:start w:val="1"/>
      <w:numFmt w:val="bullet"/>
      <w:lvlText w:val=""/>
      <w:lvlJc w:val="left"/>
      <w:pPr>
        <w:ind w:left="25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669ADC">
      <w:start w:val="1"/>
      <w:numFmt w:val="bullet"/>
      <w:lvlText w:val="o"/>
      <w:lvlJc w:val="left"/>
      <w:pPr>
        <w:ind w:left="71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0A4D45E">
      <w:start w:val="1"/>
      <w:numFmt w:val="bullet"/>
      <w:lvlText w:val="▪"/>
      <w:lvlJc w:val="left"/>
      <w:pPr>
        <w:ind w:left="7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8C4083C">
      <w:start w:val="1"/>
      <w:numFmt w:val="bullet"/>
      <w:lvlText w:val="•"/>
      <w:lvlJc w:val="left"/>
      <w:pPr>
        <w:ind w:left="85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6A4C402">
      <w:start w:val="1"/>
      <w:numFmt w:val="bullet"/>
      <w:lvlText w:val="o"/>
      <w:lvlJc w:val="left"/>
      <w:pPr>
        <w:ind w:left="92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02983A">
      <w:start w:val="1"/>
      <w:numFmt w:val="bullet"/>
      <w:lvlText w:val="▪"/>
      <w:lvlJc w:val="left"/>
      <w:pPr>
        <w:ind w:left="99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A9A2EFE">
      <w:start w:val="1"/>
      <w:numFmt w:val="bullet"/>
      <w:lvlText w:val="•"/>
      <w:lvlJc w:val="left"/>
      <w:pPr>
        <w:ind w:left="107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5BEF840">
      <w:start w:val="1"/>
      <w:numFmt w:val="bullet"/>
      <w:lvlText w:val="o"/>
      <w:lvlJc w:val="left"/>
      <w:pPr>
        <w:ind w:left="114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42E920E">
      <w:start w:val="1"/>
      <w:numFmt w:val="bullet"/>
      <w:lvlText w:val="▪"/>
      <w:lvlJc w:val="left"/>
      <w:pPr>
        <w:ind w:left="121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nsid w:val="06A338FD"/>
    <w:multiLevelType w:val="hybridMultilevel"/>
    <w:tmpl w:val="0A467EB0"/>
    <w:lvl w:ilvl="0" w:tplc="B81A6680">
      <w:start w:val="1"/>
      <w:numFmt w:val="bullet"/>
      <w:lvlText w:val="-"/>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16DCA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D6535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3A1A5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0A4C9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78896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646D7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10066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481D4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093311BF"/>
    <w:multiLevelType w:val="hybridMultilevel"/>
    <w:tmpl w:val="13D0640A"/>
    <w:lvl w:ilvl="0" w:tplc="3506B3B0">
      <w:start w:val="1"/>
      <w:numFmt w:val="lowerLetter"/>
      <w:lvlText w:val="%1)"/>
      <w:lvlJc w:val="left"/>
      <w:pPr>
        <w:ind w:left="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AA8C6E">
      <w:start w:val="1"/>
      <w:numFmt w:val="lowerLetter"/>
      <w:lvlText w:val="%2"/>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D8B4EE">
      <w:start w:val="1"/>
      <w:numFmt w:val="lowerRoman"/>
      <w:lvlText w:val="%3"/>
      <w:lvlJc w:val="left"/>
      <w:pPr>
        <w:ind w:left="2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98B95E">
      <w:start w:val="1"/>
      <w:numFmt w:val="decimal"/>
      <w:lvlText w:val="%4"/>
      <w:lvlJc w:val="left"/>
      <w:pPr>
        <w:ind w:left="2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62FA30">
      <w:start w:val="1"/>
      <w:numFmt w:val="lowerLetter"/>
      <w:lvlText w:val="%5"/>
      <w:lvlJc w:val="left"/>
      <w:pPr>
        <w:ind w:left="3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C81048">
      <w:start w:val="1"/>
      <w:numFmt w:val="lowerRoman"/>
      <w:lvlText w:val="%6"/>
      <w:lvlJc w:val="left"/>
      <w:pPr>
        <w:ind w:left="4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8603C4">
      <w:start w:val="1"/>
      <w:numFmt w:val="decimal"/>
      <w:lvlText w:val="%7"/>
      <w:lvlJc w:val="left"/>
      <w:pPr>
        <w:ind w:left="4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AA5BE0">
      <w:start w:val="1"/>
      <w:numFmt w:val="lowerLetter"/>
      <w:lvlText w:val="%8"/>
      <w:lvlJc w:val="left"/>
      <w:pPr>
        <w:ind w:left="5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90AB0E">
      <w:start w:val="1"/>
      <w:numFmt w:val="lowerRoman"/>
      <w:lvlText w:val="%9"/>
      <w:lvlJc w:val="left"/>
      <w:pPr>
        <w:ind w:left="6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1BEA1E67"/>
    <w:multiLevelType w:val="hybridMultilevel"/>
    <w:tmpl w:val="26D63B08"/>
    <w:lvl w:ilvl="0" w:tplc="31DAEFCE">
      <w:start w:val="1"/>
      <w:numFmt w:val="decimal"/>
      <w:lvlText w:val="%1."/>
      <w:lvlJc w:val="left"/>
      <w:pPr>
        <w:ind w:left="1874"/>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lvl w:ilvl="1" w:tplc="7368CCC6">
      <w:start w:val="1"/>
      <w:numFmt w:val="lowerLetter"/>
      <w:lvlText w:val="%2"/>
      <w:lvlJc w:val="left"/>
      <w:pPr>
        <w:ind w:left="1440"/>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lvl w:ilvl="2" w:tplc="5B68F892">
      <w:start w:val="1"/>
      <w:numFmt w:val="lowerRoman"/>
      <w:lvlText w:val="%3"/>
      <w:lvlJc w:val="left"/>
      <w:pPr>
        <w:ind w:left="2160"/>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lvl w:ilvl="3" w:tplc="79DA41B2">
      <w:start w:val="1"/>
      <w:numFmt w:val="decimal"/>
      <w:lvlText w:val="%4"/>
      <w:lvlJc w:val="left"/>
      <w:pPr>
        <w:ind w:left="2880"/>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lvl w:ilvl="4" w:tplc="9CD04380">
      <w:start w:val="1"/>
      <w:numFmt w:val="lowerLetter"/>
      <w:lvlText w:val="%5"/>
      <w:lvlJc w:val="left"/>
      <w:pPr>
        <w:ind w:left="3600"/>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lvl w:ilvl="5" w:tplc="F724B172">
      <w:start w:val="1"/>
      <w:numFmt w:val="lowerRoman"/>
      <w:lvlText w:val="%6"/>
      <w:lvlJc w:val="left"/>
      <w:pPr>
        <w:ind w:left="4320"/>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lvl w:ilvl="6" w:tplc="EEC6AC10">
      <w:start w:val="1"/>
      <w:numFmt w:val="decimal"/>
      <w:lvlText w:val="%7"/>
      <w:lvlJc w:val="left"/>
      <w:pPr>
        <w:ind w:left="5040"/>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lvl w:ilvl="7" w:tplc="6542003C">
      <w:start w:val="1"/>
      <w:numFmt w:val="lowerLetter"/>
      <w:lvlText w:val="%8"/>
      <w:lvlJc w:val="left"/>
      <w:pPr>
        <w:ind w:left="5760"/>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lvl w:ilvl="8" w:tplc="5F1E8BE2">
      <w:start w:val="1"/>
      <w:numFmt w:val="lowerRoman"/>
      <w:lvlText w:val="%9"/>
      <w:lvlJc w:val="left"/>
      <w:pPr>
        <w:ind w:left="6480"/>
      </w:pPr>
      <w:rPr>
        <w:rFonts w:ascii="Calibri" w:eastAsia="Calibri" w:hAnsi="Calibri" w:cs="Calibri"/>
        <w:b/>
        <w:bCs/>
        <w:i/>
        <w:iCs/>
        <w:strike w:val="0"/>
        <w:dstrike w:val="0"/>
        <w:color w:val="333399"/>
        <w:sz w:val="22"/>
        <w:szCs w:val="22"/>
        <w:u w:val="none" w:color="000000"/>
        <w:bdr w:val="none" w:sz="0" w:space="0" w:color="auto"/>
        <w:shd w:val="clear" w:color="auto" w:fill="auto"/>
        <w:vertAlign w:val="baseline"/>
      </w:rPr>
    </w:lvl>
  </w:abstractNum>
  <w:abstractNum w:abstractNumId="5">
    <w:nsid w:val="1C82605F"/>
    <w:multiLevelType w:val="hybridMultilevel"/>
    <w:tmpl w:val="B34A8E66"/>
    <w:lvl w:ilvl="0" w:tplc="7DD6233A">
      <w:start w:val="1"/>
      <w:numFmt w:val="decimal"/>
      <w:lvlText w:val="%1"/>
      <w:lvlJc w:val="left"/>
      <w:pPr>
        <w:ind w:left="3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1" w:tplc="C8A053C4">
      <w:start w:val="1"/>
      <w:numFmt w:val="lowerLetter"/>
      <w:lvlText w:val="%2"/>
      <w:lvlJc w:val="left"/>
      <w:pPr>
        <w:ind w:left="9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2" w:tplc="EE2EF69A">
      <w:start w:val="1"/>
      <w:numFmt w:val="lowerLetter"/>
      <w:lvlRestart w:val="0"/>
      <w:lvlText w:val="%3)"/>
      <w:lvlJc w:val="left"/>
      <w:pPr>
        <w:ind w:left="2573"/>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3" w:tplc="03A4F86E">
      <w:start w:val="1"/>
      <w:numFmt w:val="decimal"/>
      <w:lvlText w:val="%4"/>
      <w:lvlJc w:val="left"/>
      <w:pPr>
        <w:ind w:left="21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4" w:tplc="510E1FF2">
      <w:start w:val="1"/>
      <w:numFmt w:val="lowerLetter"/>
      <w:lvlText w:val="%5"/>
      <w:lvlJc w:val="left"/>
      <w:pPr>
        <w:ind w:left="288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5" w:tplc="D8B094C2">
      <w:start w:val="1"/>
      <w:numFmt w:val="lowerRoman"/>
      <w:lvlText w:val="%6"/>
      <w:lvlJc w:val="left"/>
      <w:pPr>
        <w:ind w:left="36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6" w:tplc="44B8CC7E">
      <w:start w:val="1"/>
      <w:numFmt w:val="decimal"/>
      <w:lvlText w:val="%7"/>
      <w:lvlJc w:val="left"/>
      <w:pPr>
        <w:ind w:left="432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7" w:tplc="860A8E52">
      <w:start w:val="1"/>
      <w:numFmt w:val="lowerLetter"/>
      <w:lvlText w:val="%8"/>
      <w:lvlJc w:val="left"/>
      <w:pPr>
        <w:ind w:left="504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8" w:tplc="7E60D10A">
      <w:start w:val="1"/>
      <w:numFmt w:val="lowerRoman"/>
      <w:lvlText w:val="%9"/>
      <w:lvlJc w:val="left"/>
      <w:pPr>
        <w:ind w:left="57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abstractNum>
  <w:abstractNum w:abstractNumId="6">
    <w:nsid w:val="249F24EF"/>
    <w:multiLevelType w:val="multilevel"/>
    <w:tmpl w:val="4BBAB176"/>
    <w:lvl w:ilvl="0">
      <w:start w:val="1"/>
      <w:numFmt w:val="decimal"/>
      <w:lvlText w:val="%1"/>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40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54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6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8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32C02FB9"/>
    <w:multiLevelType w:val="hybridMultilevel"/>
    <w:tmpl w:val="362CC616"/>
    <w:lvl w:ilvl="0" w:tplc="F312788C">
      <w:start w:val="1"/>
      <w:numFmt w:val="lowerLetter"/>
      <w:lvlText w:val="%1)"/>
      <w:lvlJc w:val="left"/>
      <w:pPr>
        <w:ind w:left="18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76B6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103E8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D4FA9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2CFC8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8A59E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FA379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7E6DBE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F827D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35DE47F8"/>
    <w:multiLevelType w:val="hybridMultilevel"/>
    <w:tmpl w:val="61022778"/>
    <w:lvl w:ilvl="0" w:tplc="A0AC885A">
      <w:start w:val="1"/>
      <w:numFmt w:val="decimal"/>
      <w:lvlText w:val="%1"/>
      <w:lvlJc w:val="left"/>
      <w:pPr>
        <w:ind w:left="3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1" w:tplc="586CA7E8">
      <w:start w:val="1"/>
      <w:numFmt w:val="lowerLetter"/>
      <w:lvlText w:val="%2"/>
      <w:lvlJc w:val="left"/>
      <w:pPr>
        <w:ind w:left="855"/>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2" w:tplc="1B166192">
      <w:start w:val="1"/>
      <w:numFmt w:val="lowerLetter"/>
      <w:lvlRestart w:val="0"/>
      <w:lvlText w:val="%3)"/>
      <w:lvlJc w:val="left"/>
      <w:pPr>
        <w:ind w:left="2573"/>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3" w:tplc="7292EEC6">
      <w:start w:val="1"/>
      <w:numFmt w:val="decimal"/>
      <w:lvlText w:val="%4"/>
      <w:lvlJc w:val="left"/>
      <w:pPr>
        <w:ind w:left="207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4" w:tplc="AFDACA36">
      <w:start w:val="1"/>
      <w:numFmt w:val="lowerLetter"/>
      <w:lvlText w:val="%5"/>
      <w:lvlJc w:val="left"/>
      <w:pPr>
        <w:ind w:left="279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5" w:tplc="10EC9622">
      <w:start w:val="1"/>
      <w:numFmt w:val="lowerRoman"/>
      <w:lvlText w:val="%6"/>
      <w:lvlJc w:val="left"/>
      <w:pPr>
        <w:ind w:left="351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6" w:tplc="2E16481A">
      <w:start w:val="1"/>
      <w:numFmt w:val="decimal"/>
      <w:lvlText w:val="%7"/>
      <w:lvlJc w:val="left"/>
      <w:pPr>
        <w:ind w:left="423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7" w:tplc="85D836A8">
      <w:start w:val="1"/>
      <w:numFmt w:val="lowerLetter"/>
      <w:lvlText w:val="%8"/>
      <w:lvlJc w:val="left"/>
      <w:pPr>
        <w:ind w:left="495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8" w:tplc="56DCAB9E">
      <w:start w:val="1"/>
      <w:numFmt w:val="lowerRoman"/>
      <w:lvlText w:val="%9"/>
      <w:lvlJc w:val="left"/>
      <w:pPr>
        <w:ind w:left="567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abstractNum>
  <w:abstractNum w:abstractNumId="9">
    <w:nsid w:val="3A4235DF"/>
    <w:multiLevelType w:val="hybridMultilevel"/>
    <w:tmpl w:val="F96A1C6A"/>
    <w:lvl w:ilvl="0" w:tplc="528C3ABA">
      <w:start w:val="1"/>
      <w:numFmt w:val="lowerLetter"/>
      <w:lvlText w:val="%1)"/>
      <w:lvlJc w:val="left"/>
      <w:pPr>
        <w:ind w:left="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3CED5C">
      <w:start w:val="1"/>
      <w:numFmt w:val="lowerLetter"/>
      <w:lvlText w:val="%2"/>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DE5A72">
      <w:start w:val="1"/>
      <w:numFmt w:val="lowerRoman"/>
      <w:lvlText w:val="%3"/>
      <w:lvlJc w:val="left"/>
      <w:pPr>
        <w:ind w:left="2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68B56A">
      <w:start w:val="1"/>
      <w:numFmt w:val="decimal"/>
      <w:lvlText w:val="%4"/>
      <w:lvlJc w:val="left"/>
      <w:pPr>
        <w:ind w:left="2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062AA2">
      <w:start w:val="1"/>
      <w:numFmt w:val="lowerLetter"/>
      <w:lvlText w:val="%5"/>
      <w:lvlJc w:val="left"/>
      <w:pPr>
        <w:ind w:left="3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A28B1A">
      <w:start w:val="1"/>
      <w:numFmt w:val="lowerRoman"/>
      <w:lvlText w:val="%6"/>
      <w:lvlJc w:val="left"/>
      <w:pPr>
        <w:ind w:left="4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D8E316">
      <w:start w:val="1"/>
      <w:numFmt w:val="decimal"/>
      <w:lvlText w:val="%7"/>
      <w:lvlJc w:val="left"/>
      <w:pPr>
        <w:ind w:left="4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A467A2">
      <w:start w:val="1"/>
      <w:numFmt w:val="lowerLetter"/>
      <w:lvlText w:val="%8"/>
      <w:lvlJc w:val="left"/>
      <w:pPr>
        <w:ind w:left="5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523CAA">
      <w:start w:val="1"/>
      <w:numFmt w:val="lowerRoman"/>
      <w:lvlText w:val="%9"/>
      <w:lvlJc w:val="left"/>
      <w:pPr>
        <w:ind w:left="6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nsid w:val="47D170E9"/>
    <w:multiLevelType w:val="hybridMultilevel"/>
    <w:tmpl w:val="F8CE9A3E"/>
    <w:lvl w:ilvl="0" w:tplc="DF045AAC">
      <w:start w:val="1"/>
      <w:numFmt w:val="decimal"/>
      <w:lvlText w:val="(%1)"/>
      <w:lvlJc w:val="left"/>
      <w:pPr>
        <w:ind w:left="1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FABE6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58A76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6C08B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E8951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AC861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3EAC4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1817A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2ECC0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nsid w:val="488A2C62"/>
    <w:multiLevelType w:val="hybridMultilevel"/>
    <w:tmpl w:val="B0F2B4F6"/>
    <w:lvl w:ilvl="0" w:tplc="F8D24182">
      <w:start w:val="1"/>
      <w:numFmt w:val="decimal"/>
      <w:lvlText w:val="%1."/>
      <w:lvlJc w:val="left"/>
      <w:pPr>
        <w:ind w:left="1862"/>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1" w:tplc="9E04812A">
      <w:start w:val="1"/>
      <w:numFmt w:val="lowerLetter"/>
      <w:lvlText w:val="%2"/>
      <w:lvlJc w:val="left"/>
      <w:pPr>
        <w:ind w:left="144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2" w:tplc="98A43AC2">
      <w:start w:val="1"/>
      <w:numFmt w:val="lowerRoman"/>
      <w:lvlText w:val="%3"/>
      <w:lvlJc w:val="left"/>
      <w:pPr>
        <w:ind w:left="216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3" w:tplc="B316CC38">
      <w:start w:val="1"/>
      <w:numFmt w:val="decimal"/>
      <w:lvlText w:val="%4"/>
      <w:lvlJc w:val="left"/>
      <w:pPr>
        <w:ind w:left="288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4" w:tplc="F3F488AA">
      <w:start w:val="1"/>
      <w:numFmt w:val="lowerLetter"/>
      <w:lvlText w:val="%5"/>
      <w:lvlJc w:val="left"/>
      <w:pPr>
        <w:ind w:left="360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5" w:tplc="7E6214E4">
      <w:start w:val="1"/>
      <w:numFmt w:val="lowerRoman"/>
      <w:lvlText w:val="%6"/>
      <w:lvlJc w:val="left"/>
      <w:pPr>
        <w:ind w:left="432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6" w:tplc="F26837D6">
      <w:start w:val="1"/>
      <w:numFmt w:val="decimal"/>
      <w:lvlText w:val="%7"/>
      <w:lvlJc w:val="left"/>
      <w:pPr>
        <w:ind w:left="504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7" w:tplc="7BEA1C4E">
      <w:start w:val="1"/>
      <w:numFmt w:val="lowerLetter"/>
      <w:lvlText w:val="%8"/>
      <w:lvlJc w:val="left"/>
      <w:pPr>
        <w:ind w:left="576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8" w:tplc="543E4718">
      <w:start w:val="1"/>
      <w:numFmt w:val="lowerRoman"/>
      <w:lvlText w:val="%9"/>
      <w:lvlJc w:val="left"/>
      <w:pPr>
        <w:ind w:left="648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abstractNum>
  <w:abstractNum w:abstractNumId="12">
    <w:nsid w:val="4BD85AB9"/>
    <w:multiLevelType w:val="hybridMultilevel"/>
    <w:tmpl w:val="51F232A8"/>
    <w:lvl w:ilvl="0" w:tplc="A9328446">
      <w:start w:val="1"/>
      <w:numFmt w:val="decimal"/>
      <w:lvlText w:val="%1."/>
      <w:lvlJc w:val="left"/>
      <w:pPr>
        <w:ind w:left="1862"/>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1" w:tplc="D2242DCA">
      <w:start w:val="1"/>
      <w:numFmt w:val="lowerLetter"/>
      <w:lvlText w:val="%2)"/>
      <w:lvlJc w:val="left"/>
      <w:pPr>
        <w:ind w:left="189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2" w:tplc="E9A6409A">
      <w:start w:val="1"/>
      <w:numFmt w:val="lowerRoman"/>
      <w:lvlText w:val="%3"/>
      <w:lvlJc w:val="left"/>
      <w:pPr>
        <w:ind w:left="18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3" w:tplc="B1F45E40">
      <w:start w:val="1"/>
      <w:numFmt w:val="decimal"/>
      <w:lvlText w:val="%4"/>
      <w:lvlJc w:val="left"/>
      <w:pPr>
        <w:ind w:left="252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4" w:tplc="30EE6672">
      <w:start w:val="1"/>
      <w:numFmt w:val="lowerLetter"/>
      <w:lvlText w:val="%5"/>
      <w:lvlJc w:val="left"/>
      <w:pPr>
        <w:ind w:left="324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5" w:tplc="98D6E39C">
      <w:start w:val="1"/>
      <w:numFmt w:val="lowerRoman"/>
      <w:lvlText w:val="%6"/>
      <w:lvlJc w:val="left"/>
      <w:pPr>
        <w:ind w:left="39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6" w:tplc="54DA862E">
      <w:start w:val="1"/>
      <w:numFmt w:val="decimal"/>
      <w:lvlText w:val="%7"/>
      <w:lvlJc w:val="left"/>
      <w:pPr>
        <w:ind w:left="468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7" w:tplc="2A16FA94">
      <w:start w:val="1"/>
      <w:numFmt w:val="lowerLetter"/>
      <w:lvlText w:val="%8"/>
      <w:lvlJc w:val="left"/>
      <w:pPr>
        <w:ind w:left="54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8" w:tplc="B404A18A">
      <w:start w:val="1"/>
      <w:numFmt w:val="lowerRoman"/>
      <w:lvlText w:val="%9"/>
      <w:lvlJc w:val="left"/>
      <w:pPr>
        <w:ind w:left="612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abstractNum>
  <w:abstractNum w:abstractNumId="13">
    <w:nsid w:val="4E9E494D"/>
    <w:multiLevelType w:val="hybridMultilevel"/>
    <w:tmpl w:val="98600364"/>
    <w:lvl w:ilvl="0" w:tplc="60587F92">
      <w:start w:val="1"/>
      <w:numFmt w:val="decimal"/>
      <w:lvlText w:val="%1."/>
      <w:lvlJc w:val="left"/>
      <w:pPr>
        <w:ind w:left="1862"/>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1" w:tplc="8E88656A">
      <w:start w:val="1"/>
      <w:numFmt w:val="lowerLetter"/>
      <w:lvlText w:val="%2)"/>
      <w:lvlJc w:val="left"/>
      <w:pPr>
        <w:ind w:left="234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2" w:tplc="FBC2E1FE">
      <w:start w:val="1"/>
      <w:numFmt w:val="lowerRoman"/>
      <w:lvlText w:val="%3"/>
      <w:lvlJc w:val="left"/>
      <w:pPr>
        <w:ind w:left="1772"/>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3" w:tplc="677EA5A8">
      <w:start w:val="1"/>
      <w:numFmt w:val="decimal"/>
      <w:lvlText w:val="%4"/>
      <w:lvlJc w:val="left"/>
      <w:pPr>
        <w:ind w:left="2492"/>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4" w:tplc="B03EB666">
      <w:start w:val="1"/>
      <w:numFmt w:val="lowerLetter"/>
      <w:lvlText w:val="%5"/>
      <w:lvlJc w:val="left"/>
      <w:pPr>
        <w:ind w:left="3212"/>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5" w:tplc="1E4CD39A">
      <w:start w:val="1"/>
      <w:numFmt w:val="lowerRoman"/>
      <w:lvlText w:val="%6"/>
      <w:lvlJc w:val="left"/>
      <w:pPr>
        <w:ind w:left="3932"/>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6" w:tplc="35F2D3F6">
      <w:start w:val="1"/>
      <w:numFmt w:val="decimal"/>
      <w:lvlText w:val="%7"/>
      <w:lvlJc w:val="left"/>
      <w:pPr>
        <w:ind w:left="4652"/>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7" w:tplc="10B2CB50">
      <w:start w:val="1"/>
      <w:numFmt w:val="lowerLetter"/>
      <w:lvlText w:val="%8"/>
      <w:lvlJc w:val="left"/>
      <w:pPr>
        <w:ind w:left="5372"/>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8" w:tplc="6ED8E8FC">
      <w:start w:val="1"/>
      <w:numFmt w:val="lowerRoman"/>
      <w:lvlText w:val="%9"/>
      <w:lvlJc w:val="left"/>
      <w:pPr>
        <w:ind w:left="6092"/>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abstractNum>
  <w:abstractNum w:abstractNumId="14">
    <w:nsid w:val="51E20E96"/>
    <w:multiLevelType w:val="hybridMultilevel"/>
    <w:tmpl w:val="715E7F26"/>
    <w:lvl w:ilvl="0" w:tplc="754ED410">
      <w:start w:val="1"/>
      <w:numFmt w:val="decimal"/>
      <w:lvlText w:val="%1"/>
      <w:lvlJc w:val="left"/>
      <w:pPr>
        <w:ind w:left="3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1" w:tplc="103AE500">
      <w:start w:val="1"/>
      <w:numFmt w:val="lowerLetter"/>
      <w:lvlText w:val="%2"/>
      <w:lvlJc w:val="left"/>
      <w:pPr>
        <w:ind w:left="9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2" w:tplc="B782A842">
      <w:start w:val="1"/>
      <w:numFmt w:val="lowerLetter"/>
      <w:lvlRestart w:val="0"/>
      <w:lvlText w:val="%3)"/>
      <w:lvlJc w:val="left"/>
      <w:pPr>
        <w:ind w:left="2573"/>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3" w:tplc="6F4EA5BE">
      <w:start w:val="1"/>
      <w:numFmt w:val="decimal"/>
      <w:lvlText w:val="%4"/>
      <w:lvlJc w:val="left"/>
      <w:pPr>
        <w:ind w:left="21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4" w:tplc="06C0566E">
      <w:start w:val="1"/>
      <w:numFmt w:val="lowerLetter"/>
      <w:lvlText w:val="%5"/>
      <w:lvlJc w:val="left"/>
      <w:pPr>
        <w:ind w:left="288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5" w:tplc="5498E6BC">
      <w:start w:val="1"/>
      <w:numFmt w:val="lowerRoman"/>
      <w:lvlText w:val="%6"/>
      <w:lvlJc w:val="left"/>
      <w:pPr>
        <w:ind w:left="36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6" w:tplc="57DE33AC">
      <w:start w:val="1"/>
      <w:numFmt w:val="decimal"/>
      <w:lvlText w:val="%7"/>
      <w:lvlJc w:val="left"/>
      <w:pPr>
        <w:ind w:left="432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7" w:tplc="BBCCF386">
      <w:start w:val="1"/>
      <w:numFmt w:val="lowerLetter"/>
      <w:lvlText w:val="%8"/>
      <w:lvlJc w:val="left"/>
      <w:pPr>
        <w:ind w:left="504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8" w:tplc="F8F0AD7E">
      <w:start w:val="1"/>
      <w:numFmt w:val="lowerRoman"/>
      <w:lvlText w:val="%9"/>
      <w:lvlJc w:val="left"/>
      <w:pPr>
        <w:ind w:left="57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abstractNum>
  <w:abstractNum w:abstractNumId="15">
    <w:nsid w:val="54BA2353"/>
    <w:multiLevelType w:val="hybridMultilevel"/>
    <w:tmpl w:val="B296BA40"/>
    <w:lvl w:ilvl="0" w:tplc="C71E51D8">
      <w:start w:val="1"/>
      <w:numFmt w:val="decimal"/>
      <w:lvlText w:val="%1."/>
      <w:lvlJc w:val="left"/>
      <w:pPr>
        <w:ind w:left="1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1A97A2">
      <w:start w:val="1"/>
      <w:numFmt w:val="lowerLetter"/>
      <w:lvlText w:val="%2"/>
      <w:lvlJc w:val="left"/>
      <w:pPr>
        <w:ind w:left="1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6868A8">
      <w:start w:val="1"/>
      <w:numFmt w:val="lowerRoman"/>
      <w:lvlText w:val="%3"/>
      <w:lvlJc w:val="left"/>
      <w:pPr>
        <w:ind w:left="2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CEB6C8">
      <w:start w:val="1"/>
      <w:numFmt w:val="decimal"/>
      <w:lvlText w:val="%4"/>
      <w:lvlJc w:val="left"/>
      <w:pPr>
        <w:ind w:left="2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666904">
      <w:start w:val="1"/>
      <w:numFmt w:val="lowerLetter"/>
      <w:lvlText w:val="%5"/>
      <w:lvlJc w:val="left"/>
      <w:pPr>
        <w:ind w:left="3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827FC">
      <w:start w:val="1"/>
      <w:numFmt w:val="lowerRoman"/>
      <w:lvlText w:val="%6"/>
      <w:lvlJc w:val="left"/>
      <w:pPr>
        <w:ind w:left="4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22BD52">
      <w:start w:val="1"/>
      <w:numFmt w:val="decimal"/>
      <w:lvlText w:val="%7"/>
      <w:lvlJc w:val="left"/>
      <w:pPr>
        <w:ind w:left="5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26F036">
      <w:start w:val="1"/>
      <w:numFmt w:val="lowerLetter"/>
      <w:lvlText w:val="%8"/>
      <w:lvlJc w:val="left"/>
      <w:pPr>
        <w:ind w:left="58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42338C">
      <w:start w:val="1"/>
      <w:numFmt w:val="lowerRoman"/>
      <w:lvlText w:val="%9"/>
      <w:lvlJc w:val="left"/>
      <w:pPr>
        <w:ind w:left="6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nsid w:val="58841838"/>
    <w:multiLevelType w:val="hybridMultilevel"/>
    <w:tmpl w:val="BAF2683A"/>
    <w:lvl w:ilvl="0" w:tplc="FEA8F7EA">
      <w:start w:val="1"/>
      <w:numFmt w:val="lowerLetter"/>
      <w:lvlText w:val="%1)"/>
      <w:lvlJc w:val="left"/>
      <w:pPr>
        <w:ind w:left="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48A636">
      <w:start w:val="1"/>
      <w:numFmt w:val="lowerLetter"/>
      <w:lvlText w:val="%2"/>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0808CE">
      <w:start w:val="1"/>
      <w:numFmt w:val="lowerRoman"/>
      <w:lvlText w:val="%3"/>
      <w:lvlJc w:val="left"/>
      <w:pPr>
        <w:ind w:left="2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C0F644">
      <w:start w:val="1"/>
      <w:numFmt w:val="decimal"/>
      <w:lvlText w:val="%4"/>
      <w:lvlJc w:val="left"/>
      <w:pPr>
        <w:ind w:left="2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AC86A4">
      <w:start w:val="1"/>
      <w:numFmt w:val="lowerLetter"/>
      <w:lvlText w:val="%5"/>
      <w:lvlJc w:val="left"/>
      <w:pPr>
        <w:ind w:left="3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14BAFC">
      <w:start w:val="1"/>
      <w:numFmt w:val="lowerRoman"/>
      <w:lvlText w:val="%6"/>
      <w:lvlJc w:val="left"/>
      <w:pPr>
        <w:ind w:left="4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54D15E">
      <w:start w:val="1"/>
      <w:numFmt w:val="decimal"/>
      <w:lvlText w:val="%7"/>
      <w:lvlJc w:val="left"/>
      <w:pPr>
        <w:ind w:left="4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FE2A88">
      <w:start w:val="1"/>
      <w:numFmt w:val="lowerLetter"/>
      <w:lvlText w:val="%8"/>
      <w:lvlJc w:val="left"/>
      <w:pPr>
        <w:ind w:left="5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C07C52">
      <w:start w:val="1"/>
      <w:numFmt w:val="lowerRoman"/>
      <w:lvlText w:val="%9"/>
      <w:lvlJc w:val="left"/>
      <w:pPr>
        <w:ind w:left="6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nsid w:val="589F01A1"/>
    <w:multiLevelType w:val="hybridMultilevel"/>
    <w:tmpl w:val="3DAE8ED0"/>
    <w:lvl w:ilvl="0" w:tplc="231A1F3C">
      <w:start w:val="1"/>
      <w:numFmt w:val="lowerLetter"/>
      <w:lvlText w:val="%1)"/>
      <w:lvlJc w:val="left"/>
      <w:pPr>
        <w:ind w:left="2249"/>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1" w:tplc="C6C2AF1E">
      <w:start w:val="1"/>
      <w:numFmt w:val="bullet"/>
      <w:lvlText w:val="-"/>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CA5FC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F4449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EA48C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6C43E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BAA11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02DF7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56B2A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nsid w:val="58C37965"/>
    <w:multiLevelType w:val="hybridMultilevel"/>
    <w:tmpl w:val="F6E8E612"/>
    <w:lvl w:ilvl="0" w:tplc="E9A051EC">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60F5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76B4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BA97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F636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EE53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E0D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8A3F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D84B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5E744C40"/>
    <w:multiLevelType w:val="hybridMultilevel"/>
    <w:tmpl w:val="D62289A2"/>
    <w:lvl w:ilvl="0" w:tplc="B098607C">
      <w:start w:val="3"/>
      <w:numFmt w:val="lowerLetter"/>
      <w:lvlText w:val="%1)"/>
      <w:lvlJc w:val="left"/>
      <w:pPr>
        <w:ind w:left="2249"/>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1" w:tplc="F60E05DC">
      <w:start w:val="1"/>
      <w:numFmt w:val="bullet"/>
      <w:lvlText w:val="-"/>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2988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F0C36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66397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349AA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2E2E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04705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0B83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nsid w:val="64DF0451"/>
    <w:multiLevelType w:val="hybridMultilevel"/>
    <w:tmpl w:val="9B5A522C"/>
    <w:lvl w:ilvl="0" w:tplc="EA80C41E">
      <w:start w:val="1"/>
      <w:numFmt w:val="lowerLetter"/>
      <w:lvlText w:val="%1)"/>
      <w:lvlJc w:val="left"/>
      <w:pPr>
        <w:ind w:left="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1E772C">
      <w:start w:val="1"/>
      <w:numFmt w:val="lowerLetter"/>
      <w:lvlText w:val="%2"/>
      <w:lvlJc w:val="left"/>
      <w:pPr>
        <w:ind w:left="1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102FC8">
      <w:start w:val="1"/>
      <w:numFmt w:val="lowerRoman"/>
      <w:lvlText w:val="%3"/>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3C2A28">
      <w:start w:val="1"/>
      <w:numFmt w:val="decimal"/>
      <w:lvlText w:val="%4"/>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48A196">
      <w:start w:val="1"/>
      <w:numFmt w:val="lowerLetter"/>
      <w:lvlText w:val="%5"/>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C078E8">
      <w:start w:val="1"/>
      <w:numFmt w:val="lowerRoman"/>
      <w:lvlText w:val="%6"/>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CA8E78">
      <w:start w:val="1"/>
      <w:numFmt w:val="decimal"/>
      <w:lvlText w:val="%7"/>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FC050E">
      <w:start w:val="1"/>
      <w:numFmt w:val="lowerLetter"/>
      <w:lvlText w:val="%8"/>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F421F0">
      <w:start w:val="1"/>
      <w:numFmt w:val="lowerRoman"/>
      <w:lvlText w:val="%9"/>
      <w:lvlJc w:val="left"/>
      <w:pPr>
        <w:ind w:left="6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nsid w:val="67207FDB"/>
    <w:multiLevelType w:val="hybridMultilevel"/>
    <w:tmpl w:val="8F6A581E"/>
    <w:lvl w:ilvl="0" w:tplc="DCD0A334">
      <w:start w:val="1"/>
      <w:numFmt w:val="decimal"/>
      <w:lvlText w:val="%1."/>
      <w:lvlJc w:val="left"/>
      <w:pPr>
        <w:ind w:left="1862"/>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1" w:tplc="A8EE40C4">
      <w:start w:val="1"/>
      <w:numFmt w:val="lowerLetter"/>
      <w:lvlText w:val="%2"/>
      <w:lvlJc w:val="left"/>
      <w:pPr>
        <w:ind w:left="135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2" w:tplc="2CCA8D2C">
      <w:start w:val="1"/>
      <w:numFmt w:val="lowerRoman"/>
      <w:lvlText w:val="%3"/>
      <w:lvlJc w:val="left"/>
      <w:pPr>
        <w:ind w:left="207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3" w:tplc="3B34B90E">
      <w:start w:val="1"/>
      <w:numFmt w:val="decimal"/>
      <w:lvlText w:val="%4"/>
      <w:lvlJc w:val="left"/>
      <w:pPr>
        <w:ind w:left="279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4" w:tplc="C5BC53AE">
      <w:start w:val="1"/>
      <w:numFmt w:val="lowerLetter"/>
      <w:lvlText w:val="%5"/>
      <w:lvlJc w:val="left"/>
      <w:pPr>
        <w:ind w:left="351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5" w:tplc="C4684736">
      <w:start w:val="1"/>
      <w:numFmt w:val="lowerRoman"/>
      <w:lvlText w:val="%6"/>
      <w:lvlJc w:val="left"/>
      <w:pPr>
        <w:ind w:left="423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6" w:tplc="5D5ABD82">
      <w:start w:val="1"/>
      <w:numFmt w:val="decimal"/>
      <w:lvlText w:val="%7"/>
      <w:lvlJc w:val="left"/>
      <w:pPr>
        <w:ind w:left="495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7" w:tplc="CE9A9514">
      <w:start w:val="1"/>
      <w:numFmt w:val="lowerLetter"/>
      <w:lvlText w:val="%8"/>
      <w:lvlJc w:val="left"/>
      <w:pPr>
        <w:ind w:left="567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lvl w:ilvl="8" w:tplc="A274C7E2">
      <w:start w:val="1"/>
      <w:numFmt w:val="lowerRoman"/>
      <w:lvlText w:val="%9"/>
      <w:lvlJc w:val="left"/>
      <w:pPr>
        <w:ind w:left="6390"/>
      </w:pPr>
      <w:rPr>
        <w:rFonts w:ascii="Calibri" w:eastAsia="Calibri" w:hAnsi="Calibri" w:cs="Calibri"/>
        <w:b/>
        <w:bCs/>
        <w:i w:val="0"/>
        <w:strike w:val="0"/>
        <w:dstrike w:val="0"/>
        <w:color w:val="003366"/>
        <w:sz w:val="24"/>
        <w:szCs w:val="24"/>
        <w:u w:val="none" w:color="000000"/>
        <w:bdr w:val="none" w:sz="0" w:space="0" w:color="auto"/>
        <w:shd w:val="clear" w:color="auto" w:fill="auto"/>
        <w:vertAlign w:val="baseline"/>
      </w:rPr>
    </w:lvl>
  </w:abstractNum>
  <w:abstractNum w:abstractNumId="22">
    <w:nsid w:val="6BC8318C"/>
    <w:multiLevelType w:val="hybridMultilevel"/>
    <w:tmpl w:val="2F2E69C6"/>
    <w:lvl w:ilvl="0" w:tplc="531010A8">
      <w:start w:val="1"/>
      <w:numFmt w:val="decimal"/>
      <w:lvlText w:val="%1"/>
      <w:lvlJc w:val="left"/>
      <w:pPr>
        <w:ind w:left="3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1" w:tplc="6AF23D72">
      <w:start w:val="1"/>
      <w:numFmt w:val="lowerLetter"/>
      <w:lvlText w:val="%2"/>
      <w:lvlJc w:val="left"/>
      <w:pPr>
        <w:ind w:left="9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2" w:tplc="A4E0A386">
      <w:start w:val="1"/>
      <w:numFmt w:val="lowerLetter"/>
      <w:lvlRestart w:val="0"/>
      <w:lvlText w:val="%3)"/>
      <w:lvlJc w:val="left"/>
      <w:pPr>
        <w:ind w:left="2573"/>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3" w:tplc="C18821D2">
      <w:start w:val="1"/>
      <w:numFmt w:val="decimal"/>
      <w:lvlText w:val="%4"/>
      <w:lvlJc w:val="left"/>
      <w:pPr>
        <w:ind w:left="21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4" w:tplc="D4323A2C">
      <w:start w:val="1"/>
      <w:numFmt w:val="lowerLetter"/>
      <w:lvlText w:val="%5"/>
      <w:lvlJc w:val="left"/>
      <w:pPr>
        <w:ind w:left="288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5" w:tplc="31F03762">
      <w:start w:val="1"/>
      <w:numFmt w:val="lowerRoman"/>
      <w:lvlText w:val="%6"/>
      <w:lvlJc w:val="left"/>
      <w:pPr>
        <w:ind w:left="360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6" w:tplc="2C50429E">
      <w:start w:val="1"/>
      <w:numFmt w:val="decimal"/>
      <w:lvlText w:val="%7"/>
      <w:lvlJc w:val="left"/>
      <w:pPr>
        <w:ind w:left="432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7" w:tplc="16762E02">
      <w:start w:val="1"/>
      <w:numFmt w:val="lowerLetter"/>
      <w:lvlText w:val="%8"/>
      <w:lvlJc w:val="left"/>
      <w:pPr>
        <w:ind w:left="504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lvl w:ilvl="8" w:tplc="47A058D0">
      <w:start w:val="1"/>
      <w:numFmt w:val="lowerRoman"/>
      <w:lvlText w:val="%9"/>
      <w:lvlJc w:val="left"/>
      <w:pPr>
        <w:ind w:left="5760"/>
      </w:pPr>
      <w:rPr>
        <w:rFonts w:ascii="Calibri" w:eastAsia="Calibri" w:hAnsi="Calibri" w:cs="Calibri"/>
        <w:b/>
        <w:bCs/>
        <w:i/>
        <w:iCs/>
        <w:strike w:val="0"/>
        <w:dstrike w:val="0"/>
        <w:color w:val="003366"/>
        <w:sz w:val="22"/>
        <w:szCs w:val="22"/>
        <w:u w:val="none" w:color="000000"/>
        <w:bdr w:val="none" w:sz="0" w:space="0" w:color="auto"/>
        <w:shd w:val="clear" w:color="auto" w:fill="auto"/>
        <w:vertAlign w:val="baseline"/>
      </w:rPr>
    </w:lvl>
  </w:abstractNum>
  <w:abstractNum w:abstractNumId="23">
    <w:nsid w:val="713F4E30"/>
    <w:multiLevelType w:val="hybridMultilevel"/>
    <w:tmpl w:val="9FCC0244"/>
    <w:lvl w:ilvl="0" w:tplc="46524A0C">
      <w:start w:val="1"/>
      <w:numFmt w:val="lowerLetter"/>
      <w:lvlText w:val="%1)"/>
      <w:lvlJc w:val="left"/>
      <w:pPr>
        <w:ind w:left="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40EBA0">
      <w:start w:val="1"/>
      <w:numFmt w:val="lowerLetter"/>
      <w:lvlText w:val="%2"/>
      <w:lvlJc w:val="left"/>
      <w:pPr>
        <w:ind w:left="1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E0C220">
      <w:start w:val="1"/>
      <w:numFmt w:val="lowerRoman"/>
      <w:lvlText w:val="%3"/>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5ACE72">
      <w:start w:val="1"/>
      <w:numFmt w:val="decimal"/>
      <w:lvlText w:val="%4"/>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10BB1A">
      <w:start w:val="1"/>
      <w:numFmt w:val="lowerLetter"/>
      <w:lvlText w:val="%5"/>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E8324E">
      <w:start w:val="1"/>
      <w:numFmt w:val="lowerRoman"/>
      <w:lvlText w:val="%6"/>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F80FE2">
      <w:start w:val="1"/>
      <w:numFmt w:val="decimal"/>
      <w:lvlText w:val="%7"/>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C018C8">
      <w:start w:val="1"/>
      <w:numFmt w:val="lowerLetter"/>
      <w:lvlText w:val="%8"/>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36FF46">
      <w:start w:val="1"/>
      <w:numFmt w:val="lowerRoman"/>
      <w:lvlText w:val="%9"/>
      <w:lvlJc w:val="left"/>
      <w:pPr>
        <w:ind w:left="6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10"/>
  </w:num>
  <w:num w:numId="3">
    <w:abstractNumId w:val="7"/>
  </w:num>
  <w:num w:numId="4">
    <w:abstractNumId w:val="12"/>
  </w:num>
  <w:num w:numId="5">
    <w:abstractNumId w:val="14"/>
  </w:num>
  <w:num w:numId="6">
    <w:abstractNumId w:val="8"/>
  </w:num>
  <w:num w:numId="7">
    <w:abstractNumId w:val="5"/>
  </w:num>
  <w:num w:numId="8">
    <w:abstractNumId w:val="1"/>
  </w:num>
  <w:num w:numId="9">
    <w:abstractNumId w:val="13"/>
  </w:num>
  <w:num w:numId="10">
    <w:abstractNumId w:val="17"/>
  </w:num>
  <w:num w:numId="11">
    <w:abstractNumId w:val="2"/>
  </w:num>
  <w:num w:numId="12">
    <w:abstractNumId w:val="19"/>
  </w:num>
  <w:num w:numId="13">
    <w:abstractNumId w:val="0"/>
  </w:num>
  <w:num w:numId="14">
    <w:abstractNumId w:val="22"/>
  </w:num>
  <w:num w:numId="15">
    <w:abstractNumId w:val="11"/>
  </w:num>
  <w:num w:numId="16">
    <w:abstractNumId w:val="18"/>
  </w:num>
  <w:num w:numId="17">
    <w:abstractNumId w:val="4"/>
  </w:num>
  <w:num w:numId="18">
    <w:abstractNumId w:val="21"/>
  </w:num>
  <w:num w:numId="19">
    <w:abstractNumId w:val="15"/>
  </w:num>
  <w:num w:numId="20">
    <w:abstractNumId w:val="3"/>
  </w:num>
  <w:num w:numId="21">
    <w:abstractNumId w:val="16"/>
  </w:num>
  <w:num w:numId="22">
    <w:abstractNumId w:val="23"/>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D4F"/>
    <w:rsid w:val="000051B1"/>
    <w:rsid w:val="000200BB"/>
    <w:rsid w:val="0015260A"/>
    <w:rsid w:val="002E1D7D"/>
    <w:rsid w:val="00334019"/>
    <w:rsid w:val="005B2FFE"/>
    <w:rsid w:val="006D5F4F"/>
    <w:rsid w:val="007B2C43"/>
    <w:rsid w:val="008C00D7"/>
    <w:rsid w:val="009500A8"/>
    <w:rsid w:val="00AD03F7"/>
    <w:rsid w:val="00B6057A"/>
    <w:rsid w:val="00B9475A"/>
    <w:rsid w:val="00F93D4F"/>
    <w:rsid w:val="00FB70E1"/>
    <w:rsid w:val="00FC23E4"/>
    <w:rsid w:val="00FC4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CC5466-8408-41E3-B9A2-D17D995C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70" w:lineRule="auto"/>
      <w:ind w:left="2259"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525" w:hanging="10"/>
      <w:outlineLvl w:val="0"/>
    </w:pPr>
    <w:rPr>
      <w:rFonts w:ascii="Constantia" w:eastAsia="Constantia" w:hAnsi="Constantia" w:cs="Constantia"/>
      <w:color w:val="414751"/>
      <w:sz w:val="28"/>
    </w:rPr>
  </w:style>
  <w:style w:type="paragraph" w:styleId="Heading2">
    <w:name w:val="heading 2"/>
    <w:next w:val="Normal"/>
    <w:link w:val="Heading2Char"/>
    <w:uiPriority w:val="9"/>
    <w:unhideWhenUsed/>
    <w:qFormat/>
    <w:pPr>
      <w:keepNext/>
      <w:keepLines/>
      <w:ind w:left="163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paragraph" w:customStyle="1" w:styleId="footnotedescription">
    <w:name w:val="footnote description"/>
    <w:next w:val="Normal"/>
    <w:link w:val="footnotedescriptionChar"/>
    <w:hidden/>
    <w:pPr>
      <w:spacing w:after="0" w:line="262" w:lineRule="auto"/>
      <w:ind w:left="1169"/>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Constantia" w:eastAsia="Constantia" w:hAnsi="Constantia" w:cs="Constantia"/>
      <w:color w:val="414751"/>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D5F4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6D5F4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portperformancecentres.org/" TargetMode="External"/><Relationship Id="rId39" Type="http://schemas.openxmlformats.org/officeDocument/2006/relationships/footer" Target="footer3.xml"/><Relationship Id="rId21" Type="http://schemas.openxmlformats.org/officeDocument/2006/relationships/hyperlink" Target="http://sportperformancecentres.org/" TargetMode="External"/><Relationship Id="rId34"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17.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portperformancecentres.org/" TargetMode="External"/><Relationship Id="rId32" Type="http://schemas.openxmlformats.org/officeDocument/2006/relationships/image" Target="media/image20.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portperformancecentres.org/" TargetMode="External"/><Relationship Id="rId28" Type="http://schemas.openxmlformats.org/officeDocument/2006/relationships/image" Target="media/image16.jp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portperformancecentres.org/"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eader" Target="header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portperformancecentres.org/" TargetMode="External"/><Relationship Id="rId33" Type="http://schemas.openxmlformats.org/officeDocument/2006/relationships/image" Target="media/image21.jpg"/><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31</Pages>
  <Words>10759</Words>
  <Characters>61332</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Strategia nationala SPORT</vt:lpstr>
    </vt:vector>
  </TitlesOfParts>
  <Company/>
  <LinksUpToDate>false</LinksUpToDate>
  <CharactersWithSpaces>71948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nationala SPORT</dc:title>
  <dc:subject/>
  <dc:creator>DP</dc:creator>
  <cp:keywords/>
  <cp:lastModifiedBy>Caliman Constantin</cp:lastModifiedBy>
  <cp:revision>6</cp:revision>
  <dcterms:created xsi:type="dcterms:W3CDTF">2019-10-23T11:04:00Z</dcterms:created>
  <dcterms:modified xsi:type="dcterms:W3CDTF">2019-12-03T09:42:00Z</dcterms:modified>
</cp:coreProperties>
</file>